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B3" w:rsidRPr="00BE020B" w:rsidRDefault="000A3CB3">
      <w:pPr>
        <w:jc w:val="center"/>
        <w:rPr>
          <w:rFonts w:ascii="华文新魏" w:eastAsia="华文新魏" w:hAnsi="华文新魏"/>
          <w:spacing w:val="116"/>
          <w:sz w:val="52"/>
        </w:rPr>
      </w:pPr>
    </w:p>
    <w:p w:rsidR="000A3CB3" w:rsidRPr="00BE020B" w:rsidRDefault="000A3CB3">
      <w:pPr>
        <w:jc w:val="center"/>
        <w:rPr>
          <w:rFonts w:ascii="华文新魏" w:eastAsia="华文新魏" w:hAnsi="华文新魏"/>
          <w:sz w:val="72"/>
          <w:szCs w:val="72"/>
        </w:rPr>
      </w:pPr>
    </w:p>
    <w:p w:rsidR="000A3CB3" w:rsidRPr="00BE020B" w:rsidRDefault="00EA03A8">
      <w:pPr>
        <w:jc w:val="center"/>
        <w:rPr>
          <w:sz w:val="72"/>
          <w:szCs w:val="72"/>
        </w:rPr>
      </w:pPr>
      <w:r w:rsidRPr="00BE020B">
        <w:rPr>
          <w:rFonts w:ascii="华文新魏" w:eastAsia="华文新魏" w:hAnsi="华文新魏" w:hint="eastAsia"/>
          <w:sz w:val="72"/>
          <w:szCs w:val="72"/>
        </w:rPr>
        <w:t>广西科联招标中心有限公司</w:t>
      </w:r>
    </w:p>
    <w:p w:rsidR="000A3CB3" w:rsidRPr="00BE020B" w:rsidRDefault="000A3CB3">
      <w:pPr>
        <w:jc w:val="center"/>
        <w:rPr>
          <w:rFonts w:ascii="华文新魏" w:eastAsia="华文新魏" w:hAnsi="华文新魏"/>
          <w:spacing w:val="116"/>
          <w:sz w:val="52"/>
        </w:rPr>
      </w:pPr>
    </w:p>
    <w:p w:rsidR="000A3CB3" w:rsidRPr="00BE020B" w:rsidRDefault="00EA03A8">
      <w:pPr>
        <w:jc w:val="center"/>
        <w:rPr>
          <w:szCs w:val="84"/>
        </w:rPr>
      </w:pPr>
      <w:r w:rsidRPr="00BE020B">
        <w:rPr>
          <w:rFonts w:ascii="楷体_GB2312" w:eastAsia="楷体_GB2312" w:hint="eastAsia"/>
          <w:b/>
          <w:bCs/>
          <w:spacing w:val="100"/>
          <w:sz w:val="84"/>
          <w:szCs w:val="84"/>
        </w:rPr>
        <w:t>磋商文件</w:t>
      </w:r>
    </w:p>
    <w:p w:rsidR="000A3CB3" w:rsidRPr="00BE020B" w:rsidRDefault="000A3CB3">
      <w:pPr>
        <w:jc w:val="center"/>
      </w:pPr>
    </w:p>
    <w:p w:rsidR="000A3CB3" w:rsidRPr="00BE020B" w:rsidRDefault="000A3CB3">
      <w:pPr>
        <w:jc w:val="center"/>
        <w:rPr>
          <w:b/>
          <w:sz w:val="36"/>
          <w:szCs w:val="36"/>
        </w:rPr>
      </w:pPr>
    </w:p>
    <w:p w:rsidR="000A3CB3" w:rsidRPr="00BE020B" w:rsidRDefault="000A3CB3">
      <w:pPr>
        <w:jc w:val="center"/>
      </w:pPr>
    </w:p>
    <w:p w:rsidR="000A3CB3" w:rsidRPr="00BE020B" w:rsidRDefault="000A3CB3">
      <w:pPr>
        <w:jc w:val="center"/>
      </w:pPr>
    </w:p>
    <w:p w:rsidR="003F6FB2" w:rsidRPr="00BE020B" w:rsidRDefault="00EA03A8" w:rsidP="003F6FB2">
      <w:pPr>
        <w:spacing w:line="480" w:lineRule="auto"/>
        <w:ind w:firstLineChars="345" w:firstLine="1108"/>
        <w:rPr>
          <w:b/>
          <w:sz w:val="32"/>
        </w:rPr>
      </w:pPr>
      <w:r w:rsidRPr="00BE020B">
        <w:rPr>
          <w:rFonts w:hint="eastAsia"/>
          <w:b/>
          <w:sz w:val="32"/>
        </w:rPr>
        <w:t>项目名称：</w:t>
      </w:r>
      <w:r w:rsidR="007C3302" w:rsidRPr="00BE020B">
        <w:rPr>
          <w:b/>
          <w:sz w:val="32"/>
        </w:rPr>
        <w:t>南宁市兴宁区税务局电子税务局网上智能客服服务</w:t>
      </w:r>
    </w:p>
    <w:p w:rsidR="000A3CB3" w:rsidRPr="00BE020B" w:rsidRDefault="00EA03A8" w:rsidP="003F6FB2">
      <w:pPr>
        <w:spacing w:line="480" w:lineRule="auto"/>
        <w:ind w:firstLineChars="795" w:firstLine="2554"/>
        <w:rPr>
          <w:b/>
          <w:sz w:val="32"/>
        </w:rPr>
      </w:pPr>
      <w:r w:rsidRPr="00BE020B">
        <w:rPr>
          <w:rFonts w:hint="eastAsia"/>
          <w:b/>
          <w:sz w:val="32"/>
        </w:rPr>
        <w:t>（本项目为目录外标准下）</w:t>
      </w:r>
    </w:p>
    <w:p w:rsidR="000A3CB3" w:rsidRPr="00BE020B" w:rsidRDefault="00EA03A8">
      <w:pPr>
        <w:spacing w:line="480" w:lineRule="auto"/>
        <w:ind w:firstLineChars="400" w:firstLine="1285"/>
        <w:rPr>
          <w:b/>
          <w:sz w:val="32"/>
        </w:rPr>
      </w:pPr>
      <w:r w:rsidRPr="00BE020B">
        <w:rPr>
          <w:rFonts w:hint="eastAsia"/>
          <w:b/>
          <w:sz w:val="32"/>
        </w:rPr>
        <w:t>项目编号：</w:t>
      </w:r>
      <w:r w:rsidR="00105FFD" w:rsidRPr="00BE020B">
        <w:rPr>
          <w:b/>
          <w:sz w:val="32"/>
        </w:rPr>
        <w:t>GXKLC20203073</w:t>
      </w:r>
    </w:p>
    <w:p w:rsidR="000A3CB3" w:rsidRPr="00BE020B" w:rsidRDefault="000A3CB3">
      <w:pPr>
        <w:spacing w:line="480" w:lineRule="auto"/>
        <w:ind w:leftChars="399" w:left="838"/>
        <w:jc w:val="center"/>
        <w:rPr>
          <w:b/>
          <w:sz w:val="32"/>
        </w:rPr>
      </w:pPr>
    </w:p>
    <w:p w:rsidR="000A3CB3" w:rsidRPr="00BE020B" w:rsidRDefault="000A3CB3">
      <w:pPr>
        <w:spacing w:line="480" w:lineRule="auto"/>
        <w:ind w:leftChars="399" w:left="838" w:firstLineChars="300" w:firstLine="964"/>
        <w:rPr>
          <w:b/>
          <w:sz w:val="32"/>
          <w:szCs w:val="32"/>
        </w:rPr>
      </w:pPr>
    </w:p>
    <w:p w:rsidR="000A3CB3" w:rsidRPr="00BE020B" w:rsidRDefault="000A3CB3">
      <w:pPr>
        <w:spacing w:line="480" w:lineRule="auto"/>
        <w:ind w:leftChars="399" w:left="838" w:firstLineChars="300" w:firstLine="964"/>
        <w:rPr>
          <w:b/>
          <w:sz w:val="32"/>
          <w:szCs w:val="32"/>
        </w:rPr>
      </w:pPr>
    </w:p>
    <w:p w:rsidR="000A3CB3" w:rsidRPr="00BE020B" w:rsidRDefault="00EA03A8" w:rsidP="00425786">
      <w:pPr>
        <w:spacing w:line="480" w:lineRule="auto"/>
        <w:ind w:leftChars="399" w:left="838" w:firstLineChars="295" w:firstLine="948"/>
        <w:rPr>
          <w:b/>
          <w:sz w:val="32"/>
          <w:szCs w:val="32"/>
        </w:rPr>
      </w:pPr>
      <w:r w:rsidRPr="00BE020B">
        <w:rPr>
          <w:rFonts w:hint="eastAsia"/>
          <w:b/>
          <w:sz w:val="32"/>
          <w:szCs w:val="32"/>
        </w:rPr>
        <w:t>采购单位：</w:t>
      </w:r>
      <w:r w:rsidR="008952E8" w:rsidRPr="00BE020B">
        <w:rPr>
          <w:rFonts w:hint="eastAsia"/>
          <w:b/>
          <w:sz w:val="32"/>
          <w:szCs w:val="32"/>
        </w:rPr>
        <w:t>国家税务总局</w:t>
      </w:r>
      <w:r w:rsidR="00105FFD" w:rsidRPr="00BE020B">
        <w:rPr>
          <w:rFonts w:hint="eastAsia"/>
          <w:b/>
          <w:sz w:val="32"/>
          <w:szCs w:val="32"/>
        </w:rPr>
        <w:t>南宁市兴宁区税务局</w:t>
      </w:r>
      <w:r w:rsidR="002D584E" w:rsidRPr="00BE020B">
        <w:rPr>
          <w:b/>
          <w:sz w:val="32"/>
          <w:szCs w:val="32"/>
        </w:rPr>
        <w:t xml:space="preserve"> </w:t>
      </w:r>
    </w:p>
    <w:p w:rsidR="000A3CB3" w:rsidRPr="00BE020B" w:rsidRDefault="00EA03A8">
      <w:pPr>
        <w:spacing w:line="480" w:lineRule="auto"/>
        <w:ind w:leftChars="-1" w:left="-2" w:firstLineChars="550" w:firstLine="1767"/>
        <w:rPr>
          <w:b/>
          <w:sz w:val="32"/>
          <w:szCs w:val="32"/>
        </w:rPr>
      </w:pPr>
      <w:r w:rsidRPr="00BE020B">
        <w:rPr>
          <w:rFonts w:hint="eastAsia"/>
          <w:b/>
          <w:sz w:val="32"/>
          <w:szCs w:val="32"/>
        </w:rPr>
        <w:t>采购代理机构：广西科联招标中心有限公司</w:t>
      </w:r>
    </w:p>
    <w:p w:rsidR="000A3CB3" w:rsidRPr="00BE020B" w:rsidRDefault="000A3CB3">
      <w:pPr>
        <w:spacing w:line="480" w:lineRule="auto"/>
        <w:ind w:leftChars="-1" w:left="-2" w:firstLineChars="550" w:firstLine="1767"/>
        <w:rPr>
          <w:b/>
          <w:sz w:val="32"/>
          <w:szCs w:val="32"/>
        </w:rPr>
      </w:pPr>
    </w:p>
    <w:p w:rsidR="000A3CB3" w:rsidRPr="00BE020B" w:rsidRDefault="00EA03A8">
      <w:pPr>
        <w:spacing w:line="480" w:lineRule="auto"/>
        <w:jc w:val="center"/>
        <w:rPr>
          <w:rFonts w:ascii="宋体"/>
          <w:b/>
          <w:sz w:val="32"/>
          <w:szCs w:val="32"/>
        </w:rPr>
      </w:pPr>
      <w:r w:rsidRPr="00BE020B">
        <w:rPr>
          <w:b/>
          <w:sz w:val="32"/>
          <w:szCs w:val="32"/>
        </w:rPr>
        <w:t>20</w:t>
      </w:r>
      <w:r w:rsidRPr="00BE020B">
        <w:rPr>
          <w:rFonts w:hint="eastAsia"/>
          <w:b/>
          <w:sz w:val="32"/>
          <w:szCs w:val="32"/>
        </w:rPr>
        <w:t>20</w:t>
      </w:r>
      <w:r w:rsidRPr="00BE020B">
        <w:rPr>
          <w:rFonts w:hint="eastAsia"/>
          <w:b/>
          <w:sz w:val="32"/>
          <w:szCs w:val="32"/>
        </w:rPr>
        <w:t>年</w:t>
      </w:r>
      <w:r w:rsidR="00105FFD" w:rsidRPr="00BE020B">
        <w:rPr>
          <w:rFonts w:hint="eastAsia"/>
          <w:b/>
          <w:sz w:val="32"/>
          <w:szCs w:val="32"/>
        </w:rPr>
        <w:t>9</w:t>
      </w:r>
      <w:r w:rsidRPr="00BE020B">
        <w:rPr>
          <w:rFonts w:hint="eastAsia"/>
          <w:b/>
          <w:sz w:val="32"/>
          <w:szCs w:val="32"/>
        </w:rPr>
        <w:t>月</w:t>
      </w:r>
    </w:p>
    <w:p w:rsidR="000A3CB3" w:rsidRPr="00BE020B" w:rsidRDefault="00EA03A8">
      <w:pPr>
        <w:spacing w:line="480" w:lineRule="auto"/>
        <w:jc w:val="center"/>
        <w:rPr>
          <w:rFonts w:ascii="黑体" w:eastAsia="黑体" w:hAnsi="黑体"/>
          <w:b/>
          <w:sz w:val="52"/>
          <w:szCs w:val="52"/>
        </w:rPr>
      </w:pPr>
      <w:r w:rsidRPr="00BE020B">
        <w:rPr>
          <w:rFonts w:ascii="仿宋_GB2312" w:eastAsia="仿宋_GB2312"/>
          <w:b/>
          <w:sz w:val="52"/>
          <w:szCs w:val="52"/>
        </w:rPr>
        <w:br w:type="page"/>
      </w:r>
      <w:r w:rsidRPr="00BE020B">
        <w:rPr>
          <w:rFonts w:ascii="黑体" w:eastAsia="黑体" w:hAnsi="黑体" w:hint="eastAsia"/>
          <w:b/>
          <w:sz w:val="44"/>
          <w:szCs w:val="52"/>
        </w:rPr>
        <w:lastRenderedPageBreak/>
        <w:t>目录</w:t>
      </w:r>
    </w:p>
    <w:p w:rsidR="000A3CB3" w:rsidRPr="00BE020B" w:rsidRDefault="00EA03A8">
      <w:pPr>
        <w:pStyle w:val="10"/>
        <w:spacing w:line="600" w:lineRule="auto"/>
        <w:jc w:val="center"/>
        <w:rPr>
          <w:rFonts w:ascii="黑体" w:hAnsi="黑体"/>
          <w:color w:val="auto"/>
          <w:szCs w:val="30"/>
        </w:rPr>
      </w:pPr>
      <w:r w:rsidRPr="00BE020B">
        <w:rPr>
          <w:rFonts w:ascii="黑体" w:hAnsi="黑体" w:hint="eastAsia"/>
          <w:color w:val="auto"/>
          <w:szCs w:val="30"/>
        </w:rPr>
        <w:t>第一部分　商务部分</w:t>
      </w:r>
    </w:p>
    <w:p w:rsidR="00816EE7" w:rsidRPr="00BE020B" w:rsidRDefault="002513FC">
      <w:pPr>
        <w:pStyle w:val="10"/>
        <w:rPr>
          <w:rFonts w:asciiTheme="minorHAnsi" w:eastAsiaTheme="minorEastAsia" w:hAnsiTheme="minorHAnsi" w:cstheme="minorBidi"/>
          <w:b w:val="0"/>
          <w:noProof/>
          <w:color w:val="auto"/>
          <w:sz w:val="22"/>
          <w:szCs w:val="22"/>
        </w:rPr>
      </w:pPr>
      <w:r w:rsidRPr="00BE020B">
        <w:rPr>
          <w:rFonts w:ascii="黑体" w:hAnsi="黑体"/>
          <w:color w:val="auto"/>
          <w:szCs w:val="30"/>
        </w:rPr>
        <w:fldChar w:fldCharType="begin"/>
      </w:r>
      <w:r w:rsidR="00EA03A8" w:rsidRPr="00BE020B">
        <w:rPr>
          <w:rFonts w:ascii="黑体" w:hAnsi="黑体"/>
          <w:color w:val="auto"/>
          <w:szCs w:val="30"/>
        </w:rPr>
        <w:instrText xml:space="preserve"> TOC \o "1-3" \h \z \u </w:instrText>
      </w:r>
      <w:r w:rsidRPr="00BE020B">
        <w:rPr>
          <w:rFonts w:ascii="黑体" w:hAnsi="黑体"/>
          <w:color w:val="auto"/>
          <w:szCs w:val="30"/>
        </w:rPr>
        <w:fldChar w:fldCharType="separate"/>
      </w:r>
      <w:hyperlink w:anchor="_Toc46761411" w:history="1">
        <w:r w:rsidR="00816EE7" w:rsidRPr="00BE020B">
          <w:rPr>
            <w:rStyle w:val="af7"/>
            <w:rFonts w:ascii="宋体" w:hint="eastAsia"/>
            <w:noProof/>
            <w:color w:val="auto"/>
            <w:sz w:val="36"/>
          </w:rPr>
          <w:t>第一章</w:t>
        </w:r>
        <w:r w:rsidR="00816EE7" w:rsidRPr="00BE020B">
          <w:rPr>
            <w:rStyle w:val="af7"/>
            <w:rFonts w:ascii="宋体"/>
            <w:noProof/>
            <w:color w:val="auto"/>
            <w:sz w:val="36"/>
          </w:rPr>
          <w:t xml:space="preserve"> </w:t>
        </w:r>
        <w:r w:rsidR="0057165E" w:rsidRPr="00BE020B">
          <w:rPr>
            <w:rStyle w:val="af7"/>
            <w:rFonts w:ascii="宋体" w:hint="eastAsia"/>
            <w:noProof/>
            <w:color w:val="auto"/>
            <w:sz w:val="36"/>
          </w:rPr>
          <w:t>磋商邀请</w:t>
        </w:r>
        <w:r w:rsidR="00816EE7" w:rsidRPr="00BE020B">
          <w:rPr>
            <w:noProof/>
            <w:webHidden/>
            <w:color w:val="auto"/>
            <w:sz w:val="36"/>
          </w:rPr>
          <w:tab/>
        </w:r>
        <w:r w:rsidRPr="00BE020B">
          <w:rPr>
            <w:noProof/>
            <w:webHidden/>
            <w:color w:val="auto"/>
            <w:sz w:val="36"/>
          </w:rPr>
          <w:fldChar w:fldCharType="begin"/>
        </w:r>
        <w:r w:rsidR="00816EE7" w:rsidRPr="00BE020B">
          <w:rPr>
            <w:noProof/>
            <w:webHidden/>
            <w:color w:val="auto"/>
            <w:sz w:val="36"/>
          </w:rPr>
          <w:instrText xml:space="preserve"> PAGEREF _Toc46761411 \h </w:instrText>
        </w:r>
        <w:r w:rsidRPr="00BE020B">
          <w:rPr>
            <w:noProof/>
            <w:webHidden/>
            <w:color w:val="auto"/>
            <w:sz w:val="36"/>
          </w:rPr>
        </w:r>
        <w:r w:rsidRPr="00BE020B">
          <w:rPr>
            <w:noProof/>
            <w:webHidden/>
            <w:color w:val="auto"/>
            <w:sz w:val="36"/>
          </w:rPr>
          <w:fldChar w:fldCharType="separate"/>
        </w:r>
        <w:r w:rsidR="001A14A5" w:rsidRPr="00BE020B">
          <w:rPr>
            <w:noProof/>
            <w:webHidden/>
            <w:color w:val="auto"/>
            <w:sz w:val="36"/>
          </w:rPr>
          <w:t>2</w:t>
        </w:r>
        <w:r w:rsidRPr="00BE020B">
          <w:rPr>
            <w:noProof/>
            <w:webHidden/>
            <w:color w:val="auto"/>
            <w:sz w:val="36"/>
          </w:rPr>
          <w:fldChar w:fldCharType="end"/>
        </w:r>
      </w:hyperlink>
    </w:p>
    <w:p w:rsidR="00816EE7" w:rsidRPr="00BE020B" w:rsidRDefault="002513FC">
      <w:pPr>
        <w:pStyle w:val="10"/>
        <w:rPr>
          <w:rFonts w:asciiTheme="minorHAnsi" w:eastAsiaTheme="minorEastAsia" w:hAnsiTheme="minorHAnsi" w:cstheme="minorBidi"/>
          <w:b w:val="0"/>
          <w:noProof/>
          <w:color w:val="auto"/>
          <w:sz w:val="22"/>
          <w:szCs w:val="22"/>
        </w:rPr>
      </w:pPr>
      <w:hyperlink w:anchor="_Toc46761419" w:history="1">
        <w:r w:rsidR="00816EE7" w:rsidRPr="00BE020B">
          <w:rPr>
            <w:rStyle w:val="af7"/>
            <w:rFonts w:ascii="宋体" w:hint="eastAsia"/>
            <w:noProof/>
            <w:color w:val="auto"/>
            <w:sz w:val="36"/>
          </w:rPr>
          <w:t>第二章</w:t>
        </w:r>
        <w:r w:rsidR="00816EE7" w:rsidRPr="00BE020B">
          <w:rPr>
            <w:rStyle w:val="af7"/>
            <w:rFonts w:ascii="宋体"/>
            <w:noProof/>
            <w:color w:val="auto"/>
            <w:sz w:val="36"/>
          </w:rPr>
          <w:t xml:space="preserve"> </w:t>
        </w:r>
        <w:r w:rsidR="00816EE7" w:rsidRPr="00BE020B">
          <w:rPr>
            <w:rStyle w:val="af7"/>
            <w:rFonts w:ascii="宋体" w:hint="eastAsia"/>
            <w:noProof/>
            <w:color w:val="auto"/>
            <w:sz w:val="36"/>
          </w:rPr>
          <w:t>磋商须知</w:t>
        </w:r>
        <w:r w:rsidR="00816EE7" w:rsidRPr="00BE020B">
          <w:rPr>
            <w:noProof/>
            <w:webHidden/>
            <w:color w:val="auto"/>
            <w:sz w:val="36"/>
          </w:rPr>
          <w:tab/>
        </w:r>
        <w:r w:rsidRPr="00BE020B">
          <w:rPr>
            <w:noProof/>
            <w:webHidden/>
            <w:color w:val="auto"/>
            <w:sz w:val="36"/>
          </w:rPr>
          <w:fldChar w:fldCharType="begin"/>
        </w:r>
        <w:r w:rsidR="00816EE7" w:rsidRPr="00BE020B">
          <w:rPr>
            <w:noProof/>
            <w:webHidden/>
            <w:color w:val="auto"/>
            <w:sz w:val="36"/>
          </w:rPr>
          <w:instrText xml:space="preserve"> PAGEREF _Toc46761419 \h </w:instrText>
        </w:r>
        <w:r w:rsidRPr="00BE020B">
          <w:rPr>
            <w:noProof/>
            <w:webHidden/>
            <w:color w:val="auto"/>
            <w:sz w:val="36"/>
          </w:rPr>
        </w:r>
        <w:r w:rsidRPr="00BE020B">
          <w:rPr>
            <w:noProof/>
            <w:webHidden/>
            <w:color w:val="auto"/>
            <w:sz w:val="36"/>
          </w:rPr>
          <w:fldChar w:fldCharType="separate"/>
        </w:r>
        <w:r w:rsidR="001A14A5" w:rsidRPr="00BE020B">
          <w:rPr>
            <w:noProof/>
            <w:webHidden/>
            <w:color w:val="auto"/>
            <w:sz w:val="36"/>
          </w:rPr>
          <w:t>5</w:t>
        </w:r>
        <w:r w:rsidRPr="00BE020B">
          <w:rPr>
            <w:noProof/>
            <w:webHidden/>
            <w:color w:val="auto"/>
            <w:sz w:val="36"/>
          </w:rPr>
          <w:fldChar w:fldCharType="end"/>
        </w:r>
      </w:hyperlink>
    </w:p>
    <w:p w:rsidR="00816EE7" w:rsidRPr="00BE020B" w:rsidRDefault="002513FC">
      <w:pPr>
        <w:pStyle w:val="10"/>
        <w:rPr>
          <w:rFonts w:asciiTheme="minorHAnsi" w:eastAsiaTheme="minorEastAsia" w:hAnsiTheme="minorHAnsi" w:cstheme="minorBidi"/>
          <w:b w:val="0"/>
          <w:noProof/>
          <w:color w:val="auto"/>
          <w:sz w:val="22"/>
          <w:szCs w:val="22"/>
        </w:rPr>
      </w:pPr>
      <w:hyperlink w:anchor="_Toc46761423" w:history="1">
        <w:r w:rsidR="00816EE7" w:rsidRPr="00BE020B">
          <w:rPr>
            <w:rStyle w:val="af7"/>
            <w:rFonts w:ascii="宋体" w:hint="eastAsia"/>
            <w:noProof/>
            <w:color w:val="auto"/>
            <w:sz w:val="36"/>
          </w:rPr>
          <w:t>第三章</w:t>
        </w:r>
        <w:r w:rsidR="00816EE7" w:rsidRPr="00BE020B">
          <w:rPr>
            <w:rStyle w:val="af7"/>
            <w:rFonts w:ascii="宋体"/>
            <w:noProof/>
            <w:color w:val="auto"/>
            <w:sz w:val="36"/>
          </w:rPr>
          <w:t xml:space="preserve"> </w:t>
        </w:r>
        <w:r w:rsidR="00816EE7" w:rsidRPr="00BE020B">
          <w:rPr>
            <w:rStyle w:val="af7"/>
            <w:rFonts w:ascii="宋体" w:hint="eastAsia"/>
            <w:noProof/>
            <w:color w:val="auto"/>
            <w:sz w:val="36"/>
          </w:rPr>
          <w:t>评审方法及标准</w:t>
        </w:r>
        <w:r w:rsidR="00816EE7" w:rsidRPr="00BE020B">
          <w:rPr>
            <w:noProof/>
            <w:webHidden/>
            <w:color w:val="auto"/>
            <w:sz w:val="36"/>
          </w:rPr>
          <w:tab/>
        </w:r>
        <w:r w:rsidRPr="00BE020B">
          <w:rPr>
            <w:noProof/>
            <w:webHidden/>
            <w:color w:val="auto"/>
            <w:sz w:val="36"/>
          </w:rPr>
          <w:fldChar w:fldCharType="begin"/>
        </w:r>
        <w:r w:rsidR="00816EE7" w:rsidRPr="00BE020B">
          <w:rPr>
            <w:noProof/>
            <w:webHidden/>
            <w:color w:val="auto"/>
            <w:sz w:val="36"/>
          </w:rPr>
          <w:instrText xml:space="preserve"> PAGEREF _Toc46761423 \h </w:instrText>
        </w:r>
        <w:r w:rsidRPr="00BE020B">
          <w:rPr>
            <w:noProof/>
            <w:webHidden/>
            <w:color w:val="auto"/>
            <w:sz w:val="36"/>
          </w:rPr>
        </w:r>
        <w:r w:rsidRPr="00BE020B">
          <w:rPr>
            <w:noProof/>
            <w:webHidden/>
            <w:color w:val="auto"/>
            <w:sz w:val="36"/>
          </w:rPr>
          <w:fldChar w:fldCharType="separate"/>
        </w:r>
        <w:r w:rsidR="001A14A5" w:rsidRPr="00BE020B">
          <w:rPr>
            <w:noProof/>
            <w:webHidden/>
            <w:color w:val="auto"/>
            <w:sz w:val="36"/>
          </w:rPr>
          <w:t>23</w:t>
        </w:r>
        <w:r w:rsidRPr="00BE020B">
          <w:rPr>
            <w:noProof/>
            <w:webHidden/>
            <w:color w:val="auto"/>
            <w:sz w:val="36"/>
          </w:rPr>
          <w:fldChar w:fldCharType="end"/>
        </w:r>
      </w:hyperlink>
    </w:p>
    <w:p w:rsidR="00816EE7" w:rsidRPr="00BE020B" w:rsidRDefault="002513FC">
      <w:pPr>
        <w:pStyle w:val="10"/>
        <w:rPr>
          <w:rFonts w:asciiTheme="minorHAnsi" w:eastAsiaTheme="minorEastAsia" w:hAnsiTheme="minorHAnsi" w:cstheme="minorBidi"/>
          <w:b w:val="0"/>
          <w:noProof/>
          <w:color w:val="auto"/>
          <w:sz w:val="22"/>
          <w:szCs w:val="22"/>
        </w:rPr>
      </w:pPr>
      <w:hyperlink w:anchor="_Toc46761424" w:history="1">
        <w:r w:rsidR="00816EE7" w:rsidRPr="00BE020B">
          <w:rPr>
            <w:rStyle w:val="af7"/>
            <w:rFonts w:ascii="宋体" w:hint="eastAsia"/>
            <w:noProof/>
            <w:color w:val="auto"/>
            <w:sz w:val="36"/>
          </w:rPr>
          <w:t>第四章</w:t>
        </w:r>
        <w:r w:rsidR="00816EE7" w:rsidRPr="00BE020B">
          <w:rPr>
            <w:rStyle w:val="af7"/>
            <w:rFonts w:ascii="宋体"/>
            <w:noProof/>
            <w:color w:val="auto"/>
            <w:sz w:val="36"/>
          </w:rPr>
          <w:t xml:space="preserve"> </w:t>
        </w:r>
        <w:r w:rsidR="00816EE7" w:rsidRPr="00BE020B">
          <w:rPr>
            <w:rStyle w:val="af7"/>
            <w:rFonts w:ascii="宋体" w:hint="eastAsia"/>
            <w:noProof/>
            <w:color w:val="auto"/>
            <w:sz w:val="36"/>
          </w:rPr>
          <w:t>合同草案条款</w:t>
        </w:r>
        <w:r w:rsidR="00816EE7" w:rsidRPr="00BE020B">
          <w:rPr>
            <w:noProof/>
            <w:webHidden/>
            <w:color w:val="auto"/>
            <w:sz w:val="36"/>
          </w:rPr>
          <w:tab/>
        </w:r>
        <w:r w:rsidRPr="00BE020B">
          <w:rPr>
            <w:noProof/>
            <w:webHidden/>
            <w:color w:val="auto"/>
            <w:sz w:val="36"/>
          </w:rPr>
          <w:fldChar w:fldCharType="begin"/>
        </w:r>
        <w:r w:rsidR="00816EE7" w:rsidRPr="00BE020B">
          <w:rPr>
            <w:noProof/>
            <w:webHidden/>
            <w:color w:val="auto"/>
            <w:sz w:val="36"/>
          </w:rPr>
          <w:instrText xml:space="preserve"> PAGEREF _Toc46761424 \h </w:instrText>
        </w:r>
        <w:r w:rsidRPr="00BE020B">
          <w:rPr>
            <w:noProof/>
            <w:webHidden/>
            <w:color w:val="auto"/>
            <w:sz w:val="36"/>
          </w:rPr>
        </w:r>
        <w:r w:rsidRPr="00BE020B">
          <w:rPr>
            <w:noProof/>
            <w:webHidden/>
            <w:color w:val="auto"/>
            <w:sz w:val="36"/>
          </w:rPr>
          <w:fldChar w:fldCharType="separate"/>
        </w:r>
        <w:r w:rsidR="001A14A5" w:rsidRPr="00BE020B">
          <w:rPr>
            <w:noProof/>
            <w:webHidden/>
            <w:color w:val="auto"/>
            <w:sz w:val="36"/>
          </w:rPr>
          <w:t>26</w:t>
        </w:r>
        <w:r w:rsidRPr="00BE020B">
          <w:rPr>
            <w:noProof/>
            <w:webHidden/>
            <w:color w:val="auto"/>
            <w:sz w:val="36"/>
          </w:rPr>
          <w:fldChar w:fldCharType="end"/>
        </w:r>
      </w:hyperlink>
    </w:p>
    <w:p w:rsidR="00816EE7" w:rsidRPr="00BE020B" w:rsidRDefault="002513FC">
      <w:pPr>
        <w:pStyle w:val="10"/>
        <w:rPr>
          <w:rFonts w:asciiTheme="minorHAnsi" w:eastAsiaTheme="minorEastAsia" w:hAnsiTheme="minorHAnsi" w:cstheme="minorBidi"/>
          <w:b w:val="0"/>
          <w:noProof/>
          <w:color w:val="auto"/>
          <w:sz w:val="22"/>
          <w:szCs w:val="22"/>
        </w:rPr>
      </w:pPr>
      <w:hyperlink w:anchor="_Toc46761425" w:history="1">
        <w:r w:rsidR="00816EE7" w:rsidRPr="00BE020B">
          <w:rPr>
            <w:rStyle w:val="af7"/>
            <w:rFonts w:ascii="宋体" w:hint="eastAsia"/>
            <w:noProof/>
            <w:color w:val="auto"/>
            <w:sz w:val="36"/>
          </w:rPr>
          <w:t>第五章</w:t>
        </w:r>
        <w:r w:rsidR="00816EE7" w:rsidRPr="00BE020B">
          <w:rPr>
            <w:rStyle w:val="af7"/>
            <w:rFonts w:ascii="宋体"/>
            <w:noProof/>
            <w:color w:val="auto"/>
            <w:sz w:val="36"/>
          </w:rPr>
          <w:t xml:space="preserve"> </w:t>
        </w:r>
        <w:r w:rsidR="00816EE7" w:rsidRPr="00BE020B">
          <w:rPr>
            <w:rStyle w:val="af7"/>
            <w:rFonts w:ascii="宋体" w:hint="eastAsia"/>
            <w:noProof/>
            <w:color w:val="auto"/>
            <w:sz w:val="36"/>
          </w:rPr>
          <w:t>响应文件组成</w:t>
        </w:r>
        <w:r w:rsidR="00816EE7" w:rsidRPr="00BE020B">
          <w:rPr>
            <w:noProof/>
            <w:webHidden/>
            <w:color w:val="auto"/>
            <w:sz w:val="36"/>
          </w:rPr>
          <w:tab/>
        </w:r>
        <w:r w:rsidRPr="00BE020B">
          <w:rPr>
            <w:noProof/>
            <w:webHidden/>
            <w:color w:val="auto"/>
            <w:sz w:val="36"/>
          </w:rPr>
          <w:fldChar w:fldCharType="begin"/>
        </w:r>
        <w:r w:rsidR="00816EE7" w:rsidRPr="00BE020B">
          <w:rPr>
            <w:noProof/>
            <w:webHidden/>
            <w:color w:val="auto"/>
            <w:sz w:val="36"/>
          </w:rPr>
          <w:instrText xml:space="preserve"> PAGEREF _Toc46761425 \h </w:instrText>
        </w:r>
        <w:r w:rsidRPr="00BE020B">
          <w:rPr>
            <w:noProof/>
            <w:webHidden/>
            <w:color w:val="auto"/>
            <w:sz w:val="36"/>
          </w:rPr>
        </w:r>
        <w:r w:rsidRPr="00BE020B">
          <w:rPr>
            <w:noProof/>
            <w:webHidden/>
            <w:color w:val="auto"/>
            <w:sz w:val="36"/>
          </w:rPr>
          <w:fldChar w:fldCharType="separate"/>
        </w:r>
        <w:r w:rsidR="001A14A5" w:rsidRPr="00BE020B">
          <w:rPr>
            <w:noProof/>
            <w:webHidden/>
            <w:color w:val="auto"/>
            <w:sz w:val="36"/>
          </w:rPr>
          <w:t>36</w:t>
        </w:r>
        <w:r w:rsidRPr="00BE020B">
          <w:rPr>
            <w:noProof/>
            <w:webHidden/>
            <w:color w:val="auto"/>
            <w:sz w:val="36"/>
          </w:rPr>
          <w:fldChar w:fldCharType="end"/>
        </w:r>
      </w:hyperlink>
    </w:p>
    <w:p w:rsidR="0039087F" w:rsidRPr="00BE020B" w:rsidRDefault="0039087F" w:rsidP="0039087F">
      <w:pPr>
        <w:tabs>
          <w:tab w:val="right" w:leader="dot" w:pos="9639"/>
        </w:tabs>
        <w:spacing w:line="600" w:lineRule="auto"/>
        <w:jc w:val="center"/>
        <w:rPr>
          <w:rFonts w:ascii="黑体" w:eastAsia="黑体" w:hAnsi="黑体"/>
          <w:b/>
          <w:noProof/>
          <w:sz w:val="32"/>
          <w:szCs w:val="30"/>
        </w:rPr>
      </w:pPr>
    </w:p>
    <w:p w:rsidR="0039087F" w:rsidRPr="00BE020B" w:rsidRDefault="0039087F" w:rsidP="0039087F">
      <w:pPr>
        <w:tabs>
          <w:tab w:val="right" w:leader="dot" w:pos="9639"/>
        </w:tabs>
        <w:spacing w:line="600" w:lineRule="auto"/>
        <w:jc w:val="center"/>
        <w:rPr>
          <w:rFonts w:ascii="黑体" w:eastAsia="华文新魏" w:hAnsi="黑体"/>
          <w:b/>
          <w:noProof/>
          <w:sz w:val="36"/>
          <w:szCs w:val="32"/>
          <w:u w:val="single"/>
        </w:rPr>
      </w:pPr>
      <w:r w:rsidRPr="00BE020B">
        <w:rPr>
          <w:rFonts w:ascii="黑体" w:eastAsia="黑体" w:hAnsi="黑体" w:hint="eastAsia"/>
          <w:b/>
          <w:noProof/>
          <w:sz w:val="32"/>
          <w:szCs w:val="30"/>
        </w:rPr>
        <w:t>第二部分　技术部分</w:t>
      </w:r>
    </w:p>
    <w:p w:rsidR="00816EE7" w:rsidRPr="00BE020B" w:rsidRDefault="002513FC">
      <w:pPr>
        <w:pStyle w:val="10"/>
        <w:rPr>
          <w:rFonts w:asciiTheme="minorHAnsi" w:eastAsiaTheme="minorEastAsia" w:hAnsiTheme="minorHAnsi" w:cstheme="minorBidi"/>
          <w:b w:val="0"/>
          <w:noProof/>
          <w:color w:val="auto"/>
          <w:sz w:val="22"/>
          <w:szCs w:val="22"/>
        </w:rPr>
      </w:pPr>
      <w:hyperlink w:anchor="_Toc46761426" w:history="1">
        <w:r w:rsidR="00816EE7" w:rsidRPr="00BE020B">
          <w:rPr>
            <w:rStyle w:val="af7"/>
            <w:rFonts w:ascii="宋体" w:hint="eastAsia"/>
            <w:noProof/>
            <w:color w:val="auto"/>
            <w:sz w:val="36"/>
          </w:rPr>
          <w:t>第六章</w:t>
        </w:r>
        <w:r w:rsidR="00816EE7" w:rsidRPr="00BE020B">
          <w:rPr>
            <w:rStyle w:val="af7"/>
            <w:rFonts w:ascii="宋体"/>
            <w:noProof/>
            <w:color w:val="auto"/>
            <w:sz w:val="36"/>
          </w:rPr>
          <w:t xml:space="preserve"> </w:t>
        </w:r>
        <w:r w:rsidR="00816EE7" w:rsidRPr="00BE020B">
          <w:rPr>
            <w:rStyle w:val="af7"/>
            <w:rFonts w:ascii="宋体" w:hint="eastAsia"/>
            <w:noProof/>
            <w:color w:val="auto"/>
            <w:sz w:val="36"/>
          </w:rPr>
          <w:t>项目采购需求</w:t>
        </w:r>
        <w:r w:rsidR="00816EE7" w:rsidRPr="00BE020B">
          <w:rPr>
            <w:noProof/>
            <w:webHidden/>
            <w:color w:val="auto"/>
            <w:sz w:val="36"/>
          </w:rPr>
          <w:tab/>
        </w:r>
        <w:r w:rsidRPr="00BE020B">
          <w:rPr>
            <w:noProof/>
            <w:webHidden/>
            <w:color w:val="auto"/>
            <w:sz w:val="36"/>
          </w:rPr>
          <w:fldChar w:fldCharType="begin"/>
        </w:r>
        <w:r w:rsidR="00816EE7" w:rsidRPr="00BE020B">
          <w:rPr>
            <w:noProof/>
            <w:webHidden/>
            <w:color w:val="auto"/>
            <w:sz w:val="36"/>
          </w:rPr>
          <w:instrText xml:space="preserve"> PAGEREF _Toc46761426 \h </w:instrText>
        </w:r>
        <w:r w:rsidRPr="00BE020B">
          <w:rPr>
            <w:noProof/>
            <w:webHidden/>
            <w:color w:val="auto"/>
            <w:sz w:val="36"/>
          </w:rPr>
        </w:r>
        <w:r w:rsidRPr="00BE020B">
          <w:rPr>
            <w:noProof/>
            <w:webHidden/>
            <w:color w:val="auto"/>
            <w:sz w:val="36"/>
          </w:rPr>
          <w:fldChar w:fldCharType="separate"/>
        </w:r>
        <w:r w:rsidR="001A14A5" w:rsidRPr="00BE020B">
          <w:rPr>
            <w:noProof/>
            <w:webHidden/>
            <w:color w:val="auto"/>
            <w:sz w:val="36"/>
          </w:rPr>
          <w:t>53</w:t>
        </w:r>
        <w:r w:rsidRPr="00BE020B">
          <w:rPr>
            <w:noProof/>
            <w:webHidden/>
            <w:color w:val="auto"/>
            <w:sz w:val="36"/>
          </w:rPr>
          <w:fldChar w:fldCharType="end"/>
        </w:r>
      </w:hyperlink>
    </w:p>
    <w:p w:rsidR="000A3CB3" w:rsidRPr="00BE020B" w:rsidRDefault="002513FC">
      <w:pPr>
        <w:pStyle w:val="10"/>
        <w:tabs>
          <w:tab w:val="clear" w:pos="9628"/>
          <w:tab w:val="right" w:leader="dot" w:pos="9639"/>
        </w:tabs>
        <w:spacing w:line="600" w:lineRule="auto"/>
        <w:rPr>
          <w:rStyle w:val="af7"/>
          <w:color w:val="auto"/>
        </w:rPr>
      </w:pPr>
      <w:r w:rsidRPr="00BE020B">
        <w:rPr>
          <w:rFonts w:ascii="黑体" w:hAnsi="黑体"/>
          <w:color w:val="auto"/>
          <w:szCs w:val="30"/>
        </w:rPr>
        <w:fldChar w:fldCharType="end"/>
      </w:r>
    </w:p>
    <w:p w:rsidR="000A3CB3" w:rsidRPr="00BE020B" w:rsidRDefault="000A3CB3">
      <w:pPr>
        <w:pStyle w:val="aa"/>
        <w:spacing w:line="700" w:lineRule="exact"/>
      </w:pPr>
    </w:p>
    <w:p w:rsidR="000A3CB3" w:rsidRPr="00BE020B" w:rsidRDefault="000A3CB3">
      <w:pPr>
        <w:pStyle w:val="aa"/>
        <w:spacing w:line="700" w:lineRule="exact"/>
      </w:pPr>
    </w:p>
    <w:p w:rsidR="000A3CB3" w:rsidRPr="00BE020B" w:rsidRDefault="000A3CB3">
      <w:pPr>
        <w:pStyle w:val="aa"/>
        <w:spacing w:line="700" w:lineRule="exact"/>
      </w:pPr>
    </w:p>
    <w:p w:rsidR="000A3CB3" w:rsidRPr="00BE020B" w:rsidRDefault="00EA03A8">
      <w:pPr>
        <w:spacing w:line="160" w:lineRule="exact"/>
        <w:rPr>
          <w:b/>
          <w:bCs/>
        </w:rPr>
      </w:pPr>
      <w:r w:rsidRPr="00BE020B">
        <w:rPr>
          <w:rFonts w:ascii="华文新魏" w:eastAsia="华文新魏" w:hAnsi="华文新魏"/>
          <w:sz w:val="36"/>
        </w:rPr>
        <w:br w:type="page"/>
      </w:r>
    </w:p>
    <w:p w:rsidR="000A3CB3" w:rsidRPr="00BE020B" w:rsidRDefault="00EA03A8">
      <w:pPr>
        <w:spacing w:line="400" w:lineRule="exact"/>
        <w:jc w:val="center"/>
        <w:outlineLvl w:val="0"/>
        <w:rPr>
          <w:rFonts w:ascii="宋体"/>
          <w:b/>
          <w:sz w:val="28"/>
          <w:szCs w:val="28"/>
        </w:rPr>
      </w:pPr>
      <w:bookmarkStart w:id="0" w:name="_Toc46761411"/>
      <w:r w:rsidRPr="00BE020B">
        <w:rPr>
          <w:rFonts w:ascii="宋体" w:hint="eastAsia"/>
          <w:b/>
          <w:sz w:val="28"/>
          <w:szCs w:val="28"/>
        </w:rPr>
        <w:lastRenderedPageBreak/>
        <w:t xml:space="preserve">第一章 </w:t>
      </w:r>
      <w:r w:rsidR="0057165E" w:rsidRPr="00BE020B">
        <w:rPr>
          <w:rFonts w:ascii="宋体" w:hint="eastAsia"/>
          <w:b/>
          <w:sz w:val="28"/>
          <w:szCs w:val="28"/>
        </w:rPr>
        <w:t>磋商邀请</w:t>
      </w:r>
      <w:bookmarkEnd w:id="0"/>
    </w:p>
    <w:p w:rsidR="000A3CB3" w:rsidRPr="00BE020B" w:rsidRDefault="000A3CB3">
      <w:pPr>
        <w:spacing w:line="400" w:lineRule="exact"/>
        <w:jc w:val="center"/>
        <w:outlineLvl w:val="0"/>
        <w:rPr>
          <w:rFonts w:ascii="宋体"/>
          <w:b/>
          <w:sz w:val="28"/>
          <w:szCs w:val="28"/>
        </w:rPr>
      </w:pPr>
    </w:p>
    <w:p w:rsidR="000A3CB3" w:rsidRPr="00BE020B" w:rsidRDefault="00105FFD" w:rsidP="00F96497">
      <w:pPr>
        <w:spacing w:line="360" w:lineRule="auto"/>
        <w:jc w:val="center"/>
        <w:outlineLvl w:val="0"/>
        <w:rPr>
          <w:rFonts w:ascii="宋体"/>
          <w:b/>
          <w:sz w:val="28"/>
          <w:szCs w:val="28"/>
        </w:rPr>
      </w:pPr>
      <w:bookmarkStart w:id="1" w:name="_Toc46761412"/>
      <w:r w:rsidRPr="00BE020B">
        <w:rPr>
          <w:rFonts w:ascii="宋体" w:hint="eastAsia"/>
          <w:b/>
          <w:sz w:val="28"/>
          <w:szCs w:val="28"/>
        </w:rPr>
        <w:t>南宁市兴宁区税务局电子税务局网上智能客服服务</w:t>
      </w:r>
      <w:r w:rsidR="00EA03A8" w:rsidRPr="00BE020B">
        <w:rPr>
          <w:rFonts w:ascii="宋体" w:hint="eastAsia"/>
          <w:b/>
          <w:sz w:val="28"/>
          <w:szCs w:val="28"/>
        </w:rPr>
        <w:t>（</w:t>
      </w:r>
      <w:r w:rsidR="00595C4C" w:rsidRPr="00BE020B">
        <w:rPr>
          <w:rFonts w:ascii="宋体"/>
          <w:b/>
          <w:sz w:val="28"/>
          <w:szCs w:val="28"/>
        </w:rPr>
        <w:t>GXKLC20203073</w:t>
      </w:r>
      <w:r w:rsidR="00EA03A8" w:rsidRPr="00BE020B">
        <w:rPr>
          <w:rFonts w:ascii="宋体" w:hint="eastAsia"/>
          <w:b/>
          <w:sz w:val="28"/>
          <w:szCs w:val="28"/>
        </w:rPr>
        <w:t>）磋商公告</w:t>
      </w:r>
      <w:bookmarkEnd w:id="1"/>
    </w:p>
    <w:p w:rsidR="00922511" w:rsidRPr="00BE020B" w:rsidRDefault="00922511" w:rsidP="00F9649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BE020B">
        <w:rPr>
          <w:rFonts w:ascii="宋体" w:hAnsi="宋体" w:hint="eastAsia"/>
          <w:szCs w:val="21"/>
        </w:rPr>
        <w:t>项目概况</w:t>
      </w:r>
    </w:p>
    <w:p w:rsidR="00922511" w:rsidRPr="00BE020B" w:rsidRDefault="00105FFD" w:rsidP="00105FF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BE020B">
        <w:rPr>
          <w:rFonts w:ascii="宋体" w:hAnsi="宋体" w:hint="eastAsia"/>
          <w:szCs w:val="21"/>
        </w:rPr>
        <w:t>南宁市兴宁区税务局电子税务局网上智能客服服务</w:t>
      </w:r>
      <w:r w:rsidR="00922511" w:rsidRPr="00BE020B">
        <w:rPr>
          <w:rFonts w:ascii="宋体" w:hAnsi="宋体" w:hint="eastAsia"/>
          <w:szCs w:val="21"/>
        </w:rPr>
        <w:t>的潜在供应商应在南宁市大学东路170号广西科联招标中心有限公司获取采购文件，并于</w:t>
      </w:r>
      <w:r w:rsidR="0018575E" w:rsidRPr="00BE020B">
        <w:rPr>
          <w:rFonts w:ascii="宋体" w:hAnsi="宋体" w:hint="eastAsia"/>
          <w:bCs/>
          <w:szCs w:val="21"/>
          <w:u w:val="single"/>
        </w:rPr>
        <w:t>2020年</w:t>
      </w:r>
      <w:r w:rsidR="0083370A" w:rsidRPr="00BE020B">
        <w:rPr>
          <w:rFonts w:ascii="宋体" w:hAnsi="宋体" w:hint="eastAsia"/>
          <w:bCs/>
          <w:szCs w:val="21"/>
          <w:u w:val="single"/>
        </w:rPr>
        <w:t>9</w:t>
      </w:r>
      <w:r w:rsidR="0018575E" w:rsidRPr="00BE020B">
        <w:rPr>
          <w:rFonts w:ascii="宋体" w:hAnsi="宋体" w:hint="eastAsia"/>
          <w:bCs/>
          <w:szCs w:val="21"/>
          <w:u w:val="single"/>
        </w:rPr>
        <w:t>月</w:t>
      </w:r>
      <w:r w:rsidR="0083370A" w:rsidRPr="00BE020B">
        <w:rPr>
          <w:rFonts w:ascii="宋体" w:hAnsi="宋体" w:hint="eastAsia"/>
          <w:bCs/>
          <w:szCs w:val="21"/>
          <w:u w:val="single"/>
        </w:rPr>
        <w:t>25</w:t>
      </w:r>
      <w:r w:rsidR="0018575E" w:rsidRPr="00BE020B">
        <w:rPr>
          <w:rFonts w:ascii="宋体" w:hAnsi="宋体" w:hint="eastAsia"/>
          <w:bCs/>
          <w:szCs w:val="21"/>
          <w:u w:val="single"/>
        </w:rPr>
        <w:t>日</w:t>
      </w:r>
      <w:r w:rsidR="00922511" w:rsidRPr="00BE020B">
        <w:rPr>
          <w:rFonts w:ascii="宋体" w:hAnsi="宋体" w:hint="eastAsia"/>
          <w:bCs/>
          <w:szCs w:val="21"/>
          <w:u w:val="single"/>
        </w:rPr>
        <w:t>9点</w:t>
      </w:r>
      <w:r w:rsidR="00615AC0" w:rsidRPr="00BE020B">
        <w:rPr>
          <w:rFonts w:ascii="宋体" w:hAnsi="宋体" w:hint="eastAsia"/>
          <w:bCs/>
          <w:szCs w:val="21"/>
          <w:u w:val="single"/>
        </w:rPr>
        <w:t>30</w:t>
      </w:r>
      <w:r w:rsidR="00922511" w:rsidRPr="00BE020B">
        <w:rPr>
          <w:rFonts w:ascii="宋体" w:hAnsi="宋体" w:hint="eastAsia"/>
          <w:bCs/>
          <w:szCs w:val="21"/>
          <w:u w:val="single"/>
        </w:rPr>
        <w:t>分</w:t>
      </w:r>
      <w:r w:rsidR="00922511" w:rsidRPr="00BE020B">
        <w:rPr>
          <w:rFonts w:ascii="宋体" w:hAnsi="宋体" w:hint="eastAsia"/>
          <w:bCs/>
          <w:szCs w:val="21"/>
        </w:rPr>
        <w:t>（北京时间）前提交响应</w:t>
      </w:r>
      <w:r w:rsidR="00922511" w:rsidRPr="00BE020B">
        <w:rPr>
          <w:rFonts w:ascii="宋体" w:hAnsi="宋体"/>
          <w:bCs/>
          <w:szCs w:val="21"/>
        </w:rPr>
        <w:t>文件</w:t>
      </w:r>
      <w:r w:rsidR="00922511" w:rsidRPr="00BE020B">
        <w:rPr>
          <w:rFonts w:ascii="宋体" w:hAnsi="宋体" w:hint="eastAsia"/>
          <w:szCs w:val="21"/>
        </w:rPr>
        <w:t>。</w:t>
      </w:r>
    </w:p>
    <w:p w:rsidR="00922511" w:rsidRPr="00BE020B" w:rsidRDefault="00922511" w:rsidP="00BE020B">
      <w:pPr>
        <w:keepNext/>
        <w:keepLines/>
        <w:spacing w:beforeLines="100" w:line="360" w:lineRule="auto"/>
        <w:outlineLvl w:val="1"/>
        <w:rPr>
          <w:rFonts w:ascii="宋体" w:hAnsi="宋体" w:cs="宋体"/>
          <w:bCs/>
          <w:szCs w:val="21"/>
        </w:rPr>
      </w:pPr>
      <w:bookmarkStart w:id="2" w:name="_Toc35393629"/>
      <w:bookmarkStart w:id="3" w:name="_Toc28359089"/>
      <w:bookmarkStart w:id="4" w:name="_Toc35393798"/>
      <w:bookmarkStart w:id="5" w:name="_Toc28359012"/>
      <w:bookmarkStart w:id="6" w:name="_Toc46761413"/>
      <w:r w:rsidRPr="00BE020B">
        <w:rPr>
          <w:rFonts w:ascii="宋体" w:hAnsi="宋体" w:cs="宋体" w:hint="eastAsia"/>
          <w:bCs/>
          <w:szCs w:val="21"/>
        </w:rPr>
        <w:t>一、项目基本情况</w:t>
      </w:r>
      <w:bookmarkEnd w:id="2"/>
      <w:bookmarkEnd w:id="3"/>
      <w:bookmarkEnd w:id="4"/>
      <w:bookmarkEnd w:id="5"/>
      <w:bookmarkEnd w:id="6"/>
    </w:p>
    <w:p w:rsidR="00922511" w:rsidRPr="00BE020B" w:rsidRDefault="00922511" w:rsidP="00F96497">
      <w:pPr>
        <w:spacing w:line="360" w:lineRule="auto"/>
        <w:ind w:firstLineChars="200" w:firstLine="420"/>
        <w:rPr>
          <w:rFonts w:ascii="宋体" w:hAnsi="宋体"/>
          <w:szCs w:val="21"/>
        </w:rPr>
      </w:pPr>
      <w:r w:rsidRPr="00BE020B">
        <w:rPr>
          <w:rFonts w:ascii="宋体" w:hAnsi="宋体" w:hint="eastAsia"/>
          <w:szCs w:val="21"/>
        </w:rPr>
        <w:t>项目编号：</w:t>
      </w:r>
      <w:r w:rsidR="00595C4C" w:rsidRPr="00BE020B">
        <w:rPr>
          <w:rFonts w:ascii="宋体" w:hAnsi="宋体"/>
          <w:szCs w:val="21"/>
        </w:rPr>
        <w:t>GXKLC20203073</w:t>
      </w:r>
    </w:p>
    <w:p w:rsidR="00922511" w:rsidRPr="00BE020B" w:rsidRDefault="00922511" w:rsidP="00F96497">
      <w:pPr>
        <w:spacing w:line="360" w:lineRule="auto"/>
        <w:ind w:firstLineChars="200" w:firstLine="420"/>
        <w:rPr>
          <w:rFonts w:ascii="宋体" w:hAnsi="宋体"/>
          <w:szCs w:val="21"/>
          <w:u w:val="single"/>
        </w:rPr>
      </w:pPr>
      <w:r w:rsidRPr="00BE020B">
        <w:rPr>
          <w:rFonts w:ascii="宋体" w:hAnsi="宋体" w:hint="eastAsia"/>
          <w:szCs w:val="21"/>
        </w:rPr>
        <w:t>项目名称：</w:t>
      </w:r>
      <w:r w:rsidR="00595C4C" w:rsidRPr="00BE020B">
        <w:rPr>
          <w:rFonts w:ascii="宋体" w:hAnsi="宋体" w:hint="eastAsia"/>
          <w:szCs w:val="21"/>
        </w:rPr>
        <w:t>南宁市兴宁区税务局电子税务局网上智能客服服务</w:t>
      </w:r>
    </w:p>
    <w:p w:rsidR="00922511" w:rsidRPr="00BE020B" w:rsidRDefault="00922511" w:rsidP="00F96497">
      <w:pPr>
        <w:spacing w:line="360" w:lineRule="auto"/>
        <w:ind w:firstLineChars="200" w:firstLine="420"/>
        <w:rPr>
          <w:rFonts w:ascii="宋体" w:hAnsi="宋体"/>
          <w:szCs w:val="21"/>
        </w:rPr>
      </w:pPr>
      <w:r w:rsidRPr="00BE020B">
        <w:rPr>
          <w:rFonts w:ascii="宋体" w:hAnsi="宋体" w:hint="eastAsia"/>
          <w:szCs w:val="21"/>
        </w:rPr>
        <w:t>采购方式：磋商</w:t>
      </w:r>
    </w:p>
    <w:p w:rsidR="00922511" w:rsidRPr="00BE020B" w:rsidRDefault="00922511" w:rsidP="00F96497">
      <w:pPr>
        <w:spacing w:line="360" w:lineRule="auto"/>
        <w:ind w:firstLineChars="200" w:firstLine="420"/>
        <w:rPr>
          <w:rFonts w:ascii="宋体" w:hAnsi="宋体"/>
          <w:szCs w:val="21"/>
        </w:rPr>
      </w:pPr>
      <w:r w:rsidRPr="00BE020B">
        <w:rPr>
          <w:rFonts w:ascii="宋体" w:hAnsi="宋体" w:hint="eastAsia"/>
          <w:szCs w:val="21"/>
        </w:rPr>
        <w:t>预算金额：</w:t>
      </w: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tblPr>
      <w:tblGrid>
        <w:gridCol w:w="2905"/>
        <w:gridCol w:w="3048"/>
      </w:tblGrid>
      <w:tr w:rsidR="00922511" w:rsidRPr="00BE020B" w:rsidTr="00000960">
        <w:trPr>
          <w:trHeight w:val="359"/>
        </w:trPr>
        <w:tc>
          <w:tcPr>
            <w:tcW w:w="2905" w:type="dxa"/>
            <w:tcBorders>
              <w:top w:val="single" w:sz="4" w:space="0" w:color="auto"/>
              <w:left w:val="single" w:sz="4" w:space="0" w:color="auto"/>
              <w:bottom w:val="single" w:sz="4" w:space="0" w:color="auto"/>
              <w:right w:val="single" w:sz="4" w:space="0" w:color="auto"/>
            </w:tcBorders>
            <w:vAlign w:val="center"/>
          </w:tcPr>
          <w:p w:rsidR="00922511" w:rsidRPr="00BE020B" w:rsidRDefault="00922511" w:rsidP="00F96497">
            <w:pPr>
              <w:spacing w:line="360" w:lineRule="auto"/>
              <w:jc w:val="center"/>
              <w:rPr>
                <w:rFonts w:ascii="宋体" w:hAnsi="宋体" w:cs="宋体"/>
                <w:szCs w:val="21"/>
              </w:rPr>
            </w:pPr>
            <w:r w:rsidRPr="00BE020B">
              <w:rPr>
                <w:rFonts w:ascii="宋体" w:hAnsi="宋体" w:cs="宋体" w:hint="eastAsia"/>
                <w:szCs w:val="21"/>
              </w:rPr>
              <w:t>采购预算（人民币，万元）</w:t>
            </w:r>
          </w:p>
        </w:tc>
        <w:tc>
          <w:tcPr>
            <w:tcW w:w="3048" w:type="dxa"/>
            <w:tcBorders>
              <w:top w:val="single" w:sz="4" w:space="0" w:color="auto"/>
              <w:left w:val="single" w:sz="4" w:space="0" w:color="auto"/>
              <w:bottom w:val="single" w:sz="4" w:space="0" w:color="auto"/>
              <w:right w:val="single" w:sz="4" w:space="0" w:color="auto"/>
            </w:tcBorders>
            <w:vAlign w:val="center"/>
          </w:tcPr>
          <w:p w:rsidR="00922511" w:rsidRPr="00BE020B" w:rsidRDefault="00922511" w:rsidP="00F96497">
            <w:pPr>
              <w:spacing w:line="360" w:lineRule="auto"/>
              <w:jc w:val="center"/>
              <w:rPr>
                <w:rFonts w:ascii="宋体" w:hAnsi="宋体" w:cs="宋体"/>
                <w:szCs w:val="21"/>
              </w:rPr>
            </w:pPr>
            <w:r w:rsidRPr="00BE020B">
              <w:rPr>
                <w:rFonts w:ascii="宋体" w:hAnsi="宋体" w:cs="宋体" w:hint="eastAsia"/>
                <w:szCs w:val="21"/>
              </w:rPr>
              <w:t>磋商保证金（人民币，元）</w:t>
            </w:r>
          </w:p>
        </w:tc>
      </w:tr>
      <w:tr w:rsidR="00922511" w:rsidRPr="00BE020B" w:rsidTr="00000960">
        <w:trPr>
          <w:trHeight w:val="141"/>
        </w:trPr>
        <w:tc>
          <w:tcPr>
            <w:tcW w:w="2905" w:type="dxa"/>
            <w:tcBorders>
              <w:top w:val="single" w:sz="4" w:space="0" w:color="auto"/>
              <w:left w:val="single" w:sz="4" w:space="0" w:color="auto"/>
              <w:bottom w:val="single" w:sz="4" w:space="0" w:color="auto"/>
              <w:right w:val="single" w:sz="4" w:space="0" w:color="auto"/>
            </w:tcBorders>
            <w:vAlign w:val="center"/>
          </w:tcPr>
          <w:p w:rsidR="00922511" w:rsidRPr="00BE020B" w:rsidRDefault="00595C4C" w:rsidP="00F96497">
            <w:pPr>
              <w:spacing w:line="360" w:lineRule="auto"/>
              <w:jc w:val="center"/>
              <w:rPr>
                <w:rFonts w:ascii="宋体" w:hAnsi="宋体" w:cs="宋体"/>
                <w:szCs w:val="21"/>
              </w:rPr>
            </w:pPr>
            <w:r w:rsidRPr="00BE020B">
              <w:rPr>
                <w:rFonts w:ascii="宋体" w:hAnsi="宋体" w:cs="宋体" w:hint="eastAsia"/>
                <w:szCs w:val="21"/>
              </w:rPr>
              <w:t>10</w:t>
            </w:r>
          </w:p>
        </w:tc>
        <w:tc>
          <w:tcPr>
            <w:tcW w:w="3048" w:type="dxa"/>
            <w:tcBorders>
              <w:top w:val="single" w:sz="4" w:space="0" w:color="auto"/>
              <w:left w:val="single" w:sz="4" w:space="0" w:color="auto"/>
              <w:bottom w:val="single" w:sz="4" w:space="0" w:color="auto"/>
              <w:right w:val="single" w:sz="4" w:space="0" w:color="auto"/>
            </w:tcBorders>
            <w:vAlign w:val="center"/>
          </w:tcPr>
          <w:p w:rsidR="00922511" w:rsidRPr="00BE020B" w:rsidRDefault="00595C4C" w:rsidP="00F96497">
            <w:pPr>
              <w:spacing w:line="360" w:lineRule="auto"/>
              <w:jc w:val="center"/>
              <w:rPr>
                <w:rFonts w:ascii="宋体" w:hAnsi="宋体" w:cs="宋体"/>
                <w:szCs w:val="21"/>
              </w:rPr>
            </w:pPr>
            <w:r w:rsidRPr="00BE020B">
              <w:rPr>
                <w:rFonts w:ascii="宋体" w:hAnsi="宋体" w:cs="宋体" w:hint="eastAsia"/>
                <w:szCs w:val="21"/>
              </w:rPr>
              <w:t>2000</w:t>
            </w:r>
          </w:p>
        </w:tc>
      </w:tr>
    </w:tbl>
    <w:p w:rsidR="00922511" w:rsidRPr="00BE020B" w:rsidRDefault="00922511" w:rsidP="00F96497">
      <w:pPr>
        <w:spacing w:line="360" w:lineRule="auto"/>
        <w:ind w:firstLineChars="200" w:firstLine="420"/>
        <w:rPr>
          <w:rFonts w:ascii="宋体" w:hAnsi="宋体"/>
          <w:szCs w:val="21"/>
        </w:rPr>
      </w:pPr>
      <w:r w:rsidRPr="00BE020B">
        <w:rPr>
          <w:rFonts w:ascii="宋体" w:hAnsi="宋体" w:hint="eastAsia"/>
          <w:szCs w:val="21"/>
        </w:rPr>
        <w:t>采购需求：</w:t>
      </w:r>
      <w:r w:rsidR="00595C4C" w:rsidRPr="00BE020B">
        <w:rPr>
          <w:rFonts w:ascii="宋体" w:hAnsi="宋体" w:hint="eastAsia"/>
          <w:szCs w:val="21"/>
        </w:rPr>
        <w:t>网上智能客服服务1项</w:t>
      </w:r>
      <w:r w:rsidR="00904233" w:rsidRPr="00BE020B">
        <w:rPr>
          <w:rFonts w:ascii="宋体" w:hAnsi="宋体" w:hint="eastAsia"/>
          <w:szCs w:val="21"/>
        </w:rPr>
        <w:t>。</w:t>
      </w:r>
      <w:r w:rsidRPr="00BE020B">
        <w:rPr>
          <w:rFonts w:ascii="宋体" w:hAnsi="宋体" w:hint="eastAsia"/>
          <w:szCs w:val="21"/>
        </w:rPr>
        <w:t>如需进一步了解详细内容，详见采购文件。</w:t>
      </w:r>
    </w:p>
    <w:p w:rsidR="00922511" w:rsidRPr="00BE020B" w:rsidRDefault="00922511" w:rsidP="00F96497">
      <w:pPr>
        <w:spacing w:line="360" w:lineRule="auto"/>
        <w:ind w:firstLineChars="200" w:firstLine="420"/>
        <w:rPr>
          <w:rFonts w:ascii="宋体" w:hAnsi="宋体"/>
          <w:szCs w:val="21"/>
          <w:u w:val="single"/>
        </w:rPr>
      </w:pPr>
      <w:r w:rsidRPr="00BE020B">
        <w:rPr>
          <w:rFonts w:ascii="宋体" w:hAnsi="宋体" w:hint="eastAsia"/>
          <w:szCs w:val="21"/>
        </w:rPr>
        <w:t>合同履行期限：</w:t>
      </w:r>
      <w:r w:rsidR="00595C4C" w:rsidRPr="00BE020B">
        <w:rPr>
          <w:rFonts w:ascii="宋体" w:hAnsi="宋体" w:hint="eastAsia"/>
          <w:szCs w:val="21"/>
        </w:rPr>
        <w:t>自合同签订之日起5天内系统、人员到位使用</w:t>
      </w:r>
      <w:r w:rsidRPr="00BE020B">
        <w:rPr>
          <w:rFonts w:ascii="宋体" w:hAnsi="宋体" w:hint="eastAsia"/>
          <w:szCs w:val="21"/>
        </w:rPr>
        <w:t>。</w:t>
      </w:r>
    </w:p>
    <w:p w:rsidR="00922511" w:rsidRPr="00BE020B" w:rsidRDefault="00922511" w:rsidP="00F96497">
      <w:pPr>
        <w:spacing w:line="360" w:lineRule="auto"/>
        <w:ind w:firstLineChars="200" w:firstLine="420"/>
        <w:rPr>
          <w:rFonts w:ascii="宋体" w:hAnsi="宋体"/>
          <w:szCs w:val="21"/>
        </w:rPr>
      </w:pPr>
      <w:r w:rsidRPr="00BE020B">
        <w:rPr>
          <w:rFonts w:ascii="宋体" w:hAnsi="宋体" w:hint="eastAsia"/>
          <w:szCs w:val="21"/>
        </w:rPr>
        <w:t>本项目（是</w:t>
      </w:r>
      <w:r w:rsidRPr="00BE020B">
        <w:rPr>
          <w:rFonts w:ascii="宋体" w:hAnsi="宋体"/>
          <w:szCs w:val="21"/>
        </w:rPr>
        <w:t>/否</w:t>
      </w:r>
      <w:r w:rsidRPr="00BE020B">
        <w:rPr>
          <w:rFonts w:ascii="宋体" w:hAnsi="宋体" w:hint="eastAsia"/>
          <w:szCs w:val="21"/>
        </w:rPr>
        <w:t>）接受联合体：不接受。</w:t>
      </w:r>
      <w:bookmarkStart w:id="7" w:name="_Toc35393799"/>
      <w:bookmarkStart w:id="8" w:name="_Toc28359090"/>
      <w:bookmarkStart w:id="9" w:name="_Toc35393630"/>
      <w:bookmarkStart w:id="10" w:name="_Toc28359013"/>
    </w:p>
    <w:p w:rsidR="00922511" w:rsidRPr="00BE020B" w:rsidRDefault="00922511" w:rsidP="00F96497">
      <w:pPr>
        <w:spacing w:line="360" w:lineRule="auto"/>
        <w:rPr>
          <w:rFonts w:ascii="宋体" w:hAnsi="宋体" w:cs="宋体"/>
          <w:bCs/>
          <w:szCs w:val="21"/>
        </w:rPr>
      </w:pPr>
      <w:r w:rsidRPr="00BE020B">
        <w:rPr>
          <w:rFonts w:ascii="宋体" w:hAnsi="宋体" w:cs="宋体" w:hint="eastAsia"/>
          <w:bCs/>
          <w:szCs w:val="21"/>
        </w:rPr>
        <w:t>二、申请人的资格要求：</w:t>
      </w:r>
      <w:bookmarkStart w:id="11" w:name="_Toc28359091"/>
      <w:bookmarkStart w:id="12" w:name="_Toc28359014"/>
      <w:bookmarkStart w:id="13" w:name="_Toc35393800"/>
      <w:bookmarkStart w:id="14" w:name="_Toc35393631"/>
      <w:bookmarkEnd w:id="7"/>
      <w:bookmarkEnd w:id="8"/>
      <w:bookmarkEnd w:id="9"/>
      <w:bookmarkEnd w:id="10"/>
    </w:p>
    <w:p w:rsidR="00922511" w:rsidRPr="00BE020B" w:rsidRDefault="00922511" w:rsidP="00F96497">
      <w:pPr>
        <w:spacing w:line="360" w:lineRule="auto"/>
        <w:ind w:firstLineChars="200" w:firstLine="420"/>
        <w:rPr>
          <w:rFonts w:ascii="宋体" w:hAnsi="宋体"/>
          <w:szCs w:val="21"/>
        </w:rPr>
      </w:pPr>
      <w:r w:rsidRPr="00BE020B">
        <w:rPr>
          <w:rFonts w:ascii="宋体" w:hAnsi="宋体" w:hint="eastAsia"/>
          <w:szCs w:val="21"/>
        </w:rPr>
        <w:t>1.满足《中华人民共和国政府采购法》第二十二条规定；</w:t>
      </w:r>
    </w:p>
    <w:p w:rsidR="00922511" w:rsidRPr="00BE020B" w:rsidRDefault="00922511" w:rsidP="00F96497">
      <w:pPr>
        <w:spacing w:line="360" w:lineRule="auto"/>
        <w:ind w:firstLineChars="200" w:firstLine="420"/>
        <w:rPr>
          <w:rFonts w:ascii="宋体" w:hAnsi="宋体"/>
          <w:szCs w:val="21"/>
        </w:rPr>
      </w:pPr>
      <w:r w:rsidRPr="00BE020B">
        <w:rPr>
          <w:rFonts w:ascii="宋体" w:hAnsi="宋体" w:hint="eastAsia"/>
          <w:szCs w:val="21"/>
        </w:rPr>
        <w:t>2.落实政府采购政策需满足的资格要求：</w:t>
      </w:r>
      <w:r w:rsidRPr="00BE020B">
        <w:rPr>
          <w:rFonts w:ascii="宋体" w:hAnsi="宋体" w:hint="eastAsia"/>
          <w:b/>
          <w:szCs w:val="21"/>
        </w:rPr>
        <w:t>无</w:t>
      </w:r>
      <w:r w:rsidRPr="00BE020B">
        <w:rPr>
          <w:rFonts w:ascii="宋体" w:hAnsi="宋体" w:hint="eastAsia"/>
          <w:szCs w:val="21"/>
        </w:rPr>
        <w:t>；</w:t>
      </w:r>
    </w:p>
    <w:p w:rsidR="00922511" w:rsidRPr="00BE020B" w:rsidRDefault="00922511" w:rsidP="00F96497">
      <w:pPr>
        <w:spacing w:line="360" w:lineRule="auto"/>
        <w:ind w:firstLineChars="200" w:firstLine="420"/>
        <w:rPr>
          <w:rFonts w:ascii="宋体" w:hAnsi="宋体"/>
          <w:b/>
          <w:szCs w:val="21"/>
        </w:rPr>
      </w:pPr>
      <w:r w:rsidRPr="00BE020B">
        <w:rPr>
          <w:rFonts w:ascii="宋体" w:hAnsi="宋体" w:hint="eastAsia"/>
          <w:szCs w:val="21"/>
        </w:rPr>
        <w:t>3.本项目的特定资格要求：</w:t>
      </w:r>
      <w:r w:rsidRPr="00BE020B">
        <w:rPr>
          <w:rFonts w:ascii="宋体" w:hAnsi="宋体" w:hint="eastAsia"/>
          <w:b/>
          <w:szCs w:val="21"/>
        </w:rPr>
        <w:t>无。</w:t>
      </w:r>
    </w:p>
    <w:p w:rsidR="00894195" w:rsidRPr="00BE020B" w:rsidRDefault="00894195" w:rsidP="00894195">
      <w:pPr>
        <w:spacing w:line="360" w:lineRule="auto"/>
        <w:ind w:firstLineChars="200" w:firstLine="420"/>
        <w:rPr>
          <w:rFonts w:ascii="宋体" w:hAnsi="宋体"/>
          <w:szCs w:val="21"/>
        </w:rPr>
      </w:pPr>
      <w:r w:rsidRPr="00BE020B">
        <w:rPr>
          <w:rFonts w:ascii="宋体" w:hAnsi="宋体" w:hint="eastAsia"/>
          <w:szCs w:val="21"/>
        </w:rPr>
        <w:t>4.本项目由符合国家有关法律法规规定、同时满足本项目资质要求、在中国境内注册的合格供应商参加磋商。</w:t>
      </w:r>
    </w:p>
    <w:p w:rsidR="00894195" w:rsidRPr="00BE020B" w:rsidRDefault="00894195" w:rsidP="00894195">
      <w:pPr>
        <w:spacing w:line="360" w:lineRule="auto"/>
        <w:ind w:firstLineChars="200" w:firstLine="420"/>
        <w:rPr>
          <w:rFonts w:ascii="宋体" w:hAnsi="宋体"/>
          <w:szCs w:val="21"/>
        </w:rPr>
      </w:pPr>
      <w:r w:rsidRPr="00BE020B">
        <w:rPr>
          <w:rFonts w:ascii="宋体" w:hAnsi="宋体" w:hint="eastAsia"/>
          <w:szCs w:val="21"/>
        </w:rPr>
        <w:t>5.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的供应商将被拒绝其参与本次政府采购活动）。</w:t>
      </w:r>
    </w:p>
    <w:p w:rsidR="00894195" w:rsidRPr="00BE020B" w:rsidRDefault="00894195" w:rsidP="00894195">
      <w:pPr>
        <w:spacing w:line="360" w:lineRule="auto"/>
        <w:ind w:firstLineChars="200" w:firstLine="420"/>
        <w:rPr>
          <w:rFonts w:ascii="宋体" w:hAnsi="宋体"/>
          <w:szCs w:val="21"/>
        </w:rPr>
      </w:pPr>
      <w:r w:rsidRPr="00BE020B">
        <w:rPr>
          <w:rFonts w:ascii="宋体" w:hAnsi="宋体" w:hint="eastAsia"/>
          <w:szCs w:val="21"/>
        </w:rPr>
        <w:t>6.单位负责人为同一人或者存在直接控股、管理关系的不同供应商，不得参加同一合同项下的政府采购活动。</w:t>
      </w:r>
    </w:p>
    <w:p w:rsidR="00894195" w:rsidRPr="00BE020B" w:rsidRDefault="00894195" w:rsidP="00894195">
      <w:pPr>
        <w:spacing w:line="360" w:lineRule="auto"/>
        <w:ind w:firstLineChars="200" w:firstLine="420"/>
        <w:rPr>
          <w:rFonts w:ascii="宋体" w:hAnsi="宋体"/>
          <w:szCs w:val="21"/>
        </w:rPr>
      </w:pPr>
      <w:r w:rsidRPr="00BE020B">
        <w:rPr>
          <w:rFonts w:ascii="宋体" w:hAnsi="宋体" w:hint="eastAsia"/>
          <w:szCs w:val="21"/>
        </w:rPr>
        <w:t>7.为本项目提供整体设计、规范编制或者项目管理、监理、检测等服务的供应商，不得再参加本次政府采购活动。</w:t>
      </w:r>
    </w:p>
    <w:p w:rsidR="00922511" w:rsidRPr="00BE020B" w:rsidRDefault="00922511" w:rsidP="00F96497">
      <w:pPr>
        <w:spacing w:line="360" w:lineRule="auto"/>
        <w:rPr>
          <w:rFonts w:ascii="宋体" w:hAnsi="宋体"/>
          <w:szCs w:val="21"/>
        </w:rPr>
      </w:pPr>
      <w:r w:rsidRPr="00BE020B">
        <w:rPr>
          <w:rFonts w:ascii="宋体" w:hAnsi="宋体" w:cs="宋体" w:hint="eastAsia"/>
          <w:bCs/>
          <w:szCs w:val="21"/>
        </w:rPr>
        <w:t>三、获取采购文件</w:t>
      </w:r>
      <w:bookmarkEnd w:id="11"/>
      <w:bookmarkEnd w:id="12"/>
      <w:bookmarkEnd w:id="13"/>
      <w:bookmarkEnd w:id="14"/>
    </w:p>
    <w:p w:rsidR="00922511" w:rsidRPr="00BE020B" w:rsidRDefault="00922511" w:rsidP="00F96497">
      <w:pPr>
        <w:spacing w:line="360" w:lineRule="auto"/>
        <w:ind w:firstLineChars="202" w:firstLine="424"/>
        <w:rPr>
          <w:rFonts w:ascii="宋体" w:hAnsi="宋体" w:cs="宋体"/>
          <w:szCs w:val="21"/>
        </w:rPr>
      </w:pPr>
      <w:r w:rsidRPr="00BE020B">
        <w:rPr>
          <w:rFonts w:ascii="宋体" w:hAnsi="宋体" w:cs="宋体" w:hint="eastAsia"/>
          <w:szCs w:val="21"/>
        </w:rPr>
        <w:t>时间：</w:t>
      </w:r>
      <w:r w:rsidRPr="00BE020B">
        <w:rPr>
          <w:rFonts w:ascii="宋体" w:hAnsi="宋体" w:hint="eastAsia"/>
          <w:bCs/>
          <w:szCs w:val="21"/>
          <w:u w:val="single"/>
        </w:rPr>
        <w:t>2020年</w:t>
      </w:r>
      <w:r w:rsidR="0083370A" w:rsidRPr="00BE020B">
        <w:rPr>
          <w:rFonts w:ascii="宋体" w:hAnsi="宋体" w:hint="eastAsia"/>
          <w:bCs/>
          <w:szCs w:val="21"/>
          <w:u w:val="single"/>
        </w:rPr>
        <w:t>9</w:t>
      </w:r>
      <w:r w:rsidRPr="00BE020B">
        <w:rPr>
          <w:rFonts w:ascii="宋体" w:hAnsi="宋体" w:hint="eastAsia"/>
          <w:bCs/>
          <w:szCs w:val="21"/>
          <w:u w:val="single"/>
        </w:rPr>
        <w:t>月</w:t>
      </w:r>
      <w:r w:rsidR="0083370A" w:rsidRPr="00BE020B">
        <w:rPr>
          <w:rFonts w:ascii="宋体" w:hAnsi="宋体" w:hint="eastAsia"/>
          <w:bCs/>
          <w:szCs w:val="21"/>
          <w:u w:val="single"/>
        </w:rPr>
        <w:t>15</w:t>
      </w:r>
      <w:r w:rsidRPr="00BE020B">
        <w:rPr>
          <w:rFonts w:ascii="宋体" w:hAnsi="宋体" w:hint="eastAsia"/>
          <w:bCs/>
          <w:szCs w:val="21"/>
          <w:u w:val="single"/>
        </w:rPr>
        <w:t>日</w:t>
      </w:r>
      <w:r w:rsidRPr="00BE020B">
        <w:rPr>
          <w:rFonts w:ascii="宋体" w:hAnsi="宋体" w:hint="eastAsia"/>
          <w:szCs w:val="21"/>
        </w:rPr>
        <w:t>公告发布之时起至</w:t>
      </w:r>
      <w:r w:rsidR="003E3AD0" w:rsidRPr="00BE020B">
        <w:rPr>
          <w:rFonts w:ascii="宋体" w:hAnsi="宋体" w:hint="eastAsia"/>
          <w:bCs/>
          <w:szCs w:val="21"/>
          <w:u w:val="single"/>
        </w:rPr>
        <w:t>2020年</w:t>
      </w:r>
      <w:r w:rsidR="0083370A" w:rsidRPr="00BE020B">
        <w:rPr>
          <w:rFonts w:ascii="宋体" w:hAnsi="宋体" w:hint="eastAsia"/>
          <w:bCs/>
          <w:szCs w:val="21"/>
          <w:u w:val="single"/>
        </w:rPr>
        <w:t>9</w:t>
      </w:r>
      <w:r w:rsidR="003E3AD0" w:rsidRPr="00BE020B">
        <w:rPr>
          <w:rFonts w:ascii="宋体" w:hAnsi="宋体" w:hint="eastAsia"/>
          <w:bCs/>
          <w:szCs w:val="21"/>
          <w:u w:val="single"/>
        </w:rPr>
        <w:t>月</w:t>
      </w:r>
      <w:r w:rsidR="0083370A" w:rsidRPr="00BE020B">
        <w:rPr>
          <w:rFonts w:ascii="宋体" w:hAnsi="宋体" w:hint="eastAsia"/>
          <w:bCs/>
          <w:szCs w:val="21"/>
          <w:u w:val="single"/>
        </w:rPr>
        <w:t>18</w:t>
      </w:r>
      <w:r w:rsidR="003E3AD0" w:rsidRPr="00BE020B">
        <w:rPr>
          <w:rFonts w:ascii="宋体" w:hAnsi="宋体" w:hint="eastAsia"/>
          <w:bCs/>
          <w:szCs w:val="21"/>
          <w:u w:val="single"/>
        </w:rPr>
        <w:t>日</w:t>
      </w:r>
      <w:r w:rsidRPr="00BE020B">
        <w:rPr>
          <w:rFonts w:ascii="宋体" w:hAnsi="宋体" w:hint="eastAsia"/>
          <w:szCs w:val="21"/>
        </w:rPr>
        <w:t>止，工作日上午8时至12时，下午15时至18时</w:t>
      </w:r>
      <w:r w:rsidRPr="00BE020B">
        <w:rPr>
          <w:rFonts w:ascii="宋体" w:hAnsi="宋体" w:cs="宋体" w:hint="eastAsia"/>
          <w:szCs w:val="21"/>
        </w:rPr>
        <w:t>（北京时间，</w:t>
      </w:r>
      <w:r w:rsidRPr="00BE020B">
        <w:rPr>
          <w:rFonts w:ascii="宋体" w:hAnsi="宋体" w:cs="宋体"/>
          <w:szCs w:val="21"/>
        </w:rPr>
        <w:t>法定节假日</w:t>
      </w:r>
      <w:r w:rsidRPr="00BE020B">
        <w:rPr>
          <w:rFonts w:ascii="宋体" w:hAnsi="宋体" w:cs="宋体" w:hint="eastAsia"/>
          <w:szCs w:val="21"/>
        </w:rPr>
        <w:t>除外 ）</w:t>
      </w:r>
      <w:r w:rsidRPr="00BE020B">
        <w:rPr>
          <w:rFonts w:ascii="宋体" w:hAnsi="宋体" w:hint="eastAsia"/>
          <w:szCs w:val="21"/>
        </w:rPr>
        <w:t>。</w:t>
      </w:r>
    </w:p>
    <w:p w:rsidR="00922511" w:rsidRPr="00BE020B" w:rsidRDefault="00922511" w:rsidP="00F96497">
      <w:pPr>
        <w:spacing w:line="360" w:lineRule="auto"/>
        <w:ind w:firstLineChars="202" w:firstLine="424"/>
        <w:rPr>
          <w:rFonts w:ascii="宋体" w:hAnsi="宋体" w:cs="宋体"/>
          <w:szCs w:val="21"/>
          <w:u w:val="single"/>
        </w:rPr>
      </w:pPr>
      <w:r w:rsidRPr="00BE020B">
        <w:rPr>
          <w:rFonts w:ascii="宋体" w:hAnsi="宋体" w:cs="宋体" w:hint="eastAsia"/>
          <w:szCs w:val="21"/>
        </w:rPr>
        <w:t>地点：</w:t>
      </w:r>
      <w:r w:rsidRPr="00BE020B">
        <w:rPr>
          <w:rFonts w:ascii="宋体" w:hAnsi="宋体" w:hint="eastAsia"/>
          <w:szCs w:val="21"/>
        </w:rPr>
        <w:t>广西南宁市大学东路170号（广西农业机械研究院内）广西科联招标中心有限公司一楼前台。</w:t>
      </w:r>
    </w:p>
    <w:p w:rsidR="00922511" w:rsidRPr="00BE020B" w:rsidRDefault="00922511" w:rsidP="00F96497">
      <w:pPr>
        <w:spacing w:line="360" w:lineRule="auto"/>
        <w:ind w:firstLineChars="202" w:firstLine="424"/>
        <w:rPr>
          <w:rFonts w:ascii="宋体" w:hAnsi="宋体" w:cs="宋体"/>
          <w:b/>
          <w:szCs w:val="21"/>
          <w:u w:val="single"/>
        </w:rPr>
      </w:pPr>
      <w:r w:rsidRPr="00BE020B">
        <w:rPr>
          <w:rFonts w:ascii="宋体" w:hAnsi="宋体" w:cs="宋体" w:hint="eastAsia"/>
          <w:szCs w:val="21"/>
        </w:rPr>
        <w:lastRenderedPageBreak/>
        <w:t>方式：</w:t>
      </w:r>
      <w:r w:rsidR="006B350C" w:rsidRPr="00BE020B">
        <w:rPr>
          <w:rFonts w:ascii="宋体" w:hAnsi="宋体" w:cs="宋体" w:hint="eastAsia"/>
          <w:szCs w:val="21"/>
        </w:rPr>
        <w:t>现场报名购买。</w:t>
      </w:r>
    </w:p>
    <w:p w:rsidR="00922511" w:rsidRPr="00BE020B" w:rsidRDefault="00922511" w:rsidP="00F96497">
      <w:pPr>
        <w:spacing w:line="360" w:lineRule="auto"/>
        <w:ind w:firstLineChars="202" w:firstLine="424"/>
        <w:rPr>
          <w:rFonts w:ascii="宋体" w:hAnsi="宋体"/>
          <w:b/>
          <w:szCs w:val="21"/>
        </w:rPr>
      </w:pPr>
      <w:r w:rsidRPr="00BE020B">
        <w:rPr>
          <w:rFonts w:ascii="宋体" w:hAnsi="宋体" w:cs="宋体" w:hint="eastAsia"/>
          <w:szCs w:val="21"/>
        </w:rPr>
        <w:t>售价：</w:t>
      </w:r>
      <w:r w:rsidRPr="00BE020B">
        <w:rPr>
          <w:rFonts w:ascii="宋体" w:hAnsi="宋体" w:hint="eastAsia"/>
          <w:szCs w:val="21"/>
        </w:rPr>
        <w:t>采购文件工本费每本250元，售后不退。如需邮寄采购文件纸质版，每本另加邮费50元</w:t>
      </w:r>
      <w:r w:rsidRPr="00BE020B">
        <w:rPr>
          <w:rFonts w:ascii="宋体" w:hAnsi="宋体" w:hint="eastAsia"/>
          <w:b/>
          <w:szCs w:val="21"/>
        </w:rPr>
        <w:t>【邮购文件的，需于发售截止时间前将工本费及邮费汇到广西科联招标中心有限公司指定帐号】。</w:t>
      </w:r>
    </w:p>
    <w:p w:rsidR="00922511" w:rsidRPr="00BE020B" w:rsidRDefault="00922511" w:rsidP="00F96497">
      <w:pPr>
        <w:spacing w:line="360" w:lineRule="auto"/>
        <w:ind w:firstLineChars="202" w:firstLine="426"/>
        <w:rPr>
          <w:rFonts w:ascii="宋体" w:hAnsi="宋体"/>
          <w:b/>
          <w:szCs w:val="21"/>
          <w:u w:val="single"/>
        </w:rPr>
      </w:pPr>
      <w:r w:rsidRPr="00BE020B">
        <w:rPr>
          <w:rFonts w:ascii="宋体" w:hAnsi="宋体" w:hint="eastAsia"/>
          <w:b/>
          <w:szCs w:val="21"/>
        </w:rPr>
        <w:t>购买竞争性磋商文件的价款及邮费交纳的专用账户：</w:t>
      </w:r>
    </w:p>
    <w:p w:rsidR="00922511" w:rsidRPr="00BE020B" w:rsidRDefault="00922511" w:rsidP="00F96497">
      <w:pPr>
        <w:spacing w:line="360" w:lineRule="auto"/>
        <w:ind w:firstLineChars="202" w:firstLine="424"/>
        <w:rPr>
          <w:rFonts w:ascii="宋体" w:hAnsi="宋体"/>
          <w:szCs w:val="21"/>
        </w:rPr>
      </w:pPr>
      <w:r w:rsidRPr="00BE020B">
        <w:rPr>
          <w:rFonts w:ascii="宋体" w:hAnsi="宋体" w:hint="eastAsia"/>
          <w:szCs w:val="21"/>
        </w:rPr>
        <w:t>开户名称：广西科联招标中心有限公司</w:t>
      </w:r>
    </w:p>
    <w:p w:rsidR="00922511" w:rsidRPr="00BE020B" w:rsidRDefault="00922511" w:rsidP="00F96497">
      <w:pPr>
        <w:spacing w:line="360" w:lineRule="auto"/>
        <w:ind w:firstLineChars="202" w:firstLine="424"/>
        <w:rPr>
          <w:rFonts w:ascii="宋体" w:hAnsi="宋体"/>
          <w:szCs w:val="21"/>
        </w:rPr>
      </w:pPr>
      <w:r w:rsidRPr="00BE020B">
        <w:rPr>
          <w:rFonts w:ascii="宋体" w:hAnsi="宋体" w:hint="eastAsia"/>
          <w:szCs w:val="21"/>
        </w:rPr>
        <w:t>开户银行：中国工商银行南宁市甘蔗站支行</w:t>
      </w:r>
    </w:p>
    <w:p w:rsidR="00922511" w:rsidRPr="00BE020B" w:rsidRDefault="00922511" w:rsidP="00F96497">
      <w:pPr>
        <w:spacing w:line="360" w:lineRule="auto"/>
        <w:ind w:firstLineChars="202" w:firstLine="424"/>
        <w:rPr>
          <w:rFonts w:ascii="宋体" w:hAnsi="宋体"/>
          <w:szCs w:val="21"/>
        </w:rPr>
      </w:pPr>
      <w:r w:rsidRPr="00BE020B">
        <w:rPr>
          <w:rFonts w:ascii="宋体" w:hAnsi="宋体" w:hint="eastAsia"/>
          <w:szCs w:val="21"/>
        </w:rPr>
        <w:t>账    号：2102111229300032105</w:t>
      </w:r>
    </w:p>
    <w:p w:rsidR="00922511" w:rsidRPr="00BE020B" w:rsidRDefault="00922511" w:rsidP="00F96497">
      <w:pPr>
        <w:spacing w:line="360" w:lineRule="auto"/>
        <w:ind w:firstLineChars="202" w:firstLine="424"/>
        <w:rPr>
          <w:rFonts w:ascii="宋体" w:hAnsi="宋体" w:cs="宋体"/>
          <w:szCs w:val="21"/>
        </w:rPr>
      </w:pPr>
      <w:r w:rsidRPr="00BE020B">
        <w:rPr>
          <w:rFonts w:ascii="宋体" w:hAnsi="宋体" w:hint="eastAsia"/>
          <w:szCs w:val="21"/>
        </w:rPr>
        <w:t>注：如果转账时银行系统未显示出“中国工商银行南宁市甘蔗站支行”，可选择“中国工商银行南宁高新技术产业开发区支行”，开户名称、银行账号不变。</w:t>
      </w:r>
      <w:bookmarkStart w:id="15" w:name="_Toc35393801"/>
      <w:bookmarkStart w:id="16" w:name="_Toc28359092"/>
      <w:bookmarkStart w:id="17" w:name="_Toc35393632"/>
      <w:bookmarkStart w:id="18" w:name="_Toc28359015"/>
    </w:p>
    <w:p w:rsidR="00922511" w:rsidRPr="00BE020B" w:rsidRDefault="00922511" w:rsidP="00F96497">
      <w:pPr>
        <w:spacing w:line="360" w:lineRule="auto"/>
        <w:rPr>
          <w:rFonts w:ascii="宋体" w:hAnsi="宋体" w:cs="宋体"/>
          <w:szCs w:val="21"/>
        </w:rPr>
      </w:pPr>
      <w:r w:rsidRPr="00BE020B">
        <w:rPr>
          <w:rFonts w:ascii="宋体" w:hAnsi="宋体" w:cs="宋体" w:hint="eastAsia"/>
          <w:bCs/>
          <w:szCs w:val="21"/>
        </w:rPr>
        <w:t>四、响应文件提交</w:t>
      </w:r>
      <w:bookmarkEnd w:id="15"/>
      <w:bookmarkEnd w:id="16"/>
      <w:bookmarkEnd w:id="17"/>
      <w:bookmarkEnd w:id="18"/>
    </w:p>
    <w:p w:rsidR="00922511" w:rsidRPr="00BE020B" w:rsidRDefault="00922511" w:rsidP="00F96497">
      <w:pPr>
        <w:spacing w:line="360" w:lineRule="auto"/>
        <w:ind w:firstLineChars="200" w:firstLine="420"/>
        <w:rPr>
          <w:rFonts w:ascii="宋体" w:hAnsi="宋体"/>
          <w:bCs/>
          <w:szCs w:val="21"/>
          <w:u w:val="single"/>
        </w:rPr>
      </w:pPr>
      <w:r w:rsidRPr="00BE020B">
        <w:rPr>
          <w:rFonts w:ascii="宋体" w:hAnsi="宋体" w:hint="eastAsia"/>
          <w:szCs w:val="21"/>
        </w:rPr>
        <w:t>截止时间：</w:t>
      </w:r>
      <w:r w:rsidR="0083370A" w:rsidRPr="00BE020B">
        <w:rPr>
          <w:rFonts w:ascii="宋体" w:hAnsi="宋体" w:hint="eastAsia"/>
          <w:bCs/>
          <w:szCs w:val="21"/>
          <w:u w:val="single"/>
        </w:rPr>
        <w:t>2020年9月25日9点30分</w:t>
      </w:r>
      <w:r w:rsidRPr="00BE020B">
        <w:rPr>
          <w:rFonts w:ascii="宋体" w:hAnsi="宋体" w:hint="eastAsia"/>
          <w:bCs/>
          <w:szCs w:val="21"/>
        </w:rPr>
        <w:t>（北京时间）</w:t>
      </w:r>
    </w:p>
    <w:p w:rsidR="00922511" w:rsidRPr="00BE020B" w:rsidRDefault="00922511" w:rsidP="00F96497">
      <w:pPr>
        <w:spacing w:line="360" w:lineRule="auto"/>
        <w:ind w:firstLineChars="200" w:firstLine="420"/>
        <w:rPr>
          <w:rFonts w:ascii="宋体" w:hAnsi="宋体"/>
          <w:bCs/>
          <w:szCs w:val="21"/>
          <w:u w:val="single"/>
        </w:rPr>
      </w:pPr>
      <w:r w:rsidRPr="00BE020B">
        <w:rPr>
          <w:rFonts w:ascii="宋体" w:hAnsi="宋体" w:hint="eastAsia"/>
          <w:szCs w:val="21"/>
        </w:rPr>
        <w:t>地点：广西南宁大学东路170号广西科联招标中心有限公司一楼会议大厅，逾期送达的将予以拒收。</w:t>
      </w:r>
      <w:bookmarkStart w:id="19" w:name="_Toc35393802"/>
      <w:bookmarkStart w:id="20" w:name="_Toc28359016"/>
      <w:bookmarkStart w:id="21" w:name="_Toc35393633"/>
      <w:bookmarkStart w:id="22" w:name="_Toc28359093"/>
      <w:r w:rsidRPr="00BE020B">
        <w:rPr>
          <w:rFonts w:ascii="宋体" w:hAnsi="宋体" w:cs="宋体" w:hint="eastAsia"/>
          <w:bCs/>
          <w:szCs w:val="21"/>
        </w:rPr>
        <w:t>五、开启</w:t>
      </w:r>
      <w:bookmarkEnd w:id="19"/>
      <w:bookmarkEnd w:id="20"/>
      <w:bookmarkEnd w:id="21"/>
      <w:bookmarkEnd w:id="22"/>
    </w:p>
    <w:p w:rsidR="00922511" w:rsidRPr="00BE020B" w:rsidRDefault="00922511" w:rsidP="00F96497">
      <w:pPr>
        <w:spacing w:line="360" w:lineRule="auto"/>
        <w:ind w:firstLineChars="200" w:firstLine="420"/>
        <w:rPr>
          <w:rFonts w:ascii="宋体" w:hAnsi="宋体"/>
          <w:bCs/>
          <w:szCs w:val="21"/>
          <w:u w:val="single"/>
        </w:rPr>
      </w:pPr>
      <w:r w:rsidRPr="00BE020B">
        <w:rPr>
          <w:rFonts w:ascii="宋体" w:hAnsi="宋体" w:hint="eastAsia"/>
          <w:szCs w:val="21"/>
        </w:rPr>
        <w:t>时间：</w:t>
      </w:r>
      <w:r w:rsidRPr="00BE020B">
        <w:rPr>
          <w:rFonts w:ascii="宋体" w:hAnsi="宋体"/>
          <w:szCs w:val="21"/>
          <w:u w:val="single"/>
        </w:rPr>
        <w:t xml:space="preserve"> </w:t>
      </w:r>
      <w:r w:rsidR="0083370A" w:rsidRPr="00BE020B">
        <w:rPr>
          <w:rFonts w:ascii="宋体" w:hAnsi="宋体" w:hint="eastAsia"/>
          <w:bCs/>
          <w:szCs w:val="21"/>
          <w:u w:val="single"/>
        </w:rPr>
        <w:t>2020年9月25日9点30分</w:t>
      </w:r>
      <w:r w:rsidRPr="00BE020B">
        <w:rPr>
          <w:rFonts w:ascii="宋体" w:hAnsi="宋体" w:hint="eastAsia"/>
          <w:bCs/>
          <w:szCs w:val="21"/>
        </w:rPr>
        <w:t>（北京时间）</w:t>
      </w:r>
    </w:p>
    <w:p w:rsidR="00922511" w:rsidRPr="00BE020B" w:rsidRDefault="00922511" w:rsidP="00F96497">
      <w:pPr>
        <w:spacing w:line="360" w:lineRule="auto"/>
        <w:ind w:firstLineChars="200" w:firstLine="420"/>
        <w:rPr>
          <w:rFonts w:ascii="宋体" w:hAnsi="宋体"/>
          <w:bCs/>
          <w:szCs w:val="21"/>
          <w:u w:val="single"/>
        </w:rPr>
      </w:pPr>
      <w:r w:rsidRPr="00BE020B">
        <w:rPr>
          <w:rFonts w:ascii="宋体" w:hAnsi="宋体" w:hint="eastAsia"/>
          <w:szCs w:val="21"/>
        </w:rPr>
        <w:t>地点：广西科联招标中心有限公司会议室</w:t>
      </w:r>
      <w:bookmarkStart w:id="23" w:name="_Toc35393803"/>
      <w:bookmarkStart w:id="24" w:name="_Toc28359094"/>
      <w:bookmarkStart w:id="25" w:name="_Toc28359017"/>
      <w:bookmarkStart w:id="26" w:name="_Toc35393634"/>
    </w:p>
    <w:p w:rsidR="00922511" w:rsidRPr="00BE020B" w:rsidRDefault="00922511" w:rsidP="00F96497">
      <w:pPr>
        <w:spacing w:line="360" w:lineRule="auto"/>
        <w:rPr>
          <w:rFonts w:ascii="宋体" w:hAnsi="宋体"/>
          <w:bCs/>
          <w:szCs w:val="21"/>
          <w:u w:val="single"/>
        </w:rPr>
      </w:pPr>
      <w:r w:rsidRPr="00BE020B">
        <w:rPr>
          <w:rFonts w:ascii="宋体" w:hAnsi="宋体" w:cs="宋体" w:hint="eastAsia"/>
          <w:bCs/>
          <w:szCs w:val="21"/>
        </w:rPr>
        <w:t>六、公告期限</w:t>
      </w:r>
      <w:bookmarkEnd w:id="23"/>
      <w:bookmarkEnd w:id="24"/>
      <w:bookmarkEnd w:id="25"/>
      <w:bookmarkEnd w:id="26"/>
    </w:p>
    <w:p w:rsidR="00922511" w:rsidRPr="00BE020B" w:rsidRDefault="00922511" w:rsidP="00F96497">
      <w:pPr>
        <w:spacing w:line="360" w:lineRule="auto"/>
        <w:ind w:firstLineChars="200" w:firstLine="420"/>
        <w:rPr>
          <w:rFonts w:ascii="宋体" w:hAnsi="宋体" w:cs="宋体"/>
          <w:kern w:val="0"/>
          <w:szCs w:val="21"/>
        </w:rPr>
      </w:pPr>
      <w:r w:rsidRPr="00BE020B">
        <w:rPr>
          <w:rFonts w:ascii="宋体" w:hAnsi="宋体" w:cs="宋体" w:hint="eastAsia"/>
          <w:kern w:val="0"/>
          <w:szCs w:val="21"/>
        </w:rPr>
        <w:t>自本公告发布之日起</w:t>
      </w:r>
      <w:r w:rsidR="00000960" w:rsidRPr="00BE020B">
        <w:rPr>
          <w:rFonts w:ascii="宋体" w:hAnsi="宋体" w:cs="宋体" w:hint="eastAsia"/>
          <w:kern w:val="0"/>
          <w:szCs w:val="21"/>
        </w:rPr>
        <w:t>3</w:t>
      </w:r>
      <w:r w:rsidRPr="00BE020B">
        <w:rPr>
          <w:rFonts w:ascii="宋体" w:hAnsi="宋体" w:cs="宋体" w:hint="eastAsia"/>
          <w:kern w:val="0"/>
          <w:szCs w:val="21"/>
        </w:rPr>
        <w:t>个工作日</w:t>
      </w:r>
      <w:bookmarkStart w:id="27" w:name="_Toc35393635"/>
      <w:bookmarkStart w:id="28" w:name="_Toc35393804"/>
    </w:p>
    <w:p w:rsidR="00922511" w:rsidRPr="00BE020B" w:rsidRDefault="00922511" w:rsidP="00F96497">
      <w:pPr>
        <w:spacing w:line="360" w:lineRule="auto"/>
        <w:rPr>
          <w:rFonts w:ascii="宋体" w:hAnsi="宋体" w:cs="宋体"/>
          <w:kern w:val="0"/>
          <w:szCs w:val="21"/>
        </w:rPr>
      </w:pPr>
      <w:r w:rsidRPr="00BE020B">
        <w:rPr>
          <w:rFonts w:ascii="宋体" w:hAnsi="宋体" w:cs="宋体" w:hint="eastAsia"/>
          <w:bCs/>
          <w:szCs w:val="21"/>
        </w:rPr>
        <w:t>七、其他补充事宜</w:t>
      </w:r>
      <w:bookmarkEnd w:id="27"/>
      <w:bookmarkEnd w:id="28"/>
      <w:r w:rsidRPr="00BE020B">
        <w:rPr>
          <w:rFonts w:ascii="宋体" w:hAnsi="宋体" w:cs="宋体" w:hint="eastAsia"/>
          <w:bCs/>
          <w:szCs w:val="21"/>
        </w:rPr>
        <w:t>：</w:t>
      </w:r>
    </w:p>
    <w:p w:rsidR="00922511" w:rsidRPr="00BE020B" w:rsidRDefault="00922511" w:rsidP="00F96497">
      <w:pPr>
        <w:spacing w:line="360" w:lineRule="auto"/>
        <w:ind w:firstLineChars="200" w:firstLine="420"/>
        <w:rPr>
          <w:rFonts w:ascii="宋体" w:hAnsi="宋体"/>
          <w:szCs w:val="21"/>
        </w:rPr>
      </w:pPr>
      <w:r w:rsidRPr="00BE020B">
        <w:rPr>
          <w:rFonts w:ascii="宋体" w:hAnsi="宋体" w:hint="eastAsia"/>
          <w:szCs w:val="21"/>
        </w:rPr>
        <w:t>1.磋商保证金：金额详见本公告第一条。</w:t>
      </w:r>
    </w:p>
    <w:p w:rsidR="00922511" w:rsidRPr="00BE020B" w:rsidRDefault="00922511" w:rsidP="00F96497">
      <w:pPr>
        <w:spacing w:line="360" w:lineRule="auto"/>
        <w:ind w:firstLineChars="200" w:firstLine="420"/>
        <w:rPr>
          <w:rFonts w:ascii="宋体" w:hAnsi="宋体"/>
          <w:szCs w:val="21"/>
        </w:rPr>
      </w:pPr>
      <w:r w:rsidRPr="00BE020B">
        <w:rPr>
          <w:rFonts w:ascii="宋体" w:hAnsi="宋体" w:hint="eastAsia"/>
          <w:szCs w:val="21"/>
        </w:rPr>
        <w:t>供应商必须于响应文件递交截止时间前以支票、汇票、本票或者金融机构、担保机构出具的保函等非现金形式提交</w:t>
      </w:r>
      <w:r w:rsidRPr="00BE020B">
        <w:rPr>
          <w:rFonts w:ascii="宋体" w:hAnsi="宋体" w:hint="eastAsia"/>
          <w:b/>
          <w:szCs w:val="21"/>
        </w:rPr>
        <w:t>【特别说明：本项目磋商保证金缴纳账号采用对公银行账号+虚拟账号，详见磋商文件</w:t>
      </w:r>
      <w:r w:rsidR="00652DA3" w:rsidRPr="00BE020B">
        <w:rPr>
          <w:rFonts w:ascii="宋体" w:hAnsi="宋体" w:hint="eastAsia"/>
          <w:b/>
          <w:szCs w:val="21"/>
        </w:rPr>
        <w:t>磋商须知前附表</w:t>
      </w:r>
      <w:r w:rsidRPr="00BE020B">
        <w:rPr>
          <w:rFonts w:ascii="宋体" w:hAnsi="宋体" w:hint="eastAsia"/>
          <w:b/>
          <w:szCs w:val="21"/>
        </w:rPr>
        <w:t>】。</w:t>
      </w:r>
    </w:p>
    <w:p w:rsidR="00922511" w:rsidRPr="00BE020B" w:rsidRDefault="00922511" w:rsidP="00F96497">
      <w:pPr>
        <w:spacing w:line="360" w:lineRule="auto"/>
        <w:ind w:firstLineChars="200" w:firstLine="420"/>
        <w:rPr>
          <w:rFonts w:ascii="宋体" w:hAnsi="宋体"/>
          <w:b/>
          <w:szCs w:val="21"/>
        </w:rPr>
      </w:pPr>
      <w:r w:rsidRPr="00BE020B">
        <w:rPr>
          <w:rFonts w:ascii="宋体" w:hAnsi="宋体" w:hint="eastAsia"/>
          <w:szCs w:val="21"/>
        </w:rPr>
        <w:t>2.磋商时间及地点：于</w:t>
      </w:r>
      <w:r w:rsidR="0083370A" w:rsidRPr="00BE020B">
        <w:rPr>
          <w:rFonts w:ascii="宋体" w:hAnsi="宋体" w:hint="eastAsia"/>
          <w:bCs/>
          <w:szCs w:val="21"/>
          <w:u w:val="single"/>
        </w:rPr>
        <w:t>2020年9月25日9点30分</w:t>
      </w:r>
      <w:r w:rsidRPr="00BE020B">
        <w:rPr>
          <w:rFonts w:ascii="宋体" w:hAnsi="宋体" w:hint="eastAsia"/>
          <w:szCs w:val="21"/>
        </w:rPr>
        <w:t>截标后为磋商小组与竞标人磋商时间，具体时间由采购代理机构另行通知。地点：广西科联招标中心有限公司会议室（以具体通知为准），参加</w:t>
      </w:r>
      <w:r w:rsidR="00CE5182" w:rsidRPr="00BE020B">
        <w:rPr>
          <w:rFonts w:ascii="宋体" w:hAnsi="宋体" w:hint="eastAsia"/>
          <w:szCs w:val="21"/>
        </w:rPr>
        <w:t>磋商</w:t>
      </w:r>
      <w:r w:rsidRPr="00BE020B">
        <w:rPr>
          <w:rFonts w:ascii="宋体" w:hAnsi="宋体" w:hint="eastAsia"/>
          <w:szCs w:val="21"/>
        </w:rPr>
        <w:t>的法定代表人或委托代理人必须持证件（法定代表人凭资格证书和身份证或委托代理人凭法人授权委托书原件和身份证）依时到达指定地点等候当面磋商。</w:t>
      </w:r>
      <w:r w:rsidRPr="00BE020B">
        <w:rPr>
          <w:rFonts w:ascii="宋体" w:hAnsi="宋体" w:hint="eastAsia"/>
          <w:b/>
          <w:szCs w:val="21"/>
        </w:rPr>
        <w:t>疫情防控期间，出席的供应商代表须注意佩戴口罩，服从工作人员安排。</w:t>
      </w:r>
    </w:p>
    <w:p w:rsidR="00922511" w:rsidRPr="00BE020B" w:rsidRDefault="00922511" w:rsidP="00F96497">
      <w:pPr>
        <w:spacing w:line="360" w:lineRule="auto"/>
        <w:ind w:firstLineChars="200" w:firstLine="420"/>
        <w:rPr>
          <w:rFonts w:ascii="宋体" w:hAnsi="宋体"/>
          <w:szCs w:val="21"/>
        </w:rPr>
      </w:pPr>
      <w:r w:rsidRPr="00BE020B">
        <w:rPr>
          <w:rFonts w:ascii="宋体" w:hAnsi="宋体" w:hint="eastAsia"/>
          <w:szCs w:val="21"/>
        </w:rPr>
        <w:t>3.网上公告媒体查询：</w:t>
      </w:r>
      <w:r w:rsidR="004D2904" w:rsidRPr="00BE020B">
        <w:rPr>
          <w:rFonts w:ascii="宋体" w:hAnsi="宋体" w:hint="eastAsia"/>
          <w:szCs w:val="21"/>
        </w:rPr>
        <w:t>国家税务总局广西壮族自治区税务局（</w:t>
      </w:r>
      <w:r w:rsidR="004D2904" w:rsidRPr="00BE020B">
        <w:rPr>
          <w:rFonts w:ascii="宋体" w:hAnsi="宋体"/>
          <w:szCs w:val="21"/>
        </w:rPr>
        <w:t>http://guangxi.chinatax.gov.cn/</w:t>
      </w:r>
      <w:r w:rsidR="004D2904" w:rsidRPr="00BE020B">
        <w:rPr>
          <w:rFonts w:ascii="宋体" w:hAnsi="宋体" w:hint="eastAsia"/>
          <w:szCs w:val="21"/>
        </w:rPr>
        <w:t>）、</w:t>
      </w:r>
      <w:r w:rsidRPr="00BE020B">
        <w:rPr>
          <w:rFonts w:ascii="宋体" w:hAnsi="宋体" w:hint="eastAsia"/>
          <w:szCs w:val="21"/>
        </w:rPr>
        <w:t>广西科联招标中心有限公司网站（www.gxkl.com）。</w:t>
      </w:r>
    </w:p>
    <w:p w:rsidR="00922511" w:rsidRPr="00BE020B" w:rsidRDefault="00922511" w:rsidP="00F96497">
      <w:pPr>
        <w:spacing w:line="360" w:lineRule="auto"/>
        <w:ind w:firstLineChars="200" w:firstLine="420"/>
        <w:rPr>
          <w:rFonts w:ascii="宋体" w:hAnsi="宋体"/>
          <w:b/>
          <w:szCs w:val="21"/>
        </w:rPr>
      </w:pPr>
      <w:r w:rsidRPr="00BE020B">
        <w:rPr>
          <w:rFonts w:ascii="宋体" w:hAnsi="宋体" w:hint="eastAsia"/>
          <w:szCs w:val="21"/>
        </w:rPr>
        <w:t>4.</w:t>
      </w:r>
      <w:r w:rsidRPr="00BE020B">
        <w:rPr>
          <w:rFonts w:hint="eastAsia"/>
        </w:rPr>
        <w:t xml:space="preserve"> </w:t>
      </w:r>
      <w:r w:rsidRPr="00BE020B">
        <w:rPr>
          <w:rFonts w:ascii="宋体" w:hAnsi="宋体" w:hint="eastAsia"/>
          <w:b/>
          <w:szCs w:val="21"/>
        </w:rPr>
        <w:t>本项目为目录外标准下项目。</w:t>
      </w:r>
    </w:p>
    <w:p w:rsidR="00922511" w:rsidRPr="00BE020B" w:rsidRDefault="00922511" w:rsidP="00F96497">
      <w:pPr>
        <w:keepNext/>
        <w:keepLines/>
        <w:spacing w:line="360" w:lineRule="auto"/>
        <w:outlineLvl w:val="1"/>
        <w:rPr>
          <w:rFonts w:ascii="宋体" w:hAnsi="宋体" w:cs="宋体"/>
          <w:bCs/>
          <w:szCs w:val="21"/>
        </w:rPr>
      </w:pPr>
      <w:bookmarkStart w:id="29" w:name="_Toc28359018"/>
      <w:bookmarkStart w:id="30" w:name="_Toc28359095"/>
      <w:bookmarkStart w:id="31" w:name="_Toc35393805"/>
      <w:bookmarkStart w:id="32" w:name="_Toc35393636"/>
      <w:bookmarkStart w:id="33" w:name="_Toc46761414"/>
      <w:r w:rsidRPr="00BE020B">
        <w:rPr>
          <w:rFonts w:ascii="宋体" w:hAnsi="宋体" w:cs="宋体" w:hint="eastAsia"/>
          <w:bCs/>
          <w:szCs w:val="21"/>
        </w:rPr>
        <w:t>八、凡对本次采购提出询问，请按</w:t>
      </w:r>
      <w:r w:rsidRPr="00BE020B">
        <w:rPr>
          <w:rFonts w:ascii="宋体" w:hAnsi="宋体" w:cs="宋体"/>
          <w:bCs/>
          <w:szCs w:val="21"/>
        </w:rPr>
        <w:t>以下方式</w:t>
      </w:r>
      <w:r w:rsidRPr="00BE020B">
        <w:rPr>
          <w:rFonts w:ascii="宋体" w:hAnsi="宋体" w:cs="宋体" w:hint="eastAsia"/>
          <w:bCs/>
          <w:szCs w:val="21"/>
        </w:rPr>
        <w:t>联系。</w:t>
      </w:r>
      <w:bookmarkEnd w:id="29"/>
      <w:bookmarkEnd w:id="30"/>
      <w:bookmarkEnd w:id="31"/>
      <w:bookmarkEnd w:id="32"/>
      <w:bookmarkEnd w:id="33"/>
    </w:p>
    <w:p w:rsidR="00922511" w:rsidRPr="00BE020B" w:rsidRDefault="00922511" w:rsidP="00F96497">
      <w:pPr>
        <w:keepNext/>
        <w:keepLines/>
        <w:spacing w:line="360" w:lineRule="auto"/>
        <w:ind w:firstLineChars="202" w:firstLine="424"/>
        <w:outlineLvl w:val="1"/>
        <w:rPr>
          <w:rFonts w:ascii="宋体" w:hAnsi="宋体" w:cs="宋体"/>
          <w:bCs/>
          <w:szCs w:val="21"/>
        </w:rPr>
      </w:pPr>
      <w:bookmarkStart w:id="34" w:name="_Toc28359096"/>
      <w:bookmarkStart w:id="35" w:name="_Toc28359019"/>
      <w:bookmarkStart w:id="36" w:name="_Toc35393637"/>
      <w:bookmarkStart w:id="37" w:name="_Toc35393806"/>
      <w:bookmarkStart w:id="38" w:name="_Toc46761415"/>
      <w:r w:rsidRPr="00BE020B">
        <w:rPr>
          <w:rFonts w:ascii="宋体" w:hAnsi="宋体" w:cs="宋体" w:hint="eastAsia"/>
          <w:bCs/>
          <w:szCs w:val="21"/>
        </w:rPr>
        <w:t>1.采购人信息</w:t>
      </w:r>
      <w:bookmarkEnd w:id="34"/>
      <w:bookmarkEnd w:id="35"/>
      <w:bookmarkEnd w:id="36"/>
      <w:bookmarkEnd w:id="37"/>
      <w:bookmarkEnd w:id="38"/>
    </w:p>
    <w:p w:rsidR="00922511" w:rsidRPr="00BE020B" w:rsidRDefault="00922511" w:rsidP="00F96497">
      <w:pPr>
        <w:spacing w:line="360" w:lineRule="auto"/>
        <w:ind w:leftChars="336" w:left="775" w:hangingChars="33" w:hanging="69"/>
        <w:jc w:val="left"/>
        <w:rPr>
          <w:rFonts w:ascii="宋体" w:hAnsi="宋体"/>
          <w:szCs w:val="21"/>
        </w:rPr>
      </w:pPr>
      <w:r w:rsidRPr="00BE020B">
        <w:rPr>
          <w:rFonts w:ascii="宋体" w:hAnsi="宋体" w:hint="eastAsia"/>
          <w:szCs w:val="21"/>
        </w:rPr>
        <w:t>名    称：</w:t>
      </w:r>
      <w:r w:rsidR="009F030A" w:rsidRPr="00BE020B">
        <w:rPr>
          <w:rFonts w:ascii="宋体" w:hAnsi="宋体"/>
          <w:szCs w:val="21"/>
        </w:rPr>
        <w:t xml:space="preserve"> </w:t>
      </w:r>
      <w:r w:rsidR="008952E8" w:rsidRPr="00BE020B">
        <w:rPr>
          <w:rFonts w:ascii="宋体" w:hAnsi="宋体" w:hint="eastAsia"/>
          <w:szCs w:val="21"/>
        </w:rPr>
        <w:t>国家税务总局</w:t>
      </w:r>
      <w:r w:rsidR="00595C4C" w:rsidRPr="00BE020B">
        <w:rPr>
          <w:rFonts w:ascii="宋体" w:hAnsi="宋体" w:hint="eastAsia"/>
          <w:szCs w:val="21"/>
        </w:rPr>
        <w:t>南宁市兴宁区税务局</w:t>
      </w:r>
    </w:p>
    <w:p w:rsidR="00922511" w:rsidRPr="00BE020B" w:rsidRDefault="00922511" w:rsidP="00F96497">
      <w:pPr>
        <w:spacing w:line="360" w:lineRule="auto"/>
        <w:ind w:leftChars="336" w:left="775" w:hangingChars="33" w:hanging="69"/>
        <w:jc w:val="left"/>
        <w:rPr>
          <w:rFonts w:ascii="宋体" w:hAnsi="宋体"/>
          <w:szCs w:val="21"/>
        </w:rPr>
      </w:pPr>
      <w:r w:rsidRPr="00BE020B">
        <w:rPr>
          <w:rFonts w:ascii="宋体" w:hAnsi="宋体" w:hint="eastAsia"/>
          <w:szCs w:val="21"/>
        </w:rPr>
        <w:t>地    址：</w:t>
      </w:r>
      <w:r w:rsidR="009F030A" w:rsidRPr="00BE020B">
        <w:rPr>
          <w:rFonts w:ascii="宋体" w:hAnsi="宋体"/>
          <w:szCs w:val="21"/>
        </w:rPr>
        <w:t xml:space="preserve"> </w:t>
      </w:r>
      <w:r w:rsidR="00595C4C" w:rsidRPr="00BE020B">
        <w:rPr>
          <w:rFonts w:ascii="宋体" w:hAnsi="宋体" w:hint="eastAsia"/>
          <w:szCs w:val="21"/>
        </w:rPr>
        <w:t>南宁市兴宁区济南路12</w:t>
      </w:r>
      <w:r w:rsidR="008952E8" w:rsidRPr="00BE020B">
        <w:rPr>
          <w:rFonts w:ascii="宋体" w:hAnsi="宋体" w:hint="eastAsia"/>
          <w:szCs w:val="21"/>
        </w:rPr>
        <w:t>0</w:t>
      </w:r>
      <w:r w:rsidR="00595C4C" w:rsidRPr="00BE020B">
        <w:rPr>
          <w:rFonts w:ascii="宋体" w:hAnsi="宋体" w:hint="eastAsia"/>
          <w:szCs w:val="21"/>
        </w:rPr>
        <w:t>号</w:t>
      </w:r>
    </w:p>
    <w:p w:rsidR="00922511" w:rsidRPr="00BE020B" w:rsidRDefault="00922511" w:rsidP="00F96497">
      <w:pPr>
        <w:keepNext/>
        <w:keepLines/>
        <w:spacing w:line="360" w:lineRule="auto"/>
        <w:ind w:firstLineChars="337" w:firstLine="708"/>
        <w:outlineLvl w:val="1"/>
        <w:rPr>
          <w:rFonts w:ascii="宋体" w:hAnsi="宋体" w:cs="宋体"/>
          <w:bCs/>
          <w:szCs w:val="21"/>
        </w:rPr>
      </w:pPr>
      <w:bookmarkStart w:id="39" w:name="_Toc46761416"/>
      <w:r w:rsidRPr="00BE020B">
        <w:rPr>
          <w:rFonts w:ascii="宋体" w:hAnsi="宋体" w:hint="eastAsia"/>
          <w:szCs w:val="21"/>
        </w:rPr>
        <w:lastRenderedPageBreak/>
        <w:t>联 系 人：</w:t>
      </w:r>
      <w:r w:rsidR="00595C4C" w:rsidRPr="00BE020B">
        <w:rPr>
          <w:rFonts w:ascii="宋体" w:hAnsi="宋体" w:cs="宋体" w:hint="eastAsia"/>
          <w:bCs/>
          <w:szCs w:val="21"/>
        </w:rPr>
        <w:t>黄祎希</w:t>
      </w:r>
      <w:r w:rsidRPr="00BE020B">
        <w:rPr>
          <w:rFonts w:ascii="宋体" w:hAnsi="宋体" w:cs="宋体" w:hint="eastAsia"/>
          <w:bCs/>
          <w:szCs w:val="21"/>
        </w:rPr>
        <w:t>，联系电话：</w:t>
      </w:r>
      <w:bookmarkEnd w:id="39"/>
      <w:r w:rsidR="00595C4C" w:rsidRPr="00BE020B">
        <w:rPr>
          <w:rFonts w:ascii="宋体" w:hAnsi="宋体" w:cs="宋体" w:hint="eastAsia"/>
          <w:bCs/>
          <w:szCs w:val="21"/>
        </w:rPr>
        <w:t>0771-</w:t>
      </w:r>
      <w:r w:rsidR="00595C4C" w:rsidRPr="00BE020B">
        <w:rPr>
          <w:rFonts w:ascii="宋体" w:hAnsi="宋体" w:cs="宋体"/>
          <w:bCs/>
          <w:szCs w:val="21"/>
        </w:rPr>
        <w:t>2413983</w:t>
      </w:r>
    </w:p>
    <w:p w:rsidR="00922511" w:rsidRPr="00BE020B" w:rsidRDefault="00922511" w:rsidP="00F96497">
      <w:pPr>
        <w:keepNext/>
        <w:keepLines/>
        <w:spacing w:line="360" w:lineRule="auto"/>
        <w:ind w:firstLineChars="202" w:firstLine="424"/>
        <w:outlineLvl w:val="1"/>
        <w:rPr>
          <w:rFonts w:ascii="宋体" w:hAnsi="宋体" w:cs="宋体"/>
          <w:bCs/>
          <w:szCs w:val="21"/>
        </w:rPr>
      </w:pPr>
      <w:bookmarkStart w:id="40" w:name="_Toc28359097"/>
      <w:bookmarkStart w:id="41" w:name="_Toc35393638"/>
      <w:bookmarkStart w:id="42" w:name="_Toc28359020"/>
      <w:bookmarkStart w:id="43" w:name="_Toc35393807"/>
      <w:bookmarkStart w:id="44" w:name="_Toc46761417"/>
      <w:r w:rsidRPr="00BE020B">
        <w:rPr>
          <w:rFonts w:ascii="宋体" w:hAnsi="宋体" w:cs="宋体" w:hint="eastAsia"/>
          <w:bCs/>
          <w:szCs w:val="21"/>
        </w:rPr>
        <w:t>2.采购代理机构信息</w:t>
      </w:r>
      <w:bookmarkEnd w:id="40"/>
      <w:bookmarkEnd w:id="41"/>
      <w:bookmarkEnd w:id="42"/>
      <w:bookmarkEnd w:id="43"/>
      <w:bookmarkEnd w:id="44"/>
    </w:p>
    <w:p w:rsidR="00922511" w:rsidRPr="00BE020B" w:rsidRDefault="00922511" w:rsidP="00F96497">
      <w:pPr>
        <w:spacing w:line="360" w:lineRule="auto"/>
        <w:ind w:firstLineChars="337" w:firstLine="708"/>
        <w:rPr>
          <w:rFonts w:ascii="宋体" w:hAnsi="宋体"/>
          <w:szCs w:val="21"/>
        </w:rPr>
      </w:pPr>
      <w:r w:rsidRPr="00BE020B">
        <w:rPr>
          <w:rFonts w:ascii="宋体" w:hAnsi="宋体" w:hint="eastAsia"/>
          <w:szCs w:val="21"/>
        </w:rPr>
        <w:t>名    称：</w:t>
      </w:r>
      <w:r w:rsidRPr="00BE020B">
        <w:rPr>
          <w:rFonts w:ascii="宋体" w:hAnsi="宋体" w:hint="eastAsia"/>
          <w:szCs w:val="21"/>
          <w:u w:val="single"/>
        </w:rPr>
        <w:t>广西科联招标中心有限公司</w:t>
      </w:r>
    </w:p>
    <w:p w:rsidR="00922511" w:rsidRPr="00BE020B" w:rsidRDefault="00922511" w:rsidP="00F96497">
      <w:pPr>
        <w:spacing w:line="360" w:lineRule="auto"/>
        <w:ind w:firstLineChars="337" w:firstLine="708"/>
        <w:rPr>
          <w:rFonts w:ascii="宋体" w:hAnsi="宋体"/>
          <w:szCs w:val="21"/>
        </w:rPr>
      </w:pPr>
      <w:r w:rsidRPr="00BE020B">
        <w:rPr>
          <w:rFonts w:ascii="宋体" w:hAnsi="宋体" w:hint="eastAsia"/>
          <w:szCs w:val="21"/>
        </w:rPr>
        <w:t>地　　址：</w:t>
      </w:r>
      <w:r w:rsidRPr="00BE020B">
        <w:rPr>
          <w:rFonts w:ascii="宋体" w:hAnsi="宋体" w:hint="eastAsia"/>
          <w:szCs w:val="21"/>
          <w:u w:val="single"/>
        </w:rPr>
        <w:t>南宁市大学东路</w:t>
      </w:r>
      <w:r w:rsidRPr="00BE020B">
        <w:rPr>
          <w:rFonts w:ascii="宋体" w:hAnsi="宋体"/>
          <w:szCs w:val="21"/>
          <w:u w:val="single"/>
        </w:rPr>
        <w:t>170</w:t>
      </w:r>
      <w:r w:rsidRPr="00BE020B">
        <w:rPr>
          <w:rFonts w:ascii="宋体" w:hAnsi="宋体" w:hint="eastAsia"/>
          <w:szCs w:val="21"/>
          <w:u w:val="single"/>
        </w:rPr>
        <w:t>号</w:t>
      </w:r>
    </w:p>
    <w:p w:rsidR="007C0031" w:rsidRPr="00BE020B" w:rsidRDefault="007C0031" w:rsidP="007C0031">
      <w:pPr>
        <w:keepNext/>
        <w:keepLines/>
        <w:spacing w:line="360" w:lineRule="auto"/>
        <w:ind w:firstLineChars="337" w:firstLine="708"/>
        <w:outlineLvl w:val="1"/>
        <w:rPr>
          <w:rFonts w:ascii="宋体" w:hAnsi="宋体" w:cs="宋体"/>
          <w:bCs/>
          <w:szCs w:val="21"/>
        </w:rPr>
      </w:pPr>
      <w:bookmarkStart w:id="45" w:name="_Toc28359021"/>
      <w:bookmarkStart w:id="46" w:name="_Toc35393639"/>
      <w:bookmarkStart w:id="47" w:name="_Toc28359098"/>
      <w:bookmarkStart w:id="48" w:name="_Toc35393808"/>
      <w:bookmarkStart w:id="49" w:name="_Toc46761418"/>
      <w:r w:rsidRPr="00BE020B">
        <w:rPr>
          <w:rFonts w:ascii="宋体" w:hAnsi="宋体" w:hint="eastAsia"/>
          <w:szCs w:val="21"/>
        </w:rPr>
        <w:t>联 系 人：</w:t>
      </w:r>
      <w:r w:rsidR="00595C4C" w:rsidRPr="00BE020B">
        <w:rPr>
          <w:rFonts w:ascii="宋体" w:hAnsi="宋体" w:cs="宋体" w:hint="eastAsia"/>
          <w:bCs/>
          <w:szCs w:val="21"/>
        </w:rPr>
        <w:t>潘能荣</w:t>
      </w:r>
      <w:r w:rsidRPr="00BE020B">
        <w:rPr>
          <w:rFonts w:ascii="宋体" w:hAnsi="宋体" w:cs="宋体" w:hint="eastAsia"/>
          <w:bCs/>
          <w:szCs w:val="21"/>
        </w:rPr>
        <w:t>，联系电话：</w:t>
      </w:r>
      <w:r w:rsidR="00595C4C" w:rsidRPr="00BE020B">
        <w:rPr>
          <w:rFonts w:ascii="宋体" w:hAnsi="宋体" w:cs="宋体" w:hint="eastAsia"/>
          <w:bCs/>
          <w:szCs w:val="21"/>
        </w:rPr>
        <w:t>0771-3487323</w:t>
      </w:r>
    </w:p>
    <w:p w:rsidR="00922511" w:rsidRPr="00BE020B" w:rsidRDefault="00922511" w:rsidP="00F96497">
      <w:pPr>
        <w:keepNext/>
        <w:keepLines/>
        <w:spacing w:line="360" w:lineRule="auto"/>
        <w:ind w:firstLineChars="202" w:firstLine="424"/>
        <w:outlineLvl w:val="1"/>
        <w:rPr>
          <w:rFonts w:ascii="宋体" w:hAnsi="宋体" w:cs="宋体"/>
          <w:bCs/>
          <w:szCs w:val="21"/>
        </w:rPr>
      </w:pPr>
      <w:r w:rsidRPr="00BE020B">
        <w:rPr>
          <w:rFonts w:ascii="宋体" w:hAnsi="宋体" w:cs="宋体" w:hint="eastAsia"/>
          <w:bCs/>
          <w:szCs w:val="21"/>
        </w:rPr>
        <w:t>3.项目联系</w:t>
      </w:r>
      <w:r w:rsidRPr="00BE020B">
        <w:rPr>
          <w:rFonts w:ascii="宋体" w:hAnsi="宋体" w:cs="宋体"/>
          <w:bCs/>
          <w:szCs w:val="21"/>
        </w:rPr>
        <w:t>方式</w:t>
      </w:r>
      <w:bookmarkEnd w:id="45"/>
      <w:bookmarkEnd w:id="46"/>
      <w:bookmarkEnd w:id="47"/>
      <w:bookmarkEnd w:id="48"/>
      <w:bookmarkEnd w:id="49"/>
    </w:p>
    <w:p w:rsidR="00922511" w:rsidRPr="00BE020B" w:rsidRDefault="00922511" w:rsidP="00F96497">
      <w:pPr>
        <w:spacing w:line="360" w:lineRule="auto"/>
        <w:ind w:firstLineChars="337" w:firstLine="708"/>
        <w:rPr>
          <w:rFonts w:ascii="宋体" w:hAnsi="宋体"/>
          <w:szCs w:val="21"/>
        </w:rPr>
      </w:pPr>
      <w:r w:rsidRPr="00BE020B">
        <w:rPr>
          <w:rFonts w:ascii="宋体" w:hAnsi="宋体" w:hint="eastAsia"/>
          <w:szCs w:val="21"/>
        </w:rPr>
        <w:t>购买采购文件电话：</w:t>
      </w:r>
      <w:r w:rsidR="00595C4C" w:rsidRPr="00BE020B">
        <w:rPr>
          <w:rFonts w:ascii="宋体" w:hAnsi="宋体" w:cs="宋体" w:hint="eastAsia"/>
          <w:bCs/>
          <w:szCs w:val="21"/>
        </w:rPr>
        <w:t>李  艳</w:t>
      </w:r>
      <w:r w:rsidRPr="00BE020B">
        <w:rPr>
          <w:rFonts w:ascii="宋体" w:hAnsi="宋体"/>
          <w:szCs w:val="21"/>
        </w:rPr>
        <w:t xml:space="preserve"> </w:t>
      </w:r>
      <w:r w:rsidRPr="00BE020B">
        <w:rPr>
          <w:rFonts w:ascii="宋体" w:hAnsi="宋体" w:hint="eastAsia"/>
          <w:szCs w:val="21"/>
        </w:rPr>
        <w:t xml:space="preserve">       联系人：</w:t>
      </w:r>
      <w:r w:rsidR="00595C4C" w:rsidRPr="00BE020B">
        <w:rPr>
          <w:rFonts w:ascii="宋体" w:hAnsi="宋体" w:cs="宋体"/>
          <w:bCs/>
          <w:szCs w:val="21"/>
        </w:rPr>
        <w:t>0771-2273368</w:t>
      </w:r>
      <w:r w:rsidRPr="00BE020B">
        <w:rPr>
          <w:rFonts w:ascii="宋体" w:hAnsi="宋体"/>
          <w:szCs w:val="21"/>
        </w:rPr>
        <w:t xml:space="preserve">  </w:t>
      </w:r>
      <w:r w:rsidRPr="00BE020B">
        <w:rPr>
          <w:rFonts w:ascii="宋体" w:hAnsi="宋体" w:hint="eastAsia"/>
          <w:szCs w:val="21"/>
        </w:rPr>
        <w:t xml:space="preserve">  </w:t>
      </w:r>
    </w:p>
    <w:p w:rsidR="00922511" w:rsidRPr="00BE020B" w:rsidRDefault="00922511" w:rsidP="00F96497">
      <w:pPr>
        <w:spacing w:line="360" w:lineRule="auto"/>
        <w:ind w:firstLineChars="337" w:firstLine="708"/>
        <w:rPr>
          <w:rFonts w:ascii="宋体" w:hAnsi="宋体"/>
          <w:szCs w:val="21"/>
        </w:rPr>
      </w:pPr>
      <w:r w:rsidRPr="00BE020B">
        <w:rPr>
          <w:rFonts w:ascii="宋体" w:hAnsi="宋体" w:hint="eastAsia"/>
          <w:szCs w:val="21"/>
        </w:rPr>
        <w:t>保证金退付联系电话：</w:t>
      </w:r>
      <w:r w:rsidR="00595C4C" w:rsidRPr="00BE020B">
        <w:rPr>
          <w:rFonts w:ascii="宋体" w:hAnsi="宋体" w:cs="宋体" w:hint="eastAsia"/>
          <w:bCs/>
          <w:szCs w:val="21"/>
        </w:rPr>
        <w:t>黄缨然</w:t>
      </w:r>
      <w:r w:rsidRPr="00BE020B">
        <w:rPr>
          <w:rFonts w:ascii="宋体" w:hAnsi="宋体"/>
          <w:szCs w:val="21"/>
        </w:rPr>
        <w:t xml:space="preserve">   </w:t>
      </w:r>
      <w:r w:rsidRPr="00BE020B">
        <w:rPr>
          <w:rFonts w:ascii="宋体" w:hAnsi="宋体" w:hint="eastAsia"/>
          <w:szCs w:val="21"/>
        </w:rPr>
        <w:t xml:space="preserve">    联系人：</w:t>
      </w:r>
      <w:r w:rsidR="00595C4C" w:rsidRPr="00BE020B">
        <w:rPr>
          <w:rFonts w:ascii="宋体" w:hAnsi="宋体" w:cs="宋体"/>
          <w:bCs/>
          <w:szCs w:val="21"/>
        </w:rPr>
        <w:t>0771-2203986</w:t>
      </w:r>
    </w:p>
    <w:p w:rsidR="00922511" w:rsidRPr="00BE020B" w:rsidRDefault="00922511" w:rsidP="00F96497">
      <w:pPr>
        <w:spacing w:line="360" w:lineRule="auto"/>
        <w:ind w:firstLineChars="337" w:firstLine="708"/>
        <w:rPr>
          <w:rFonts w:ascii="宋体" w:hAnsi="宋体"/>
          <w:szCs w:val="21"/>
        </w:rPr>
      </w:pPr>
      <w:r w:rsidRPr="00BE020B">
        <w:rPr>
          <w:rFonts w:ascii="宋体" w:hAnsi="宋体" w:hint="eastAsia"/>
          <w:szCs w:val="21"/>
        </w:rPr>
        <w:t>传    真：0771-2273500</w:t>
      </w:r>
    </w:p>
    <w:p w:rsidR="00922511" w:rsidRPr="00BE020B" w:rsidRDefault="00922511" w:rsidP="00F96497">
      <w:pPr>
        <w:spacing w:line="360" w:lineRule="auto"/>
        <w:ind w:firstLineChars="337" w:firstLine="708"/>
        <w:rPr>
          <w:rFonts w:ascii="宋体" w:hAnsi="宋体"/>
          <w:szCs w:val="21"/>
        </w:rPr>
      </w:pPr>
      <w:r w:rsidRPr="00BE020B">
        <w:rPr>
          <w:rFonts w:ascii="宋体" w:hAnsi="宋体" w:hint="eastAsia"/>
          <w:szCs w:val="21"/>
        </w:rPr>
        <w:t>邮    编：530007</w:t>
      </w:r>
    </w:p>
    <w:p w:rsidR="00922511" w:rsidRPr="00BE020B" w:rsidRDefault="00922511" w:rsidP="00F96497">
      <w:pPr>
        <w:spacing w:line="360" w:lineRule="auto"/>
        <w:ind w:firstLineChars="337" w:firstLine="708"/>
        <w:rPr>
          <w:rFonts w:ascii="宋体" w:hAnsi="宋体"/>
          <w:szCs w:val="21"/>
        </w:rPr>
      </w:pPr>
      <w:r w:rsidRPr="00BE020B">
        <w:rPr>
          <w:rFonts w:ascii="宋体" w:hAnsi="宋体" w:cs="Calibri" w:hint="eastAsia"/>
          <w:szCs w:val="21"/>
        </w:rPr>
        <w:t>地</w:t>
      </w:r>
      <w:r w:rsidRPr="00BE020B">
        <w:rPr>
          <w:rFonts w:ascii="宋体" w:hAnsi="宋体" w:hint="eastAsia"/>
          <w:szCs w:val="21"/>
        </w:rPr>
        <w:t xml:space="preserve">    </w:t>
      </w:r>
      <w:r w:rsidRPr="00BE020B">
        <w:rPr>
          <w:rFonts w:ascii="宋体" w:hAnsi="宋体" w:cs="Calibri" w:hint="eastAsia"/>
          <w:szCs w:val="21"/>
        </w:rPr>
        <w:t>址</w:t>
      </w:r>
      <w:r w:rsidRPr="00BE020B">
        <w:rPr>
          <w:rFonts w:ascii="宋体" w:hAnsi="宋体" w:hint="eastAsia"/>
          <w:szCs w:val="21"/>
        </w:rPr>
        <w:t>：南宁市大学东路</w:t>
      </w:r>
      <w:r w:rsidRPr="00BE020B">
        <w:rPr>
          <w:rFonts w:ascii="宋体" w:hAnsi="宋体"/>
          <w:szCs w:val="21"/>
        </w:rPr>
        <w:t>170</w:t>
      </w:r>
      <w:r w:rsidRPr="00BE020B">
        <w:rPr>
          <w:rFonts w:ascii="宋体" w:hAnsi="宋体" w:hint="eastAsia"/>
          <w:szCs w:val="21"/>
        </w:rPr>
        <w:t xml:space="preserve">号  </w:t>
      </w:r>
    </w:p>
    <w:p w:rsidR="00595C4C" w:rsidRPr="00BE020B" w:rsidRDefault="00922511" w:rsidP="00F96497">
      <w:pPr>
        <w:snapToGrid w:val="0"/>
        <w:spacing w:line="360" w:lineRule="auto"/>
        <w:ind w:firstLineChars="200" w:firstLine="420"/>
        <w:jc w:val="right"/>
        <w:rPr>
          <w:rFonts w:ascii="宋体" w:hAnsi="宋体"/>
          <w:szCs w:val="21"/>
        </w:rPr>
      </w:pPr>
      <w:r w:rsidRPr="00BE020B">
        <w:rPr>
          <w:rFonts w:ascii="宋体" w:hAnsi="宋体" w:hint="eastAsia"/>
          <w:szCs w:val="21"/>
        </w:rPr>
        <w:t xml:space="preserve">                                                  </w:t>
      </w:r>
    </w:p>
    <w:p w:rsidR="00922511" w:rsidRPr="00BE020B" w:rsidRDefault="00922511" w:rsidP="00F96497">
      <w:pPr>
        <w:snapToGrid w:val="0"/>
        <w:spacing w:line="360" w:lineRule="auto"/>
        <w:ind w:firstLineChars="200" w:firstLine="420"/>
        <w:jc w:val="right"/>
        <w:rPr>
          <w:rFonts w:ascii="宋体" w:hAnsi="宋体"/>
          <w:szCs w:val="21"/>
        </w:rPr>
      </w:pPr>
      <w:r w:rsidRPr="00BE020B">
        <w:rPr>
          <w:rFonts w:ascii="宋体" w:hAnsi="宋体" w:hint="eastAsia"/>
          <w:szCs w:val="21"/>
        </w:rPr>
        <w:t>采购代理机构：广西科联招标中心有限公司</w:t>
      </w:r>
    </w:p>
    <w:p w:rsidR="00922511" w:rsidRPr="00BE020B" w:rsidRDefault="00922511" w:rsidP="00F96497">
      <w:pPr>
        <w:spacing w:line="360" w:lineRule="auto"/>
        <w:ind w:firstLineChars="3496" w:firstLine="7342"/>
        <w:jc w:val="right"/>
        <w:rPr>
          <w:rFonts w:ascii="宋体" w:hAnsi="宋体"/>
          <w:szCs w:val="21"/>
        </w:rPr>
      </w:pPr>
      <w:r w:rsidRPr="00BE020B">
        <w:rPr>
          <w:rFonts w:ascii="宋体" w:hAnsi="宋体"/>
          <w:szCs w:val="21"/>
        </w:rPr>
        <w:t>2020年</w:t>
      </w:r>
      <w:r w:rsidR="00954A83" w:rsidRPr="00BE020B">
        <w:rPr>
          <w:rFonts w:ascii="宋体" w:hAnsi="宋体" w:hint="eastAsia"/>
          <w:szCs w:val="21"/>
        </w:rPr>
        <w:t>9</w:t>
      </w:r>
      <w:r w:rsidRPr="00BE020B">
        <w:rPr>
          <w:rFonts w:ascii="宋体" w:hAnsi="宋体"/>
          <w:szCs w:val="21"/>
        </w:rPr>
        <w:t>月</w:t>
      </w:r>
      <w:r w:rsidR="00954A83" w:rsidRPr="00BE020B">
        <w:rPr>
          <w:rFonts w:ascii="宋体" w:hAnsi="宋体" w:hint="eastAsia"/>
          <w:szCs w:val="21"/>
        </w:rPr>
        <w:t>15</w:t>
      </w:r>
      <w:r w:rsidRPr="00BE020B">
        <w:rPr>
          <w:rFonts w:ascii="宋体" w:hAnsi="宋体"/>
          <w:szCs w:val="21"/>
        </w:rPr>
        <w:t>日</w:t>
      </w:r>
    </w:p>
    <w:p w:rsidR="000A3CB3" w:rsidRPr="00BE020B" w:rsidRDefault="00A53FAB">
      <w:pPr>
        <w:spacing w:line="400" w:lineRule="exact"/>
        <w:jc w:val="center"/>
        <w:outlineLvl w:val="0"/>
        <w:rPr>
          <w:rFonts w:ascii="宋体"/>
          <w:b/>
          <w:sz w:val="28"/>
          <w:szCs w:val="28"/>
        </w:rPr>
      </w:pPr>
      <w:r w:rsidRPr="00BE020B">
        <w:rPr>
          <w:rFonts w:ascii="宋体"/>
          <w:b/>
          <w:sz w:val="28"/>
          <w:szCs w:val="28"/>
        </w:rPr>
        <w:br w:type="page"/>
      </w:r>
      <w:bookmarkStart w:id="50" w:name="_Toc46761419"/>
      <w:r w:rsidR="00EA03A8" w:rsidRPr="00BE020B">
        <w:rPr>
          <w:rFonts w:ascii="宋体" w:hint="eastAsia"/>
          <w:b/>
          <w:sz w:val="28"/>
          <w:szCs w:val="28"/>
        </w:rPr>
        <w:lastRenderedPageBreak/>
        <w:t>第二章 磋商须知</w:t>
      </w:r>
      <w:bookmarkEnd w:id="50"/>
    </w:p>
    <w:p w:rsidR="000A3CB3" w:rsidRPr="00BE020B" w:rsidRDefault="000A3CB3">
      <w:pPr>
        <w:spacing w:line="400" w:lineRule="exact"/>
        <w:jc w:val="center"/>
        <w:rPr>
          <w:rFonts w:ascii="宋体"/>
          <w:b/>
          <w:sz w:val="32"/>
          <w:szCs w:val="32"/>
        </w:rPr>
      </w:pPr>
    </w:p>
    <w:p w:rsidR="000A3CB3" w:rsidRPr="00BE020B" w:rsidRDefault="00EA03A8">
      <w:pPr>
        <w:keepNext/>
        <w:keepLines/>
        <w:spacing w:before="340" w:after="330" w:line="578" w:lineRule="auto"/>
        <w:jc w:val="center"/>
        <w:outlineLvl w:val="0"/>
        <w:rPr>
          <w:rFonts w:ascii="MingLiU_HKSCS" w:eastAsia="MingLiU_HKSCS" w:hAnsi="Calibri" w:cs="MingLiU_HKSCS"/>
          <w:bCs/>
          <w:kern w:val="44"/>
          <w:sz w:val="28"/>
          <w:szCs w:val="28"/>
        </w:rPr>
      </w:pPr>
      <w:bookmarkStart w:id="51" w:name="_Toc46761420"/>
      <w:bookmarkStart w:id="52" w:name="_Toc3570431"/>
      <w:r w:rsidRPr="00BE020B">
        <w:rPr>
          <w:rFonts w:eastAsia="黑体" w:hint="eastAsia"/>
          <w:bCs/>
          <w:kern w:val="44"/>
          <w:sz w:val="28"/>
          <w:szCs w:val="28"/>
        </w:rPr>
        <w:t>磋商须知前附表</w:t>
      </w:r>
      <w:bookmarkEnd w:id="51"/>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1735"/>
        <w:gridCol w:w="10"/>
        <w:gridCol w:w="6047"/>
      </w:tblGrid>
      <w:tr w:rsidR="000A3CB3" w:rsidRPr="00BE020B">
        <w:trPr>
          <w:trHeight w:val="20"/>
          <w:jc w:val="center"/>
        </w:trPr>
        <w:tc>
          <w:tcPr>
            <w:tcW w:w="796" w:type="dxa"/>
            <w:vAlign w:val="center"/>
          </w:tcPr>
          <w:p w:rsidR="000A3CB3" w:rsidRPr="00BE020B" w:rsidRDefault="00EA03A8">
            <w:pPr>
              <w:spacing w:line="360" w:lineRule="exact"/>
              <w:jc w:val="center"/>
              <w:rPr>
                <w:rFonts w:ascii="宋体" w:hAnsi="Calibri"/>
                <w:kern w:val="0"/>
                <w:szCs w:val="21"/>
              </w:rPr>
            </w:pPr>
            <w:r w:rsidRPr="00BE020B">
              <w:rPr>
                <w:rFonts w:ascii="宋体" w:hAnsi="Calibri" w:hint="eastAsia"/>
                <w:kern w:val="0"/>
                <w:szCs w:val="21"/>
              </w:rPr>
              <w:t>序号</w:t>
            </w:r>
          </w:p>
        </w:tc>
        <w:tc>
          <w:tcPr>
            <w:tcW w:w="1735" w:type="dxa"/>
            <w:vAlign w:val="center"/>
          </w:tcPr>
          <w:p w:rsidR="000A3CB3" w:rsidRPr="00BE020B" w:rsidRDefault="00EA03A8">
            <w:pPr>
              <w:spacing w:line="360" w:lineRule="exact"/>
              <w:jc w:val="center"/>
              <w:rPr>
                <w:rFonts w:ascii="宋体" w:hAnsi="Calibri"/>
                <w:kern w:val="0"/>
                <w:szCs w:val="21"/>
              </w:rPr>
            </w:pPr>
            <w:r w:rsidRPr="00BE020B">
              <w:rPr>
                <w:rFonts w:ascii="宋体" w:hAnsi="Calibri" w:hint="eastAsia"/>
                <w:kern w:val="0"/>
                <w:szCs w:val="21"/>
              </w:rPr>
              <w:t>名称</w:t>
            </w:r>
          </w:p>
        </w:tc>
        <w:tc>
          <w:tcPr>
            <w:tcW w:w="6057" w:type="dxa"/>
            <w:gridSpan w:val="2"/>
            <w:vAlign w:val="center"/>
          </w:tcPr>
          <w:p w:rsidR="000A3CB3" w:rsidRPr="00BE020B" w:rsidRDefault="00EA03A8">
            <w:pPr>
              <w:spacing w:line="360" w:lineRule="exact"/>
              <w:jc w:val="center"/>
              <w:rPr>
                <w:rFonts w:ascii="宋体" w:hAnsi="Calibri" w:cs="MingLiU_HKSCS"/>
                <w:kern w:val="0"/>
                <w:szCs w:val="21"/>
              </w:rPr>
            </w:pPr>
            <w:r w:rsidRPr="00BE020B">
              <w:rPr>
                <w:rFonts w:ascii="宋体" w:hAnsi="Calibri" w:hint="eastAsia"/>
                <w:kern w:val="0"/>
                <w:szCs w:val="21"/>
              </w:rPr>
              <w:t>具体内容和要求</w:t>
            </w:r>
          </w:p>
        </w:tc>
      </w:tr>
      <w:tr w:rsidR="000A3CB3" w:rsidRPr="00BE020B">
        <w:trPr>
          <w:cantSplit/>
          <w:trHeight w:val="20"/>
          <w:jc w:val="center"/>
        </w:trPr>
        <w:tc>
          <w:tcPr>
            <w:tcW w:w="796" w:type="dxa"/>
            <w:vMerge w:val="restart"/>
            <w:vAlign w:val="center"/>
          </w:tcPr>
          <w:p w:rsidR="000A3CB3" w:rsidRPr="00BE020B" w:rsidRDefault="00EA03A8">
            <w:pPr>
              <w:spacing w:line="360" w:lineRule="exact"/>
              <w:jc w:val="center"/>
              <w:rPr>
                <w:rFonts w:ascii="宋体" w:hAnsi="Calibri"/>
                <w:kern w:val="0"/>
                <w:szCs w:val="21"/>
              </w:rPr>
            </w:pPr>
            <w:r w:rsidRPr="00BE020B">
              <w:rPr>
                <w:rFonts w:ascii="宋体" w:hAnsi="Calibri" w:hint="eastAsia"/>
                <w:kern w:val="0"/>
                <w:szCs w:val="21"/>
              </w:rPr>
              <w:t>1</w:t>
            </w:r>
          </w:p>
        </w:tc>
        <w:tc>
          <w:tcPr>
            <w:tcW w:w="1735" w:type="dxa"/>
            <w:vAlign w:val="center"/>
          </w:tcPr>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采购项目</w:t>
            </w:r>
          </w:p>
        </w:tc>
        <w:tc>
          <w:tcPr>
            <w:tcW w:w="6057" w:type="dxa"/>
            <w:gridSpan w:val="2"/>
            <w:vAlign w:val="center"/>
          </w:tcPr>
          <w:p w:rsidR="000A3CB3" w:rsidRPr="00BE020B" w:rsidRDefault="00EA03A8">
            <w:pPr>
              <w:spacing w:line="360" w:lineRule="exact"/>
              <w:jc w:val="left"/>
              <w:rPr>
                <w:rFonts w:ascii="宋体" w:hAnsi="Calibri" w:cs="MingLiU_HKSCS"/>
                <w:szCs w:val="21"/>
              </w:rPr>
            </w:pPr>
            <w:r w:rsidRPr="00BE020B">
              <w:rPr>
                <w:rFonts w:ascii="宋体" w:hAnsi="宋体" w:hint="eastAsia"/>
                <w:kern w:val="0"/>
                <w:szCs w:val="21"/>
              </w:rPr>
              <w:t>项目名称：</w:t>
            </w:r>
            <w:r w:rsidR="00595C4C" w:rsidRPr="00BE020B">
              <w:rPr>
                <w:rFonts w:ascii="宋体" w:hAnsi="Calibri" w:cs="MingLiU_HKSCS" w:hint="eastAsia"/>
                <w:szCs w:val="21"/>
              </w:rPr>
              <w:t>南宁市兴宁区税务局电子税务局网上智能客服服务</w:t>
            </w:r>
          </w:p>
          <w:p w:rsidR="000A3CB3" w:rsidRPr="00BE020B" w:rsidRDefault="00EA03A8">
            <w:pPr>
              <w:spacing w:line="360" w:lineRule="exact"/>
              <w:jc w:val="left"/>
              <w:rPr>
                <w:rFonts w:ascii="宋体" w:hAnsi="Calibri" w:cs="MingLiU_HKSCS"/>
                <w:kern w:val="0"/>
                <w:szCs w:val="21"/>
              </w:rPr>
            </w:pPr>
            <w:r w:rsidRPr="00BE020B">
              <w:rPr>
                <w:rFonts w:ascii="宋体" w:hAnsi="宋体" w:hint="eastAsia"/>
                <w:kern w:val="0"/>
                <w:szCs w:val="21"/>
              </w:rPr>
              <w:t>项目编号：</w:t>
            </w:r>
            <w:r w:rsidR="00595C4C" w:rsidRPr="00BE020B">
              <w:rPr>
                <w:rFonts w:ascii="宋体" w:hAnsi="宋体"/>
                <w:kern w:val="0"/>
                <w:szCs w:val="21"/>
              </w:rPr>
              <w:t>GXKLC20203073</w:t>
            </w:r>
          </w:p>
        </w:tc>
      </w:tr>
      <w:tr w:rsidR="000A3CB3" w:rsidRPr="00BE020B">
        <w:trPr>
          <w:cantSplit/>
          <w:trHeight w:val="20"/>
          <w:jc w:val="center"/>
        </w:trPr>
        <w:tc>
          <w:tcPr>
            <w:tcW w:w="796" w:type="dxa"/>
            <w:vMerge/>
            <w:vAlign w:val="center"/>
          </w:tcPr>
          <w:p w:rsidR="000A3CB3" w:rsidRPr="00BE020B" w:rsidRDefault="000A3CB3">
            <w:pPr>
              <w:spacing w:line="360" w:lineRule="exact"/>
              <w:rPr>
                <w:rFonts w:ascii="Calibri" w:hAnsi="Calibri"/>
                <w:szCs w:val="21"/>
              </w:rPr>
            </w:pPr>
          </w:p>
        </w:tc>
        <w:tc>
          <w:tcPr>
            <w:tcW w:w="1735" w:type="dxa"/>
            <w:vAlign w:val="center"/>
          </w:tcPr>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采购预算</w:t>
            </w:r>
          </w:p>
        </w:tc>
        <w:tc>
          <w:tcPr>
            <w:tcW w:w="6057" w:type="dxa"/>
            <w:gridSpan w:val="2"/>
            <w:vAlign w:val="center"/>
          </w:tcPr>
          <w:p w:rsidR="000A3CB3" w:rsidRPr="00BE020B" w:rsidRDefault="00250F63" w:rsidP="00595C4C">
            <w:pPr>
              <w:spacing w:line="360" w:lineRule="exact"/>
              <w:jc w:val="left"/>
              <w:rPr>
                <w:rFonts w:ascii="宋体" w:hAnsi="Calibri"/>
                <w:kern w:val="0"/>
                <w:szCs w:val="21"/>
              </w:rPr>
            </w:pPr>
            <w:r w:rsidRPr="00BE020B">
              <w:rPr>
                <w:rFonts w:hint="eastAsia"/>
              </w:rPr>
              <w:t>人民币（大写）</w:t>
            </w:r>
            <w:r w:rsidR="002513FC" w:rsidRPr="00BE020B">
              <w:rPr>
                <w:u w:val="single"/>
              </w:rPr>
              <w:fldChar w:fldCharType="begin"/>
            </w:r>
            <w:r w:rsidR="00595C4C" w:rsidRPr="00BE020B">
              <w:rPr>
                <w:u w:val="single"/>
              </w:rPr>
              <w:instrText xml:space="preserve"> </w:instrText>
            </w:r>
            <w:r w:rsidR="00595C4C" w:rsidRPr="00BE020B">
              <w:rPr>
                <w:rFonts w:hint="eastAsia"/>
                <w:u w:val="single"/>
              </w:rPr>
              <w:instrText>= 100000 \* CHINESENUM2</w:instrText>
            </w:r>
            <w:r w:rsidR="00595C4C" w:rsidRPr="00BE020B">
              <w:rPr>
                <w:u w:val="single"/>
              </w:rPr>
              <w:instrText xml:space="preserve"> </w:instrText>
            </w:r>
            <w:r w:rsidR="002513FC" w:rsidRPr="00BE020B">
              <w:rPr>
                <w:u w:val="single"/>
              </w:rPr>
              <w:fldChar w:fldCharType="separate"/>
            </w:r>
            <w:r w:rsidR="00595C4C" w:rsidRPr="00BE020B">
              <w:rPr>
                <w:rFonts w:hint="eastAsia"/>
                <w:noProof/>
                <w:u w:val="single"/>
              </w:rPr>
              <w:t>壹拾万</w:t>
            </w:r>
            <w:r w:rsidR="002513FC" w:rsidRPr="00BE020B">
              <w:rPr>
                <w:u w:val="single"/>
              </w:rPr>
              <w:fldChar w:fldCharType="end"/>
            </w:r>
            <w:r w:rsidRPr="00BE020B">
              <w:rPr>
                <w:rFonts w:hint="eastAsia"/>
              </w:rPr>
              <w:t>元整（</w:t>
            </w:r>
            <w:r w:rsidRPr="00BE020B">
              <w:rPr>
                <w:rFonts w:hint="eastAsia"/>
              </w:rPr>
              <w:t xml:space="preserve">¥ </w:t>
            </w:r>
            <w:r w:rsidR="00595C4C" w:rsidRPr="00BE020B">
              <w:rPr>
                <w:rFonts w:hint="eastAsia"/>
              </w:rPr>
              <w:t>100000</w:t>
            </w:r>
            <w:r w:rsidRPr="00BE020B">
              <w:rPr>
                <w:rFonts w:hint="eastAsia"/>
              </w:rPr>
              <w:t>.00</w:t>
            </w:r>
            <w:r w:rsidRPr="00BE020B">
              <w:rPr>
                <w:rFonts w:hint="eastAsia"/>
              </w:rPr>
              <w:t>）</w:t>
            </w:r>
          </w:p>
        </w:tc>
      </w:tr>
      <w:tr w:rsidR="000A3CB3" w:rsidRPr="00BE020B">
        <w:trPr>
          <w:cantSplit/>
          <w:trHeight w:val="20"/>
          <w:jc w:val="center"/>
        </w:trPr>
        <w:tc>
          <w:tcPr>
            <w:tcW w:w="796" w:type="dxa"/>
            <w:vMerge/>
            <w:vAlign w:val="center"/>
          </w:tcPr>
          <w:p w:rsidR="000A3CB3" w:rsidRPr="00BE020B" w:rsidRDefault="000A3CB3">
            <w:pPr>
              <w:spacing w:line="360" w:lineRule="exact"/>
              <w:rPr>
                <w:rFonts w:ascii="Calibri" w:hAnsi="Calibri"/>
                <w:szCs w:val="21"/>
              </w:rPr>
            </w:pPr>
          </w:p>
        </w:tc>
        <w:tc>
          <w:tcPr>
            <w:tcW w:w="1735" w:type="dxa"/>
          </w:tcPr>
          <w:p w:rsidR="000A3CB3" w:rsidRPr="00BE020B" w:rsidRDefault="00EA03A8">
            <w:pPr>
              <w:spacing w:line="360" w:lineRule="exact"/>
              <w:jc w:val="left"/>
              <w:rPr>
                <w:rFonts w:ascii="宋体" w:hAnsi="Calibri"/>
                <w:kern w:val="0"/>
                <w:szCs w:val="21"/>
              </w:rPr>
            </w:pPr>
            <w:r w:rsidRPr="00BE020B">
              <w:rPr>
                <w:rFonts w:ascii="宋体" w:hAnsi="Calibri"/>
                <w:kern w:val="0"/>
                <w:szCs w:val="21"/>
              </w:rPr>
              <w:t>本项目设定的最高限价</w:t>
            </w:r>
          </w:p>
        </w:tc>
        <w:tc>
          <w:tcPr>
            <w:tcW w:w="6057" w:type="dxa"/>
            <w:gridSpan w:val="2"/>
          </w:tcPr>
          <w:p w:rsidR="000A3CB3" w:rsidRPr="00BE020B" w:rsidRDefault="00EA03A8">
            <w:pPr>
              <w:spacing w:after="60" w:line="360" w:lineRule="exact"/>
              <w:jc w:val="left"/>
              <w:rPr>
                <w:rFonts w:ascii="宋体" w:hAnsi="宋体" w:cs="Arial Unicode MS"/>
                <w:kern w:val="0"/>
                <w:szCs w:val="21"/>
              </w:rPr>
            </w:pPr>
            <w:r w:rsidRPr="00BE020B">
              <w:rPr>
                <w:rFonts w:ascii="宋体" w:hAnsi="宋体" w:cs="MingLiU"/>
                <w:kern w:val="0"/>
                <w:szCs w:val="21"/>
                <w:lang w:val="zh-TW"/>
              </w:rPr>
              <w:t>□无</w:t>
            </w:r>
          </w:p>
          <w:p w:rsidR="000A3CB3" w:rsidRPr="00BE020B" w:rsidRDefault="002E4E6E" w:rsidP="00595C4C">
            <w:pPr>
              <w:spacing w:line="360" w:lineRule="exact"/>
              <w:jc w:val="left"/>
              <w:rPr>
                <w:rFonts w:ascii="宋体" w:hAnsi="Calibri"/>
                <w:kern w:val="0"/>
                <w:szCs w:val="21"/>
              </w:rPr>
            </w:pPr>
            <w:r w:rsidRPr="00BE020B">
              <w:rPr>
                <w:rFonts w:ascii="宋体" w:hAnsi="宋体" w:hint="eastAsia"/>
                <w:kern w:val="0"/>
                <w:szCs w:val="21"/>
              </w:rPr>
              <w:sym w:font="Wingdings 2" w:char="0052"/>
            </w:r>
            <w:r w:rsidR="00EA03A8" w:rsidRPr="00BE020B">
              <w:rPr>
                <w:rFonts w:ascii="宋体" w:hAnsi="Calibri"/>
                <w:kern w:val="0"/>
                <w:szCs w:val="21"/>
              </w:rPr>
              <w:t>有，金额：</w:t>
            </w:r>
            <w:r w:rsidR="00AD1994" w:rsidRPr="00BE020B">
              <w:rPr>
                <w:rFonts w:hint="eastAsia"/>
              </w:rPr>
              <w:t>人民币（大写）</w:t>
            </w:r>
            <w:r w:rsidR="002513FC" w:rsidRPr="00BE020B">
              <w:rPr>
                <w:u w:val="single"/>
              </w:rPr>
              <w:fldChar w:fldCharType="begin"/>
            </w:r>
            <w:r w:rsidR="00595C4C" w:rsidRPr="00BE020B">
              <w:rPr>
                <w:u w:val="single"/>
              </w:rPr>
              <w:instrText xml:space="preserve"> </w:instrText>
            </w:r>
            <w:r w:rsidR="00595C4C" w:rsidRPr="00BE020B">
              <w:rPr>
                <w:rFonts w:hint="eastAsia"/>
                <w:u w:val="single"/>
              </w:rPr>
              <w:instrText>= 100000 \* CHINESENUM2</w:instrText>
            </w:r>
            <w:r w:rsidR="00595C4C" w:rsidRPr="00BE020B">
              <w:rPr>
                <w:u w:val="single"/>
              </w:rPr>
              <w:instrText xml:space="preserve"> </w:instrText>
            </w:r>
            <w:r w:rsidR="002513FC" w:rsidRPr="00BE020B">
              <w:rPr>
                <w:u w:val="single"/>
              </w:rPr>
              <w:fldChar w:fldCharType="separate"/>
            </w:r>
            <w:r w:rsidR="00595C4C" w:rsidRPr="00BE020B">
              <w:rPr>
                <w:rFonts w:hint="eastAsia"/>
                <w:noProof/>
                <w:u w:val="single"/>
              </w:rPr>
              <w:t>壹拾万</w:t>
            </w:r>
            <w:r w:rsidR="002513FC" w:rsidRPr="00BE020B">
              <w:rPr>
                <w:u w:val="single"/>
              </w:rPr>
              <w:fldChar w:fldCharType="end"/>
            </w:r>
            <w:r w:rsidR="00AD1994" w:rsidRPr="00BE020B">
              <w:rPr>
                <w:rFonts w:hint="eastAsia"/>
              </w:rPr>
              <w:t>元整（</w:t>
            </w:r>
            <w:r w:rsidR="00AD1994" w:rsidRPr="00BE020B">
              <w:rPr>
                <w:rFonts w:hint="eastAsia"/>
              </w:rPr>
              <w:t xml:space="preserve">¥ </w:t>
            </w:r>
            <w:r w:rsidR="00595C4C" w:rsidRPr="00BE020B">
              <w:rPr>
                <w:rFonts w:hint="eastAsia"/>
              </w:rPr>
              <w:t>100000</w:t>
            </w:r>
            <w:r w:rsidR="00AD1994" w:rsidRPr="00BE020B">
              <w:rPr>
                <w:rFonts w:hint="eastAsia"/>
              </w:rPr>
              <w:t>.00</w:t>
            </w:r>
            <w:r w:rsidR="00AD1994" w:rsidRPr="00BE020B">
              <w:rPr>
                <w:rFonts w:hint="eastAsia"/>
              </w:rPr>
              <w:t>）</w:t>
            </w:r>
          </w:p>
        </w:tc>
      </w:tr>
      <w:tr w:rsidR="000A3CB3" w:rsidRPr="00BE020B">
        <w:trPr>
          <w:cantSplit/>
          <w:trHeight w:val="20"/>
          <w:jc w:val="center"/>
        </w:trPr>
        <w:tc>
          <w:tcPr>
            <w:tcW w:w="796" w:type="dxa"/>
            <w:vMerge/>
            <w:vAlign w:val="center"/>
          </w:tcPr>
          <w:p w:rsidR="000A3CB3" w:rsidRPr="00BE020B" w:rsidRDefault="000A3CB3">
            <w:pPr>
              <w:spacing w:line="360" w:lineRule="exact"/>
              <w:rPr>
                <w:rFonts w:ascii="Calibri" w:hAnsi="Calibri"/>
                <w:szCs w:val="21"/>
              </w:rPr>
            </w:pPr>
          </w:p>
        </w:tc>
        <w:tc>
          <w:tcPr>
            <w:tcW w:w="1735" w:type="dxa"/>
          </w:tcPr>
          <w:p w:rsidR="000A3CB3" w:rsidRPr="00BE020B" w:rsidRDefault="00EA03A8">
            <w:pPr>
              <w:spacing w:line="360" w:lineRule="exact"/>
              <w:jc w:val="left"/>
              <w:rPr>
                <w:rFonts w:ascii="宋体" w:hAnsi="Calibri"/>
                <w:kern w:val="0"/>
                <w:szCs w:val="21"/>
              </w:rPr>
            </w:pPr>
            <w:r w:rsidRPr="00BE020B">
              <w:rPr>
                <w:rFonts w:ascii="宋体" w:hAnsi="Calibri"/>
                <w:kern w:val="0"/>
                <w:szCs w:val="21"/>
              </w:rPr>
              <w:t>核心产品</w:t>
            </w:r>
          </w:p>
        </w:tc>
        <w:tc>
          <w:tcPr>
            <w:tcW w:w="6057" w:type="dxa"/>
            <w:gridSpan w:val="2"/>
          </w:tcPr>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详见采购需求</w:t>
            </w:r>
          </w:p>
        </w:tc>
      </w:tr>
      <w:tr w:rsidR="000A3CB3" w:rsidRPr="00BE020B">
        <w:trPr>
          <w:cantSplit/>
          <w:trHeight w:val="20"/>
          <w:jc w:val="center"/>
        </w:trPr>
        <w:tc>
          <w:tcPr>
            <w:tcW w:w="796" w:type="dxa"/>
            <w:vMerge/>
            <w:vAlign w:val="center"/>
          </w:tcPr>
          <w:p w:rsidR="000A3CB3" w:rsidRPr="00BE020B" w:rsidRDefault="000A3CB3">
            <w:pPr>
              <w:spacing w:line="360" w:lineRule="exact"/>
              <w:rPr>
                <w:rFonts w:ascii="Calibri" w:hAnsi="Calibri"/>
                <w:szCs w:val="21"/>
              </w:rPr>
            </w:pPr>
          </w:p>
        </w:tc>
        <w:tc>
          <w:tcPr>
            <w:tcW w:w="1735" w:type="dxa"/>
            <w:vAlign w:val="center"/>
          </w:tcPr>
          <w:p w:rsidR="000A3CB3" w:rsidRPr="00BE020B" w:rsidRDefault="00EA03A8">
            <w:pPr>
              <w:spacing w:line="360" w:lineRule="exact"/>
              <w:jc w:val="left"/>
              <w:rPr>
                <w:rFonts w:ascii="宋体" w:hAnsi="Calibri" w:cs="MingLiU_HKSCS"/>
                <w:kern w:val="0"/>
                <w:szCs w:val="21"/>
              </w:rPr>
            </w:pPr>
            <w:r w:rsidRPr="00BE020B">
              <w:rPr>
                <w:rFonts w:ascii="宋体" w:hAnsi="Calibri" w:hint="eastAsia"/>
                <w:kern w:val="0"/>
                <w:szCs w:val="21"/>
              </w:rPr>
              <w:t>公告媒体</w:t>
            </w:r>
          </w:p>
        </w:tc>
        <w:tc>
          <w:tcPr>
            <w:tcW w:w="6057" w:type="dxa"/>
            <w:gridSpan w:val="2"/>
            <w:vAlign w:val="center"/>
          </w:tcPr>
          <w:p w:rsidR="000A3CB3" w:rsidRPr="00BE020B" w:rsidRDefault="004D2904">
            <w:pPr>
              <w:spacing w:line="360" w:lineRule="exact"/>
              <w:jc w:val="left"/>
              <w:rPr>
                <w:rFonts w:ascii="宋体" w:hAnsi="Calibri"/>
                <w:kern w:val="0"/>
                <w:szCs w:val="21"/>
              </w:rPr>
            </w:pPr>
            <w:r w:rsidRPr="00BE020B">
              <w:rPr>
                <w:rFonts w:ascii="宋体" w:hAnsi="宋体" w:hint="eastAsia"/>
                <w:szCs w:val="21"/>
              </w:rPr>
              <w:t>国家税务总局广西壮族自治区税务局（http://guangxi.chinatax.gov.cn/）、</w:t>
            </w:r>
            <w:r w:rsidR="00EA03A8" w:rsidRPr="00BE020B">
              <w:rPr>
                <w:rFonts w:ascii="宋体" w:hAnsi="宋体" w:hint="eastAsia"/>
                <w:kern w:val="0"/>
                <w:szCs w:val="21"/>
              </w:rPr>
              <w:t>广西科联招标中心有限公司网站（www.gxkl.com）</w:t>
            </w:r>
          </w:p>
        </w:tc>
      </w:tr>
      <w:tr w:rsidR="000A3CB3" w:rsidRPr="00BE020B">
        <w:trPr>
          <w:trHeight w:val="1020"/>
          <w:jc w:val="center"/>
        </w:trPr>
        <w:tc>
          <w:tcPr>
            <w:tcW w:w="796" w:type="dxa"/>
            <w:vAlign w:val="center"/>
          </w:tcPr>
          <w:p w:rsidR="000A3CB3" w:rsidRPr="00BE020B" w:rsidRDefault="00EA03A8">
            <w:pPr>
              <w:spacing w:line="360" w:lineRule="exact"/>
              <w:jc w:val="center"/>
              <w:rPr>
                <w:rFonts w:ascii="宋体" w:hAnsi="Calibri"/>
                <w:kern w:val="0"/>
                <w:szCs w:val="21"/>
              </w:rPr>
            </w:pPr>
            <w:r w:rsidRPr="00BE020B">
              <w:rPr>
                <w:rFonts w:ascii="宋体" w:hAnsi="Calibri" w:hint="eastAsia"/>
                <w:kern w:val="0"/>
                <w:szCs w:val="21"/>
              </w:rPr>
              <w:t>2</w:t>
            </w:r>
          </w:p>
        </w:tc>
        <w:tc>
          <w:tcPr>
            <w:tcW w:w="1735" w:type="dxa"/>
            <w:vAlign w:val="center"/>
          </w:tcPr>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采购人</w:t>
            </w:r>
          </w:p>
        </w:tc>
        <w:tc>
          <w:tcPr>
            <w:tcW w:w="6057" w:type="dxa"/>
            <w:gridSpan w:val="2"/>
            <w:vAlign w:val="center"/>
          </w:tcPr>
          <w:p w:rsidR="000A3CB3" w:rsidRPr="00BE020B" w:rsidRDefault="00EA03A8">
            <w:pPr>
              <w:spacing w:line="360" w:lineRule="exact"/>
              <w:jc w:val="left"/>
              <w:rPr>
                <w:rFonts w:ascii="宋体" w:hAnsi="Calibri"/>
                <w:szCs w:val="21"/>
              </w:rPr>
            </w:pPr>
            <w:r w:rsidRPr="00BE020B">
              <w:rPr>
                <w:rFonts w:ascii="宋体" w:hAnsi="Calibri" w:hint="eastAsia"/>
                <w:szCs w:val="21"/>
              </w:rPr>
              <w:t>名称：</w:t>
            </w:r>
            <w:r w:rsidR="009F030A" w:rsidRPr="00BE020B">
              <w:rPr>
                <w:rFonts w:ascii="宋体" w:hAnsi="Calibri"/>
                <w:szCs w:val="21"/>
              </w:rPr>
              <w:t xml:space="preserve"> </w:t>
            </w:r>
            <w:r w:rsidR="008952E8" w:rsidRPr="00BE020B">
              <w:rPr>
                <w:rFonts w:ascii="宋体" w:hAnsi="Calibri" w:hint="eastAsia"/>
                <w:szCs w:val="21"/>
              </w:rPr>
              <w:t>国家税务总局</w:t>
            </w:r>
            <w:r w:rsidR="00595C4C" w:rsidRPr="00BE020B">
              <w:rPr>
                <w:rFonts w:ascii="宋体" w:hAnsi="Calibri" w:hint="eastAsia"/>
                <w:szCs w:val="21"/>
              </w:rPr>
              <w:t>南宁市兴宁区税务局</w:t>
            </w:r>
          </w:p>
          <w:p w:rsidR="000A3CB3" w:rsidRPr="00BE020B" w:rsidRDefault="00EA03A8">
            <w:pPr>
              <w:spacing w:line="360" w:lineRule="exact"/>
              <w:jc w:val="left"/>
              <w:rPr>
                <w:rFonts w:ascii="宋体" w:hAnsi="Calibri"/>
                <w:kern w:val="0"/>
                <w:szCs w:val="21"/>
              </w:rPr>
            </w:pPr>
            <w:r w:rsidRPr="00BE020B">
              <w:rPr>
                <w:rFonts w:ascii="宋体" w:hAnsi="Calibri" w:hint="eastAsia"/>
                <w:szCs w:val="21"/>
              </w:rPr>
              <w:t>地址：</w:t>
            </w:r>
            <w:r w:rsidR="009F030A" w:rsidRPr="00BE020B">
              <w:rPr>
                <w:rFonts w:ascii="宋体" w:hAnsi="Calibri"/>
                <w:kern w:val="0"/>
                <w:szCs w:val="21"/>
              </w:rPr>
              <w:t xml:space="preserve"> </w:t>
            </w:r>
            <w:r w:rsidR="00595C4C" w:rsidRPr="00BE020B">
              <w:rPr>
                <w:rFonts w:ascii="宋体" w:hAnsi="Calibri" w:hint="eastAsia"/>
                <w:kern w:val="0"/>
                <w:szCs w:val="21"/>
              </w:rPr>
              <w:t>南宁市兴宁区济南路12</w:t>
            </w:r>
            <w:r w:rsidR="008952E8" w:rsidRPr="00BE020B">
              <w:rPr>
                <w:rFonts w:ascii="宋体" w:hAnsi="Calibri" w:hint="eastAsia"/>
                <w:kern w:val="0"/>
                <w:szCs w:val="21"/>
              </w:rPr>
              <w:t>0</w:t>
            </w:r>
            <w:r w:rsidR="00595C4C" w:rsidRPr="00BE020B">
              <w:rPr>
                <w:rFonts w:ascii="宋体" w:hAnsi="Calibri" w:hint="eastAsia"/>
                <w:kern w:val="0"/>
                <w:szCs w:val="21"/>
              </w:rPr>
              <w:t>号</w:t>
            </w:r>
          </w:p>
          <w:p w:rsidR="000A3CB3" w:rsidRPr="00BE020B" w:rsidRDefault="00EA03A8" w:rsidP="00595C4C">
            <w:pPr>
              <w:spacing w:line="360" w:lineRule="exact"/>
              <w:jc w:val="left"/>
              <w:rPr>
                <w:rFonts w:ascii="宋体" w:hAnsi="Calibri"/>
                <w:kern w:val="0"/>
                <w:szCs w:val="21"/>
              </w:rPr>
            </w:pPr>
            <w:r w:rsidRPr="00BE020B">
              <w:rPr>
                <w:rFonts w:ascii="宋体" w:hAnsi="Calibri" w:hint="eastAsia"/>
                <w:szCs w:val="21"/>
              </w:rPr>
              <w:t>联系人：</w:t>
            </w:r>
            <w:r w:rsidR="00595C4C" w:rsidRPr="00BE020B">
              <w:rPr>
                <w:rFonts w:ascii="宋体" w:hAnsi="Calibri" w:hint="eastAsia"/>
                <w:szCs w:val="21"/>
              </w:rPr>
              <w:t>黄祎希</w:t>
            </w:r>
            <w:r w:rsidR="00D72A23" w:rsidRPr="00BE020B">
              <w:rPr>
                <w:rFonts w:ascii="宋体" w:hAnsi="Calibri" w:hint="eastAsia"/>
                <w:szCs w:val="21"/>
              </w:rPr>
              <w:t>，</w:t>
            </w:r>
            <w:r w:rsidR="00D72A23" w:rsidRPr="00BE020B">
              <w:rPr>
                <w:rFonts w:ascii="宋体" w:hAnsi="Calibri"/>
                <w:kern w:val="0"/>
                <w:szCs w:val="21"/>
              </w:rPr>
              <w:t>077</w:t>
            </w:r>
            <w:r w:rsidR="00595C4C" w:rsidRPr="00BE020B">
              <w:rPr>
                <w:rFonts w:ascii="宋体" w:hAnsi="Calibri" w:hint="eastAsia"/>
                <w:kern w:val="0"/>
                <w:szCs w:val="21"/>
              </w:rPr>
              <w:t>1-</w:t>
            </w:r>
            <w:r w:rsidR="00595C4C" w:rsidRPr="00BE020B">
              <w:rPr>
                <w:rFonts w:ascii="宋体" w:hAnsi="Calibri"/>
                <w:kern w:val="0"/>
                <w:szCs w:val="21"/>
              </w:rPr>
              <w:t>2413983</w:t>
            </w:r>
          </w:p>
        </w:tc>
      </w:tr>
      <w:tr w:rsidR="000A3CB3" w:rsidRPr="00BE020B">
        <w:trPr>
          <w:trHeight w:val="20"/>
          <w:jc w:val="center"/>
        </w:trPr>
        <w:tc>
          <w:tcPr>
            <w:tcW w:w="796" w:type="dxa"/>
            <w:vAlign w:val="center"/>
          </w:tcPr>
          <w:p w:rsidR="000A3CB3" w:rsidRPr="00BE020B" w:rsidRDefault="00EA03A8">
            <w:pPr>
              <w:spacing w:line="360" w:lineRule="exact"/>
              <w:jc w:val="center"/>
              <w:rPr>
                <w:rFonts w:ascii="宋体" w:hAnsi="Calibri"/>
                <w:kern w:val="0"/>
                <w:szCs w:val="21"/>
              </w:rPr>
            </w:pPr>
            <w:r w:rsidRPr="00BE020B">
              <w:rPr>
                <w:rFonts w:ascii="宋体" w:hAnsi="Calibri" w:hint="eastAsia"/>
                <w:kern w:val="0"/>
                <w:szCs w:val="21"/>
              </w:rPr>
              <w:t>3</w:t>
            </w:r>
          </w:p>
        </w:tc>
        <w:tc>
          <w:tcPr>
            <w:tcW w:w="1735" w:type="dxa"/>
            <w:vAlign w:val="center"/>
          </w:tcPr>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采购代理机构</w:t>
            </w:r>
          </w:p>
        </w:tc>
        <w:tc>
          <w:tcPr>
            <w:tcW w:w="6057" w:type="dxa"/>
            <w:gridSpan w:val="2"/>
            <w:vAlign w:val="center"/>
          </w:tcPr>
          <w:p w:rsidR="000A3CB3" w:rsidRPr="00BE020B" w:rsidRDefault="00EA03A8">
            <w:pPr>
              <w:spacing w:line="360" w:lineRule="exact"/>
              <w:jc w:val="left"/>
              <w:rPr>
                <w:rFonts w:ascii="宋体" w:hAnsi="Calibri"/>
                <w:szCs w:val="21"/>
              </w:rPr>
            </w:pPr>
            <w:r w:rsidRPr="00BE020B">
              <w:rPr>
                <w:rFonts w:ascii="宋体" w:hAnsi="Calibri" w:hint="eastAsia"/>
                <w:szCs w:val="21"/>
              </w:rPr>
              <w:t>名称：</w:t>
            </w:r>
            <w:r w:rsidRPr="00BE020B">
              <w:rPr>
                <w:rFonts w:ascii="宋体" w:hAnsi="Calibri" w:cs="Courier New" w:hint="eastAsia"/>
                <w:szCs w:val="21"/>
              </w:rPr>
              <w:t>广西科联招标中心有限公司</w:t>
            </w:r>
          </w:p>
          <w:p w:rsidR="000A3CB3" w:rsidRPr="00BE020B" w:rsidRDefault="00EA03A8">
            <w:pPr>
              <w:spacing w:line="360" w:lineRule="exact"/>
              <w:jc w:val="left"/>
              <w:rPr>
                <w:rFonts w:ascii="宋体" w:hAnsi="Calibri"/>
                <w:szCs w:val="21"/>
              </w:rPr>
            </w:pPr>
            <w:r w:rsidRPr="00BE020B">
              <w:rPr>
                <w:rFonts w:ascii="宋体" w:hAnsi="Calibri" w:hint="eastAsia"/>
                <w:szCs w:val="21"/>
              </w:rPr>
              <w:t>地址：</w:t>
            </w:r>
            <w:r w:rsidRPr="00BE020B">
              <w:rPr>
                <w:rFonts w:ascii="宋体" w:hAnsi="Calibri" w:cs="Arial" w:hint="eastAsia"/>
                <w:szCs w:val="21"/>
              </w:rPr>
              <w:t>广西南宁市大学东路170号</w:t>
            </w:r>
          </w:p>
          <w:p w:rsidR="000A3CB3" w:rsidRPr="00BE020B" w:rsidRDefault="00EA03A8">
            <w:pPr>
              <w:spacing w:line="360" w:lineRule="exact"/>
              <w:rPr>
                <w:rFonts w:ascii="宋体" w:hAnsi="Calibri" w:cs="Arial"/>
                <w:szCs w:val="21"/>
              </w:rPr>
            </w:pPr>
            <w:r w:rsidRPr="00BE020B">
              <w:rPr>
                <w:rFonts w:ascii="宋体" w:hAnsi="Calibri" w:cs="Arial" w:hint="eastAsia"/>
                <w:szCs w:val="21"/>
              </w:rPr>
              <w:t xml:space="preserve">购买磋商文件联系人：李  艳        联系电话：0771-2273368     </w:t>
            </w:r>
          </w:p>
          <w:p w:rsidR="000A3CB3" w:rsidRPr="00BE020B" w:rsidRDefault="00EA03A8">
            <w:pPr>
              <w:spacing w:line="360" w:lineRule="exact"/>
              <w:rPr>
                <w:rFonts w:ascii="宋体" w:hAnsi="Calibri" w:cs="Arial"/>
                <w:szCs w:val="21"/>
              </w:rPr>
            </w:pPr>
            <w:r w:rsidRPr="00BE020B">
              <w:rPr>
                <w:rFonts w:ascii="宋体" w:hAnsi="Calibri" w:cs="Arial" w:hint="eastAsia"/>
                <w:szCs w:val="21"/>
              </w:rPr>
              <w:t>保证金到账查询联系人：贺丹华      联系电话：0771-3486778</w:t>
            </w:r>
          </w:p>
          <w:p w:rsidR="000A3CB3" w:rsidRPr="00BE020B" w:rsidRDefault="00EA03A8">
            <w:pPr>
              <w:spacing w:line="360" w:lineRule="exact"/>
              <w:jc w:val="left"/>
              <w:rPr>
                <w:rFonts w:ascii="宋体" w:hAnsi="Calibri" w:cs="Arial"/>
                <w:szCs w:val="21"/>
              </w:rPr>
            </w:pPr>
            <w:r w:rsidRPr="00BE020B">
              <w:rPr>
                <w:rFonts w:ascii="宋体" w:hAnsi="Calibri" w:cs="Arial" w:hint="eastAsia"/>
                <w:szCs w:val="21"/>
              </w:rPr>
              <w:t>保证金退付、服务费缴纳联系人：黄缨然，0771-2203986</w:t>
            </w:r>
          </w:p>
          <w:p w:rsidR="000A3CB3" w:rsidRPr="00BE020B" w:rsidRDefault="00EA03A8" w:rsidP="00595C4C">
            <w:pPr>
              <w:spacing w:line="360" w:lineRule="exact"/>
              <w:jc w:val="left"/>
              <w:rPr>
                <w:rFonts w:ascii="宋体" w:hAnsi="Calibri"/>
                <w:kern w:val="0"/>
                <w:szCs w:val="21"/>
              </w:rPr>
            </w:pPr>
            <w:r w:rsidRPr="00BE020B">
              <w:rPr>
                <w:rFonts w:ascii="宋体" w:hAnsi="Calibri" w:cs="Arial" w:hint="eastAsia"/>
                <w:szCs w:val="21"/>
              </w:rPr>
              <w:t>项目咨询联系人：</w:t>
            </w:r>
            <w:r w:rsidR="00595C4C" w:rsidRPr="00BE020B">
              <w:rPr>
                <w:rFonts w:ascii="宋体" w:hAnsi="Calibri" w:cs="Arial" w:hint="eastAsia"/>
                <w:szCs w:val="21"/>
              </w:rPr>
              <w:t>潘能荣</w:t>
            </w:r>
            <w:r w:rsidRPr="00BE020B">
              <w:rPr>
                <w:rFonts w:ascii="宋体" w:hAnsi="Calibri" w:cs="Arial" w:hint="eastAsia"/>
                <w:szCs w:val="21"/>
              </w:rPr>
              <w:t xml:space="preserve">            联系电话：0771-</w:t>
            </w:r>
            <w:r w:rsidR="00595C4C" w:rsidRPr="00BE020B">
              <w:rPr>
                <w:rFonts w:ascii="宋体" w:hAnsi="Calibri" w:cs="Arial" w:hint="eastAsia"/>
                <w:szCs w:val="21"/>
              </w:rPr>
              <w:t>3487323</w:t>
            </w:r>
          </w:p>
        </w:tc>
      </w:tr>
      <w:tr w:rsidR="000A3CB3" w:rsidRPr="00BE020B">
        <w:trPr>
          <w:trHeight w:val="20"/>
          <w:jc w:val="center"/>
        </w:trPr>
        <w:tc>
          <w:tcPr>
            <w:tcW w:w="796" w:type="dxa"/>
            <w:vAlign w:val="center"/>
          </w:tcPr>
          <w:p w:rsidR="000A3CB3" w:rsidRPr="00BE020B" w:rsidRDefault="00EA03A8">
            <w:pPr>
              <w:spacing w:line="360" w:lineRule="exact"/>
              <w:jc w:val="center"/>
              <w:rPr>
                <w:rFonts w:ascii="宋体" w:hAnsi="Calibri"/>
                <w:kern w:val="0"/>
                <w:szCs w:val="21"/>
              </w:rPr>
            </w:pPr>
            <w:r w:rsidRPr="00BE020B">
              <w:rPr>
                <w:rFonts w:ascii="宋体" w:hAnsi="Calibri" w:hint="eastAsia"/>
                <w:kern w:val="0"/>
                <w:szCs w:val="21"/>
              </w:rPr>
              <w:t>4</w:t>
            </w:r>
          </w:p>
        </w:tc>
        <w:tc>
          <w:tcPr>
            <w:tcW w:w="1735" w:type="dxa"/>
            <w:vAlign w:val="center"/>
          </w:tcPr>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供应商产生方法</w:t>
            </w:r>
          </w:p>
        </w:tc>
        <w:tc>
          <w:tcPr>
            <w:tcW w:w="6057" w:type="dxa"/>
            <w:gridSpan w:val="2"/>
            <w:vAlign w:val="center"/>
          </w:tcPr>
          <w:p w:rsidR="000A3CB3" w:rsidRPr="00BE020B" w:rsidRDefault="002E4E6E">
            <w:pPr>
              <w:spacing w:line="360" w:lineRule="exact"/>
              <w:jc w:val="left"/>
              <w:rPr>
                <w:rFonts w:ascii="宋体" w:hAnsi="Calibri"/>
                <w:kern w:val="0"/>
                <w:szCs w:val="21"/>
              </w:rPr>
            </w:pPr>
            <w:r w:rsidRPr="00BE020B">
              <w:rPr>
                <w:rFonts w:ascii="宋体" w:hAnsi="宋体" w:hint="eastAsia"/>
                <w:kern w:val="0"/>
                <w:szCs w:val="21"/>
              </w:rPr>
              <w:sym w:font="Wingdings 2" w:char="0052"/>
            </w:r>
            <w:r w:rsidR="00EA03A8" w:rsidRPr="00BE020B">
              <w:rPr>
                <w:rFonts w:ascii="宋体" w:hAnsi="Calibri" w:hint="eastAsia"/>
                <w:kern w:val="0"/>
                <w:szCs w:val="21"/>
              </w:rPr>
              <w:t>公告</w:t>
            </w:r>
          </w:p>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□供应商库抽取</w:t>
            </w:r>
          </w:p>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□专家和采购人推荐</w:t>
            </w:r>
          </w:p>
        </w:tc>
      </w:tr>
      <w:tr w:rsidR="000A3CB3" w:rsidRPr="00BE020B">
        <w:trPr>
          <w:trHeight w:val="20"/>
          <w:jc w:val="center"/>
        </w:trPr>
        <w:tc>
          <w:tcPr>
            <w:tcW w:w="796" w:type="dxa"/>
            <w:vAlign w:val="center"/>
          </w:tcPr>
          <w:p w:rsidR="000A3CB3" w:rsidRPr="00BE020B" w:rsidRDefault="00EA03A8">
            <w:pPr>
              <w:spacing w:line="360" w:lineRule="exact"/>
              <w:jc w:val="center"/>
              <w:rPr>
                <w:rFonts w:ascii="宋体" w:hAnsi="Calibri"/>
                <w:kern w:val="0"/>
                <w:szCs w:val="21"/>
              </w:rPr>
            </w:pPr>
            <w:r w:rsidRPr="00BE020B">
              <w:rPr>
                <w:rFonts w:ascii="宋体" w:hAnsi="Calibri" w:hint="eastAsia"/>
                <w:kern w:val="0"/>
                <w:szCs w:val="21"/>
              </w:rPr>
              <w:t>5</w:t>
            </w:r>
          </w:p>
        </w:tc>
        <w:tc>
          <w:tcPr>
            <w:tcW w:w="1735" w:type="dxa"/>
            <w:vAlign w:val="center"/>
          </w:tcPr>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供应商资格条件</w:t>
            </w:r>
          </w:p>
        </w:tc>
        <w:tc>
          <w:tcPr>
            <w:tcW w:w="6057" w:type="dxa"/>
            <w:gridSpan w:val="2"/>
            <w:vAlign w:val="center"/>
          </w:tcPr>
          <w:p w:rsidR="000A3CB3" w:rsidRPr="00BE020B" w:rsidRDefault="00EA03A8">
            <w:pPr>
              <w:spacing w:line="360" w:lineRule="exact"/>
              <w:rPr>
                <w:rFonts w:ascii="宋体" w:hAnsi="Calibri" w:cs="Courier New"/>
                <w:szCs w:val="21"/>
              </w:rPr>
            </w:pPr>
            <w:r w:rsidRPr="00BE020B">
              <w:rPr>
                <w:rFonts w:ascii="宋体" w:hAnsi="Calibri" w:cs="Courier New" w:hint="eastAsia"/>
                <w:szCs w:val="21"/>
              </w:rPr>
              <w:t>供应商资格要求：</w:t>
            </w:r>
          </w:p>
          <w:p w:rsidR="00AD1994" w:rsidRPr="00BE020B" w:rsidRDefault="00AD1994" w:rsidP="00AD1994">
            <w:pPr>
              <w:spacing w:line="260" w:lineRule="exact"/>
              <w:ind w:firstLineChars="200" w:firstLine="420"/>
              <w:jc w:val="left"/>
              <w:rPr>
                <w:rFonts w:ascii="宋体" w:hAnsi="宋体" w:cs="宋体"/>
                <w:szCs w:val="21"/>
              </w:rPr>
            </w:pPr>
            <w:r w:rsidRPr="00BE020B">
              <w:rPr>
                <w:rFonts w:ascii="宋体" w:hAnsi="宋体" w:cs="宋体" w:hint="eastAsia"/>
                <w:szCs w:val="21"/>
              </w:rPr>
              <w:t>1. 供应商必须满足《中华人民共和国政府采购法》第二十二条规定：</w:t>
            </w:r>
          </w:p>
          <w:p w:rsidR="00AD1994" w:rsidRPr="00BE020B" w:rsidRDefault="00AD1994" w:rsidP="00AD1994">
            <w:pPr>
              <w:spacing w:line="260" w:lineRule="exact"/>
              <w:ind w:firstLineChars="200" w:firstLine="420"/>
              <w:jc w:val="left"/>
              <w:rPr>
                <w:rFonts w:ascii="宋体" w:hAnsi="宋体" w:cs="宋体"/>
                <w:szCs w:val="21"/>
              </w:rPr>
            </w:pPr>
            <w:r w:rsidRPr="00BE020B">
              <w:rPr>
                <w:rFonts w:ascii="宋体" w:hAnsi="宋体" w:cs="宋体" w:hint="eastAsia"/>
                <w:szCs w:val="21"/>
              </w:rPr>
              <w:t>（1）具有独立承担民事责任的能力；</w:t>
            </w:r>
          </w:p>
          <w:p w:rsidR="00AD1994" w:rsidRPr="00BE020B" w:rsidRDefault="00AD1994" w:rsidP="00AD1994">
            <w:pPr>
              <w:spacing w:line="260" w:lineRule="exact"/>
              <w:ind w:firstLineChars="200" w:firstLine="420"/>
              <w:jc w:val="left"/>
              <w:rPr>
                <w:rFonts w:ascii="宋体" w:hAnsi="宋体" w:cs="宋体"/>
                <w:szCs w:val="21"/>
              </w:rPr>
            </w:pPr>
            <w:r w:rsidRPr="00BE020B">
              <w:rPr>
                <w:rFonts w:ascii="宋体" w:hAnsi="宋体" w:cs="宋体" w:hint="eastAsia"/>
                <w:szCs w:val="21"/>
              </w:rPr>
              <w:t>（2）具有良好的商业信誉和健全的财务会计制度；</w:t>
            </w:r>
          </w:p>
          <w:p w:rsidR="00AD1994" w:rsidRPr="00BE020B" w:rsidRDefault="00AD1994" w:rsidP="00AD1994">
            <w:pPr>
              <w:spacing w:line="260" w:lineRule="exact"/>
              <w:ind w:firstLineChars="200" w:firstLine="420"/>
              <w:jc w:val="left"/>
              <w:rPr>
                <w:rFonts w:ascii="宋体" w:hAnsi="宋体" w:cs="宋体"/>
                <w:szCs w:val="21"/>
              </w:rPr>
            </w:pPr>
            <w:r w:rsidRPr="00BE020B">
              <w:rPr>
                <w:rFonts w:ascii="宋体" w:hAnsi="宋体" w:cs="宋体" w:hint="eastAsia"/>
                <w:szCs w:val="21"/>
              </w:rPr>
              <w:t>（3）具有履行合同所必需的设备和专业技术能力；</w:t>
            </w:r>
          </w:p>
          <w:p w:rsidR="00AD1994" w:rsidRPr="00BE020B" w:rsidRDefault="00AD1994" w:rsidP="00AD1994">
            <w:pPr>
              <w:spacing w:line="260" w:lineRule="exact"/>
              <w:ind w:firstLineChars="200" w:firstLine="420"/>
              <w:jc w:val="left"/>
              <w:rPr>
                <w:rFonts w:ascii="宋体" w:hAnsi="宋体" w:cs="宋体"/>
                <w:szCs w:val="21"/>
              </w:rPr>
            </w:pPr>
            <w:r w:rsidRPr="00BE020B">
              <w:rPr>
                <w:rFonts w:ascii="宋体" w:hAnsi="宋体" w:cs="宋体" w:hint="eastAsia"/>
                <w:szCs w:val="21"/>
              </w:rPr>
              <w:t>（4）有依法缴纳税收和社会保障资金的良好记录；</w:t>
            </w:r>
          </w:p>
          <w:p w:rsidR="00AD1994" w:rsidRPr="00BE020B" w:rsidRDefault="00AD1994" w:rsidP="00AD1994">
            <w:pPr>
              <w:spacing w:line="260" w:lineRule="exact"/>
              <w:ind w:firstLineChars="200" w:firstLine="420"/>
              <w:jc w:val="left"/>
              <w:rPr>
                <w:rFonts w:ascii="宋体" w:hAnsi="宋体" w:cs="宋体"/>
                <w:szCs w:val="21"/>
              </w:rPr>
            </w:pPr>
            <w:r w:rsidRPr="00BE020B">
              <w:rPr>
                <w:rFonts w:ascii="宋体" w:hAnsi="宋体" w:cs="宋体" w:hint="eastAsia"/>
                <w:szCs w:val="21"/>
              </w:rPr>
              <w:t>（5）参加政府采购活动前三年内，在经营活动中没有重大违法记录；</w:t>
            </w:r>
          </w:p>
          <w:p w:rsidR="00AD1994" w:rsidRPr="00BE020B" w:rsidRDefault="00AD1994" w:rsidP="00AD1994">
            <w:pPr>
              <w:spacing w:line="260" w:lineRule="exact"/>
              <w:ind w:firstLineChars="200" w:firstLine="420"/>
              <w:jc w:val="left"/>
              <w:rPr>
                <w:rFonts w:ascii="宋体" w:hAnsi="宋体" w:cs="宋体"/>
                <w:szCs w:val="21"/>
              </w:rPr>
            </w:pPr>
            <w:r w:rsidRPr="00BE020B">
              <w:rPr>
                <w:rFonts w:ascii="宋体" w:hAnsi="宋体" w:cs="宋体" w:hint="eastAsia"/>
                <w:szCs w:val="21"/>
              </w:rPr>
              <w:t>（6）法律、行政法规规定的其他条件。</w:t>
            </w:r>
          </w:p>
          <w:p w:rsidR="00AD1994" w:rsidRPr="00BE020B" w:rsidRDefault="00AD1994" w:rsidP="00AD1994">
            <w:pPr>
              <w:spacing w:line="260" w:lineRule="exact"/>
              <w:ind w:firstLineChars="200" w:firstLine="420"/>
              <w:jc w:val="left"/>
              <w:rPr>
                <w:rFonts w:ascii="宋体" w:hAnsi="宋体" w:cs="宋体"/>
                <w:szCs w:val="21"/>
              </w:rPr>
            </w:pPr>
            <w:r w:rsidRPr="00BE020B">
              <w:rPr>
                <w:rFonts w:ascii="宋体" w:hAnsi="宋体" w:cs="宋体" w:hint="eastAsia"/>
                <w:szCs w:val="21"/>
              </w:rPr>
              <w:t>2.落实政府采购政策需满足的资格要求：</w:t>
            </w:r>
            <w:r w:rsidR="00EB6C8A" w:rsidRPr="00BE020B">
              <w:rPr>
                <w:rFonts w:ascii="宋体" w:hAnsi="宋体" w:cs="宋体" w:hint="eastAsia"/>
                <w:szCs w:val="21"/>
              </w:rPr>
              <w:t>无。</w:t>
            </w:r>
          </w:p>
          <w:p w:rsidR="00AD1994" w:rsidRPr="00BE020B" w:rsidRDefault="00AD1994" w:rsidP="00AD1994">
            <w:pPr>
              <w:spacing w:line="260" w:lineRule="exact"/>
              <w:ind w:firstLineChars="200" w:firstLine="420"/>
              <w:jc w:val="left"/>
              <w:rPr>
                <w:rFonts w:ascii="宋体" w:hAnsi="宋体" w:cs="宋体"/>
                <w:szCs w:val="21"/>
              </w:rPr>
            </w:pPr>
            <w:r w:rsidRPr="00BE020B">
              <w:rPr>
                <w:rFonts w:ascii="宋体" w:hAnsi="宋体" w:cs="宋体" w:hint="eastAsia"/>
                <w:szCs w:val="21"/>
              </w:rPr>
              <w:t>3.本项目的特定资格要求：无</w:t>
            </w:r>
          </w:p>
          <w:p w:rsidR="00AD1994" w:rsidRPr="00BE020B" w:rsidRDefault="00AD1994" w:rsidP="00AD1994">
            <w:pPr>
              <w:spacing w:line="260" w:lineRule="exact"/>
              <w:ind w:firstLineChars="200" w:firstLine="420"/>
              <w:jc w:val="left"/>
              <w:rPr>
                <w:rFonts w:ascii="宋体" w:hAnsi="宋体" w:cs="宋体"/>
                <w:szCs w:val="21"/>
              </w:rPr>
            </w:pPr>
            <w:r w:rsidRPr="00BE020B">
              <w:rPr>
                <w:rFonts w:ascii="宋体" w:hAnsi="宋体" w:cs="宋体" w:hint="eastAsia"/>
                <w:szCs w:val="21"/>
              </w:rPr>
              <w:t>4.本项目由符合国家有关法律法规规定、同时满足本项目资质要求、在中国境内注册的合格供应商参加</w:t>
            </w:r>
            <w:r w:rsidR="00894195" w:rsidRPr="00BE020B">
              <w:rPr>
                <w:rFonts w:ascii="宋体" w:hAnsi="宋体" w:cs="宋体" w:hint="eastAsia"/>
                <w:szCs w:val="21"/>
              </w:rPr>
              <w:t>磋商</w:t>
            </w:r>
            <w:r w:rsidRPr="00BE020B">
              <w:rPr>
                <w:rFonts w:ascii="宋体" w:hAnsi="宋体" w:cs="宋体" w:hint="eastAsia"/>
                <w:szCs w:val="21"/>
              </w:rPr>
              <w:t>。</w:t>
            </w:r>
          </w:p>
          <w:p w:rsidR="00AD1994" w:rsidRPr="00BE020B" w:rsidRDefault="00AD1994" w:rsidP="00AD1994">
            <w:pPr>
              <w:spacing w:line="260" w:lineRule="exact"/>
              <w:ind w:firstLineChars="200" w:firstLine="420"/>
              <w:jc w:val="left"/>
              <w:rPr>
                <w:rFonts w:ascii="宋体" w:hAnsi="宋体" w:cs="宋体"/>
                <w:szCs w:val="21"/>
              </w:rPr>
            </w:pPr>
            <w:r w:rsidRPr="00BE020B">
              <w:rPr>
                <w:rFonts w:ascii="宋体" w:hAnsi="宋体" w:cs="宋体" w:hint="eastAsia"/>
                <w:szCs w:val="21"/>
              </w:rPr>
              <w:t>5.参加政府采购活动前三年内，在经营活动中没有重大违法</w:t>
            </w:r>
            <w:r w:rsidRPr="00BE020B">
              <w:rPr>
                <w:rFonts w:ascii="宋体" w:hAnsi="宋体" w:cs="宋体" w:hint="eastAsia"/>
                <w:szCs w:val="21"/>
              </w:rPr>
              <w:lastRenderedPageBreak/>
              <w:t>记录和不良信用记录（在“信用中国”网站(www.creditchina.gov.cn)、中国政府采购网(www.ccgp.gov.cn)等渠道被列入失信被执行人、重大税收违法案件当事人名单、政府采购严重违法失信行为记录名单的供应商将被拒绝其参与本次政府采购活动）。</w:t>
            </w:r>
          </w:p>
          <w:p w:rsidR="00AD1994" w:rsidRPr="00BE020B" w:rsidRDefault="00AD1994" w:rsidP="00AD1994">
            <w:pPr>
              <w:spacing w:line="260" w:lineRule="exact"/>
              <w:ind w:firstLineChars="200" w:firstLine="420"/>
              <w:jc w:val="left"/>
              <w:rPr>
                <w:rFonts w:ascii="宋体" w:hAnsi="宋体" w:cs="宋体"/>
                <w:szCs w:val="21"/>
              </w:rPr>
            </w:pPr>
            <w:r w:rsidRPr="00BE020B">
              <w:rPr>
                <w:rFonts w:ascii="宋体" w:hAnsi="宋体" w:cs="宋体" w:hint="eastAsia"/>
                <w:szCs w:val="21"/>
              </w:rPr>
              <w:t>6.单位负责人为同一人或者存在直接控股、管理关系的不同供应商，不得参加同一合同项下的政府采购活动。</w:t>
            </w:r>
          </w:p>
          <w:p w:rsidR="000A3CB3" w:rsidRPr="00BE020B" w:rsidRDefault="00AD1994" w:rsidP="00760E7F">
            <w:pPr>
              <w:spacing w:line="360" w:lineRule="exact"/>
              <w:ind w:firstLineChars="200" w:firstLine="420"/>
              <w:rPr>
                <w:rFonts w:ascii="宋体" w:hAnsi="Calibri" w:cs="Courier New"/>
                <w:szCs w:val="21"/>
              </w:rPr>
            </w:pPr>
            <w:r w:rsidRPr="00BE020B">
              <w:rPr>
                <w:rFonts w:hAnsi="宋体" w:hint="eastAsia"/>
              </w:rPr>
              <w:t>7.</w:t>
            </w:r>
            <w:r w:rsidRPr="00BE020B">
              <w:rPr>
                <w:rFonts w:hAnsi="宋体" w:hint="eastAsia"/>
              </w:rPr>
              <w:t>为本项目提供整体设计、规范编制或者项目管理、监理、检测等服务的供应商，不得再参加本次政府采购活动。</w:t>
            </w:r>
          </w:p>
        </w:tc>
      </w:tr>
      <w:tr w:rsidR="000A3CB3" w:rsidRPr="00BE020B">
        <w:trPr>
          <w:trHeight w:val="20"/>
          <w:jc w:val="center"/>
        </w:trPr>
        <w:tc>
          <w:tcPr>
            <w:tcW w:w="796" w:type="dxa"/>
            <w:vAlign w:val="center"/>
          </w:tcPr>
          <w:p w:rsidR="000A3CB3" w:rsidRPr="00BE020B" w:rsidRDefault="00EA03A8">
            <w:pPr>
              <w:spacing w:line="360" w:lineRule="exact"/>
              <w:jc w:val="center"/>
              <w:rPr>
                <w:rFonts w:ascii="宋体" w:hAnsi="Calibri"/>
                <w:kern w:val="0"/>
                <w:szCs w:val="21"/>
              </w:rPr>
            </w:pPr>
            <w:r w:rsidRPr="00BE020B">
              <w:rPr>
                <w:rFonts w:ascii="宋体" w:hAnsi="Calibri" w:hint="eastAsia"/>
                <w:kern w:val="0"/>
                <w:szCs w:val="21"/>
              </w:rPr>
              <w:lastRenderedPageBreak/>
              <w:t>6</w:t>
            </w:r>
          </w:p>
        </w:tc>
        <w:tc>
          <w:tcPr>
            <w:tcW w:w="1735" w:type="dxa"/>
            <w:vAlign w:val="center"/>
          </w:tcPr>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项目现场勘察</w:t>
            </w:r>
          </w:p>
        </w:tc>
        <w:tc>
          <w:tcPr>
            <w:tcW w:w="6057" w:type="dxa"/>
            <w:gridSpan w:val="2"/>
            <w:vAlign w:val="center"/>
          </w:tcPr>
          <w:p w:rsidR="000A3CB3" w:rsidRPr="00BE020B" w:rsidRDefault="00887D47">
            <w:pPr>
              <w:spacing w:line="360" w:lineRule="exact"/>
              <w:jc w:val="left"/>
              <w:rPr>
                <w:rFonts w:ascii="宋体" w:hAnsi="Calibri"/>
                <w:kern w:val="0"/>
                <w:szCs w:val="21"/>
              </w:rPr>
            </w:pPr>
            <w:r w:rsidRPr="00BE020B">
              <w:rPr>
                <w:rFonts w:hAnsi="宋体" w:hint="eastAsia"/>
              </w:rPr>
              <w:sym w:font="Wingdings 2" w:char="0052"/>
            </w:r>
            <w:r w:rsidR="00EA03A8" w:rsidRPr="00BE020B">
              <w:rPr>
                <w:rFonts w:ascii="宋体" w:hAnsi="Calibri" w:hint="eastAsia"/>
                <w:kern w:val="0"/>
                <w:szCs w:val="21"/>
              </w:rPr>
              <w:t>不组织</w:t>
            </w:r>
          </w:p>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□组织：____________________</w:t>
            </w:r>
          </w:p>
          <w:p w:rsidR="000A3CB3" w:rsidRPr="00BE020B" w:rsidRDefault="00EA03A8">
            <w:pPr>
              <w:spacing w:line="360" w:lineRule="exact"/>
              <w:jc w:val="left"/>
              <w:rPr>
                <w:rFonts w:eastAsia="MingLiU_HKSCS"/>
                <w:szCs w:val="21"/>
              </w:rPr>
            </w:pPr>
            <w:r w:rsidRPr="00BE020B">
              <w:rPr>
                <w:szCs w:val="21"/>
              </w:rPr>
              <w:t>1.</w:t>
            </w:r>
            <w:r w:rsidRPr="00BE020B">
              <w:rPr>
                <w:rFonts w:hint="eastAsia"/>
                <w:szCs w:val="21"/>
              </w:rPr>
              <w:t>时间：</w:t>
            </w:r>
            <w:r w:rsidRPr="00BE020B">
              <w:rPr>
                <w:szCs w:val="21"/>
              </w:rPr>
              <w:t>____________________</w:t>
            </w:r>
          </w:p>
          <w:p w:rsidR="000A3CB3" w:rsidRPr="00BE020B" w:rsidRDefault="00EA03A8">
            <w:pPr>
              <w:spacing w:line="360" w:lineRule="exact"/>
              <w:jc w:val="left"/>
              <w:rPr>
                <w:rFonts w:eastAsia="MingLiU_HKSCS"/>
                <w:szCs w:val="21"/>
              </w:rPr>
            </w:pPr>
            <w:r w:rsidRPr="00BE020B">
              <w:rPr>
                <w:szCs w:val="21"/>
              </w:rPr>
              <w:t>2.</w:t>
            </w:r>
            <w:r w:rsidRPr="00BE020B">
              <w:rPr>
                <w:rFonts w:hint="eastAsia"/>
                <w:szCs w:val="21"/>
              </w:rPr>
              <w:t>地点：</w:t>
            </w:r>
            <w:r w:rsidRPr="00BE020B">
              <w:rPr>
                <w:szCs w:val="21"/>
              </w:rPr>
              <w:t>____________________</w:t>
            </w:r>
          </w:p>
          <w:p w:rsidR="000A3CB3" w:rsidRPr="00BE020B" w:rsidRDefault="00EA03A8">
            <w:pPr>
              <w:spacing w:line="360" w:lineRule="exact"/>
              <w:jc w:val="left"/>
              <w:rPr>
                <w:rFonts w:ascii="宋体" w:hAnsi="Calibri"/>
                <w:kern w:val="0"/>
                <w:szCs w:val="21"/>
              </w:rPr>
            </w:pPr>
            <w:r w:rsidRPr="00BE020B">
              <w:rPr>
                <w:szCs w:val="21"/>
              </w:rPr>
              <w:t>3.</w:t>
            </w:r>
            <w:r w:rsidRPr="00BE020B">
              <w:rPr>
                <w:rFonts w:hint="eastAsia"/>
                <w:szCs w:val="21"/>
              </w:rPr>
              <w:t>其他：</w:t>
            </w:r>
            <w:r w:rsidRPr="00BE020B">
              <w:rPr>
                <w:szCs w:val="21"/>
              </w:rPr>
              <w:t>____________________</w:t>
            </w:r>
          </w:p>
        </w:tc>
      </w:tr>
      <w:tr w:rsidR="000A3CB3" w:rsidRPr="00BE020B">
        <w:trPr>
          <w:trHeight w:val="20"/>
          <w:jc w:val="center"/>
        </w:trPr>
        <w:tc>
          <w:tcPr>
            <w:tcW w:w="796" w:type="dxa"/>
            <w:vAlign w:val="center"/>
          </w:tcPr>
          <w:p w:rsidR="000A3CB3" w:rsidRPr="00BE020B" w:rsidRDefault="00EA03A8">
            <w:pPr>
              <w:spacing w:line="360" w:lineRule="exact"/>
              <w:jc w:val="center"/>
              <w:rPr>
                <w:rFonts w:ascii="宋体" w:hAnsi="Calibri"/>
                <w:kern w:val="0"/>
                <w:szCs w:val="21"/>
              </w:rPr>
            </w:pPr>
            <w:r w:rsidRPr="00BE020B">
              <w:rPr>
                <w:rFonts w:ascii="宋体" w:hAnsi="Calibri" w:hint="eastAsia"/>
                <w:kern w:val="0"/>
                <w:szCs w:val="21"/>
              </w:rPr>
              <w:t>7</w:t>
            </w:r>
          </w:p>
        </w:tc>
        <w:tc>
          <w:tcPr>
            <w:tcW w:w="1735" w:type="dxa"/>
            <w:vAlign w:val="center"/>
          </w:tcPr>
          <w:p w:rsidR="000A3CB3" w:rsidRPr="00BE020B" w:rsidRDefault="00EA03A8">
            <w:pPr>
              <w:spacing w:line="360" w:lineRule="exact"/>
              <w:jc w:val="left"/>
              <w:rPr>
                <w:rFonts w:ascii="宋体" w:hAnsi="宋体"/>
                <w:kern w:val="0"/>
                <w:szCs w:val="21"/>
              </w:rPr>
            </w:pPr>
            <w:r w:rsidRPr="00BE020B">
              <w:rPr>
                <w:rFonts w:ascii="宋体" w:hAnsi="宋体" w:hint="eastAsia"/>
                <w:kern w:val="0"/>
                <w:szCs w:val="21"/>
              </w:rPr>
              <w:t>样品</w:t>
            </w:r>
          </w:p>
        </w:tc>
        <w:tc>
          <w:tcPr>
            <w:tcW w:w="6057" w:type="dxa"/>
            <w:gridSpan w:val="2"/>
            <w:vAlign w:val="center"/>
          </w:tcPr>
          <w:p w:rsidR="000A3CB3" w:rsidRPr="00BE020B" w:rsidRDefault="00887D47">
            <w:pPr>
              <w:spacing w:line="360" w:lineRule="exact"/>
              <w:jc w:val="left"/>
              <w:rPr>
                <w:rFonts w:ascii="宋体" w:hAnsi="宋体"/>
                <w:kern w:val="0"/>
                <w:szCs w:val="21"/>
              </w:rPr>
            </w:pPr>
            <w:r w:rsidRPr="00BE020B">
              <w:rPr>
                <w:rFonts w:hAnsi="宋体" w:hint="eastAsia"/>
              </w:rPr>
              <w:sym w:font="Wingdings 2" w:char="0052"/>
            </w:r>
            <w:r w:rsidR="00EA03A8" w:rsidRPr="00BE020B">
              <w:rPr>
                <w:rFonts w:ascii="宋体" w:hAnsi="宋体" w:hint="eastAsia"/>
                <w:kern w:val="0"/>
                <w:szCs w:val="21"/>
              </w:rPr>
              <w:t>不要求提供</w:t>
            </w:r>
          </w:p>
          <w:p w:rsidR="000A3CB3" w:rsidRPr="00BE020B" w:rsidRDefault="00EA03A8">
            <w:pPr>
              <w:spacing w:line="360" w:lineRule="exact"/>
              <w:jc w:val="left"/>
              <w:rPr>
                <w:rFonts w:ascii="宋体" w:hAnsi="宋体"/>
                <w:kern w:val="0"/>
                <w:szCs w:val="21"/>
              </w:rPr>
            </w:pPr>
            <w:r w:rsidRPr="00BE020B">
              <w:rPr>
                <w:rFonts w:ascii="宋体" w:hAnsi="宋体" w:hint="eastAsia"/>
                <w:kern w:val="0"/>
                <w:szCs w:val="21"/>
              </w:rPr>
              <w:t xml:space="preserve">□要求提供 </w:t>
            </w:r>
          </w:p>
          <w:p w:rsidR="000A3CB3" w:rsidRPr="00BE020B" w:rsidRDefault="00EA03A8">
            <w:pPr>
              <w:spacing w:line="360" w:lineRule="exact"/>
              <w:jc w:val="left"/>
              <w:rPr>
                <w:rFonts w:ascii="宋体" w:hAnsi="宋体"/>
                <w:kern w:val="0"/>
                <w:szCs w:val="21"/>
              </w:rPr>
            </w:pPr>
            <w:r w:rsidRPr="00BE020B">
              <w:rPr>
                <w:rFonts w:ascii="宋体" w:hAnsi="宋体" w:hint="eastAsia"/>
                <w:kern w:val="0"/>
                <w:szCs w:val="21"/>
              </w:rPr>
              <w:t>1.</w:t>
            </w:r>
            <w:r w:rsidRPr="00BE020B">
              <w:rPr>
                <w:rFonts w:ascii="宋体" w:hAnsi="宋体" w:hint="eastAsia"/>
                <w:kern w:val="0"/>
                <w:szCs w:val="21"/>
              </w:rPr>
              <w:tab/>
              <w:t>样品制作的标准和要求：</w:t>
            </w:r>
          </w:p>
          <w:p w:rsidR="000A3CB3" w:rsidRPr="00BE020B" w:rsidRDefault="00EA03A8">
            <w:pPr>
              <w:spacing w:line="360" w:lineRule="exact"/>
              <w:jc w:val="left"/>
              <w:rPr>
                <w:rFonts w:ascii="宋体" w:hAnsi="宋体"/>
                <w:kern w:val="0"/>
                <w:szCs w:val="21"/>
              </w:rPr>
            </w:pPr>
            <w:r w:rsidRPr="00BE020B">
              <w:rPr>
                <w:rFonts w:ascii="宋体" w:hAnsi="宋体" w:hint="eastAsia"/>
                <w:kern w:val="0"/>
                <w:szCs w:val="21"/>
              </w:rPr>
              <w:t>2.</w:t>
            </w:r>
            <w:r w:rsidRPr="00BE020B">
              <w:rPr>
                <w:rFonts w:ascii="宋体" w:hAnsi="宋体" w:hint="eastAsia"/>
                <w:kern w:val="0"/>
                <w:szCs w:val="21"/>
              </w:rPr>
              <w:tab/>
              <w:t>样品检测报告：（□否；□是，检测机构的要求、检测内容详见第六章 项目采购需求）</w:t>
            </w:r>
          </w:p>
          <w:p w:rsidR="000A3CB3" w:rsidRPr="00BE020B" w:rsidRDefault="00EA03A8">
            <w:pPr>
              <w:spacing w:line="360" w:lineRule="exact"/>
              <w:jc w:val="left"/>
              <w:rPr>
                <w:rFonts w:ascii="宋体" w:hAnsi="宋体"/>
                <w:kern w:val="0"/>
                <w:szCs w:val="21"/>
              </w:rPr>
            </w:pPr>
            <w:r w:rsidRPr="00BE020B">
              <w:rPr>
                <w:kern w:val="0"/>
                <w:szCs w:val="21"/>
              </w:rPr>
              <w:t>3.</w:t>
            </w:r>
            <w:r w:rsidRPr="00BE020B">
              <w:rPr>
                <w:rFonts w:hint="eastAsia"/>
                <w:kern w:val="0"/>
                <w:szCs w:val="21"/>
              </w:rPr>
              <w:t>样品的评审方法及评审标准：内容详见第三章评标办法及标准</w:t>
            </w:r>
          </w:p>
        </w:tc>
      </w:tr>
      <w:tr w:rsidR="000A3CB3" w:rsidRPr="00BE020B">
        <w:trPr>
          <w:trHeight w:val="20"/>
          <w:jc w:val="center"/>
        </w:trPr>
        <w:tc>
          <w:tcPr>
            <w:tcW w:w="796" w:type="dxa"/>
            <w:vMerge w:val="restart"/>
            <w:vAlign w:val="center"/>
          </w:tcPr>
          <w:p w:rsidR="000A3CB3" w:rsidRPr="00BE020B" w:rsidRDefault="00EA03A8">
            <w:pPr>
              <w:spacing w:line="360" w:lineRule="exact"/>
              <w:jc w:val="center"/>
              <w:rPr>
                <w:rFonts w:ascii="宋体" w:hAnsi="Calibri"/>
                <w:kern w:val="0"/>
                <w:szCs w:val="21"/>
              </w:rPr>
            </w:pPr>
            <w:r w:rsidRPr="00BE020B">
              <w:rPr>
                <w:rFonts w:ascii="宋体" w:hAnsi="Calibri" w:hint="eastAsia"/>
                <w:kern w:val="0"/>
                <w:szCs w:val="21"/>
              </w:rPr>
              <w:t>8</w:t>
            </w:r>
          </w:p>
        </w:tc>
        <w:tc>
          <w:tcPr>
            <w:tcW w:w="1735" w:type="dxa"/>
            <w:vAlign w:val="center"/>
          </w:tcPr>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联合体</w:t>
            </w:r>
          </w:p>
        </w:tc>
        <w:tc>
          <w:tcPr>
            <w:tcW w:w="6057" w:type="dxa"/>
            <w:gridSpan w:val="2"/>
            <w:vAlign w:val="center"/>
          </w:tcPr>
          <w:p w:rsidR="000A3CB3" w:rsidRPr="00BE020B" w:rsidRDefault="00887D47">
            <w:pPr>
              <w:spacing w:line="360" w:lineRule="exact"/>
              <w:jc w:val="left"/>
              <w:rPr>
                <w:rFonts w:ascii="宋体" w:hAnsi="Calibri"/>
                <w:kern w:val="0"/>
                <w:szCs w:val="21"/>
              </w:rPr>
            </w:pPr>
            <w:r w:rsidRPr="00BE020B">
              <w:rPr>
                <w:rFonts w:hAnsi="宋体" w:hint="eastAsia"/>
              </w:rPr>
              <w:sym w:font="Wingdings 2" w:char="0052"/>
            </w:r>
            <w:r w:rsidR="00EA03A8" w:rsidRPr="00BE020B">
              <w:rPr>
                <w:rFonts w:ascii="宋体" w:hAnsi="Calibri" w:hint="eastAsia"/>
                <w:kern w:val="0"/>
                <w:szCs w:val="21"/>
              </w:rPr>
              <w:t>不接受</w:t>
            </w:r>
          </w:p>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□接受</w:t>
            </w:r>
          </w:p>
        </w:tc>
      </w:tr>
      <w:tr w:rsidR="000A3CB3" w:rsidRPr="00BE020B">
        <w:trPr>
          <w:trHeight w:val="20"/>
          <w:jc w:val="center"/>
        </w:trPr>
        <w:tc>
          <w:tcPr>
            <w:tcW w:w="796" w:type="dxa"/>
            <w:vMerge/>
            <w:vAlign w:val="center"/>
          </w:tcPr>
          <w:p w:rsidR="000A3CB3" w:rsidRPr="00BE020B" w:rsidRDefault="000A3CB3">
            <w:pPr>
              <w:spacing w:line="360" w:lineRule="exact"/>
              <w:jc w:val="center"/>
              <w:rPr>
                <w:rFonts w:ascii="宋体" w:hAnsi="Calibri"/>
                <w:kern w:val="0"/>
                <w:szCs w:val="21"/>
              </w:rPr>
            </w:pPr>
          </w:p>
        </w:tc>
        <w:tc>
          <w:tcPr>
            <w:tcW w:w="1735" w:type="dxa"/>
          </w:tcPr>
          <w:p w:rsidR="000A3CB3" w:rsidRPr="00BE020B" w:rsidRDefault="00EA03A8">
            <w:pPr>
              <w:spacing w:line="360" w:lineRule="exact"/>
              <w:rPr>
                <w:rFonts w:ascii="宋体" w:hAnsi="宋体" w:cs="Arial Unicode MS"/>
                <w:kern w:val="0"/>
                <w:szCs w:val="21"/>
              </w:rPr>
            </w:pPr>
            <w:r w:rsidRPr="00BE020B">
              <w:rPr>
                <w:rFonts w:ascii="宋体" w:hAnsi="宋体" w:cs="MingLiU"/>
                <w:kern w:val="0"/>
                <w:szCs w:val="21"/>
                <w:lang w:val="zh-TW"/>
              </w:rPr>
              <w:t>分包</w:t>
            </w:r>
          </w:p>
        </w:tc>
        <w:tc>
          <w:tcPr>
            <w:tcW w:w="6057" w:type="dxa"/>
            <w:gridSpan w:val="2"/>
          </w:tcPr>
          <w:p w:rsidR="000A3CB3" w:rsidRPr="00BE020B" w:rsidRDefault="00887D47">
            <w:pPr>
              <w:spacing w:line="360" w:lineRule="exact"/>
              <w:ind w:left="80"/>
              <w:jc w:val="left"/>
              <w:rPr>
                <w:rFonts w:ascii="宋体" w:hAnsi="宋体" w:cs="Arial Unicode MS"/>
                <w:kern w:val="0"/>
                <w:szCs w:val="21"/>
              </w:rPr>
            </w:pPr>
            <w:r w:rsidRPr="00BE020B">
              <w:rPr>
                <w:rFonts w:hAnsi="宋体" w:hint="eastAsia"/>
              </w:rPr>
              <w:sym w:font="Wingdings 2" w:char="0052"/>
            </w:r>
            <w:r w:rsidR="00EA03A8" w:rsidRPr="00BE020B">
              <w:rPr>
                <w:rFonts w:ascii="宋体" w:hAnsi="宋体" w:cs="MingLiU"/>
                <w:kern w:val="0"/>
                <w:szCs w:val="21"/>
                <w:lang w:val="zh-TW"/>
              </w:rPr>
              <w:t>不接受</w:t>
            </w:r>
          </w:p>
          <w:p w:rsidR="000A3CB3" w:rsidRPr="00BE020B" w:rsidRDefault="00EA03A8">
            <w:pPr>
              <w:spacing w:line="360" w:lineRule="exact"/>
              <w:ind w:left="80"/>
              <w:jc w:val="left"/>
              <w:rPr>
                <w:rFonts w:ascii="宋体" w:hAnsi="宋体" w:cs="Arial Unicode MS"/>
                <w:kern w:val="0"/>
                <w:szCs w:val="21"/>
              </w:rPr>
            </w:pPr>
            <w:r w:rsidRPr="00BE020B">
              <w:rPr>
                <w:rFonts w:ascii="宋体" w:hAnsi="宋体" w:cs="Batang"/>
                <w:spacing w:val="-20"/>
                <w:kern w:val="0"/>
                <w:szCs w:val="21"/>
                <w:shd w:val="clear" w:color="auto" w:fill="FFFFFF"/>
              </w:rPr>
              <w:t>□</w:t>
            </w:r>
            <w:r w:rsidRPr="00BE020B">
              <w:rPr>
                <w:rFonts w:ascii="宋体" w:hAnsi="宋体" w:cs="MingLiU"/>
                <w:kern w:val="0"/>
                <w:szCs w:val="21"/>
                <w:lang w:val="zh-TW"/>
              </w:rPr>
              <w:t>接受：分包要求详见第六章项目采购需求</w:t>
            </w:r>
          </w:p>
        </w:tc>
      </w:tr>
      <w:tr w:rsidR="000A3CB3" w:rsidRPr="00BE020B">
        <w:trPr>
          <w:trHeight w:val="20"/>
          <w:jc w:val="center"/>
        </w:trPr>
        <w:tc>
          <w:tcPr>
            <w:tcW w:w="796" w:type="dxa"/>
            <w:vAlign w:val="center"/>
          </w:tcPr>
          <w:p w:rsidR="000A3CB3" w:rsidRPr="00BE020B" w:rsidRDefault="00EA03A8">
            <w:pPr>
              <w:spacing w:line="360" w:lineRule="exact"/>
              <w:jc w:val="center"/>
              <w:rPr>
                <w:rFonts w:ascii="宋体" w:hAnsi="Calibri"/>
                <w:kern w:val="0"/>
                <w:szCs w:val="21"/>
              </w:rPr>
            </w:pPr>
            <w:r w:rsidRPr="00BE020B">
              <w:rPr>
                <w:rFonts w:ascii="宋体" w:hAnsi="Calibri" w:hint="eastAsia"/>
                <w:kern w:val="0"/>
                <w:szCs w:val="21"/>
              </w:rPr>
              <w:t>9</w:t>
            </w:r>
          </w:p>
        </w:tc>
        <w:tc>
          <w:tcPr>
            <w:tcW w:w="1735" w:type="dxa"/>
            <w:vAlign w:val="center"/>
          </w:tcPr>
          <w:p w:rsidR="000A3CB3" w:rsidRPr="00BE020B" w:rsidRDefault="00EA03A8">
            <w:pPr>
              <w:spacing w:line="360" w:lineRule="exact"/>
              <w:jc w:val="left"/>
              <w:rPr>
                <w:rFonts w:ascii="宋体" w:hAnsi="Calibri"/>
                <w:kern w:val="0"/>
                <w:szCs w:val="21"/>
              </w:rPr>
            </w:pPr>
            <w:r w:rsidRPr="00BE020B">
              <w:rPr>
                <w:rFonts w:ascii="宋体" w:hAnsi="宋体" w:hint="eastAsia"/>
                <w:kern w:val="0"/>
                <w:szCs w:val="21"/>
              </w:rPr>
              <w:t>采购进口产品</w:t>
            </w:r>
          </w:p>
        </w:tc>
        <w:tc>
          <w:tcPr>
            <w:tcW w:w="6057" w:type="dxa"/>
            <w:gridSpan w:val="2"/>
            <w:vAlign w:val="center"/>
          </w:tcPr>
          <w:p w:rsidR="000A3CB3" w:rsidRPr="00BE020B" w:rsidRDefault="00A675B9">
            <w:pPr>
              <w:spacing w:line="360" w:lineRule="exact"/>
              <w:jc w:val="left"/>
              <w:rPr>
                <w:rFonts w:ascii="宋体" w:hAnsi="Calibri"/>
                <w:kern w:val="0"/>
                <w:szCs w:val="21"/>
              </w:rPr>
            </w:pPr>
            <w:r w:rsidRPr="00BE020B">
              <w:rPr>
                <w:rFonts w:ascii="宋体" w:hAnsi="Calibri" w:hint="eastAsia"/>
                <w:kern w:val="0"/>
                <w:szCs w:val="21"/>
              </w:rPr>
              <w:t>□</w:t>
            </w:r>
            <w:r w:rsidR="00EA03A8" w:rsidRPr="00BE020B">
              <w:rPr>
                <w:rFonts w:ascii="宋体" w:hAnsi="Calibri" w:hint="eastAsia"/>
                <w:kern w:val="0"/>
                <w:szCs w:val="21"/>
              </w:rPr>
              <w:t>本采购项目拒绝进口产品参加磋商</w:t>
            </w:r>
          </w:p>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□本采购项目已经财政部审核同意购买进口产品为：____________</w:t>
            </w:r>
          </w:p>
          <w:p w:rsidR="00A675B9" w:rsidRPr="00BE020B" w:rsidRDefault="00A675B9">
            <w:pPr>
              <w:spacing w:line="360" w:lineRule="exact"/>
              <w:jc w:val="left"/>
              <w:rPr>
                <w:rFonts w:ascii="宋体" w:hAnsi="Calibri"/>
                <w:kern w:val="0"/>
                <w:szCs w:val="21"/>
              </w:rPr>
            </w:pPr>
            <w:r w:rsidRPr="00BE020B">
              <w:rPr>
                <w:rFonts w:hAnsi="宋体" w:hint="eastAsia"/>
              </w:rPr>
              <w:sym w:font="Wingdings 2" w:char="0052"/>
            </w:r>
            <w:r w:rsidRPr="00BE020B">
              <w:rPr>
                <w:rFonts w:hint="eastAsia"/>
              </w:rPr>
              <w:t>其他或不适用</w:t>
            </w:r>
            <w:r w:rsidRPr="00BE020B">
              <w:t>____________________</w:t>
            </w:r>
          </w:p>
        </w:tc>
      </w:tr>
      <w:tr w:rsidR="000A3CB3" w:rsidRPr="00BE020B">
        <w:trPr>
          <w:cantSplit/>
          <w:trHeight w:val="20"/>
          <w:jc w:val="center"/>
        </w:trPr>
        <w:tc>
          <w:tcPr>
            <w:tcW w:w="796" w:type="dxa"/>
            <w:vMerge w:val="restart"/>
            <w:vAlign w:val="center"/>
          </w:tcPr>
          <w:p w:rsidR="000A3CB3" w:rsidRPr="00BE020B" w:rsidRDefault="00EA03A8">
            <w:pPr>
              <w:spacing w:line="360" w:lineRule="exact"/>
              <w:jc w:val="center"/>
              <w:rPr>
                <w:rFonts w:ascii="宋体" w:hAnsi="Calibri"/>
                <w:kern w:val="0"/>
                <w:szCs w:val="21"/>
              </w:rPr>
            </w:pPr>
            <w:r w:rsidRPr="00BE020B">
              <w:rPr>
                <w:rFonts w:ascii="宋体" w:hAnsi="Calibri" w:hint="eastAsia"/>
                <w:kern w:val="0"/>
                <w:szCs w:val="21"/>
              </w:rPr>
              <w:t>10</w:t>
            </w:r>
          </w:p>
        </w:tc>
        <w:tc>
          <w:tcPr>
            <w:tcW w:w="1735" w:type="dxa"/>
            <w:vAlign w:val="center"/>
          </w:tcPr>
          <w:p w:rsidR="000A3CB3" w:rsidRPr="00BE020B" w:rsidRDefault="00EA03A8">
            <w:pPr>
              <w:spacing w:line="360" w:lineRule="exact"/>
              <w:jc w:val="left"/>
              <w:rPr>
                <w:rFonts w:ascii="宋体" w:hAnsi="宋体"/>
                <w:kern w:val="0"/>
                <w:szCs w:val="21"/>
              </w:rPr>
            </w:pPr>
            <w:r w:rsidRPr="00BE020B">
              <w:rPr>
                <w:rFonts w:ascii="宋体" w:hAnsi="宋体" w:hint="eastAsia"/>
                <w:kern w:val="0"/>
                <w:szCs w:val="21"/>
              </w:rPr>
              <w:t>政府采购强制采购：信息安全认证</w:t>
            </w:r>
          </w:p>
        </w:tc>
        <w:tc>
          <w:tcPr>
            <w:tcW w:w="6057" w:type="dxa"/>
            <w:gridSpan w:val="2"/>
            <w:vAlign w:val="center"/>
          </w:tcPr>
          <w:p w:rsidR="000A3CB3" w:rsidRPr="00BE020B" w:rsidRDefault="00D8360A">
            <w:pPr>
              <w:spacing w:line="360" w:lineRule="exact"/>
              <w:jc w:val="left"/>
              <w:rPr>
                <w:rFonts w:ascii="宋体" w:hAnsi="宋体"/>
                <w:kern w:val="0"/>
                <w:szCs w:val="21"/>
              </w:rPr>
            </w:pPr>
            <w:r w:rsidRPr="00BE020B">
              <w:rPr>
                <w:rFonts w:ascii="宋体" w:hAnsi="宋体" w:hint="eastAsia"/>
                <w:kern w:val="0"/>
                <w:szCs w:val="21"/>
              </w:rPr>
              <w:t>□</w:t>
            </w:r>
            <w:r w:rsidR="00EA03A8" w:rsidRPr="00BE020B">
              <w:rPr>
                <w:rFonts w:ascii="宋体" w:hAnsi="宋体" w:hint="eastAsia"/>
                <w:kern w:val="0"/>
                <w:szCs w:val="21"/>
              </w:rPr>
              <w:t>否</w:t>
            </w:r>
          </w:p>
          <w:p w:rsidR="000A3CB3" w:rsidRPr="00BE020B" w:rsidRDefault="00EA03A8">
            <w:pPr>
              <w:spacing w:line="360" w:lineRule="exact"/>
              <w:jc w:val="left"/>
              <w:rPr>
                <w:rFonts w:ascii="宋体" w:hAnsi="宋体"/>
                <w:kern w:val="0"/>
                <w:szCs w:val="21"/>
              </w:rPr>
            </w:pPr>
            <w:r w:rsidRPr="00BE020B">
              <w:rPr>
                <w:rFonts w:ascii="宋体" w:hAnsi="宋体" w:hint="eastAsia"/>
                <w:kern w:val="0"/>
                <w:szCs w:val="21"/>
              </w:rPr>
              <w:t>□是，要求如下：</w:t>
            </w:r>
          </w:p>
          <w:p w:rsidR="000A3CB3" w:rsidRPr="00BE020B" w:rsidRDefault="00EA03A8" w:rsidP="003767DE">
            <w:pPr>
              <w:spacing w:line="360" w:lineRule="exact"/>
              <w:jc w:val="left"/>
              <w:rPr>
                <w:rFonts w:ascii="宋体" w:hAnsi="宋体"/>
                <w:kern w:val="0"/>
                <w:szCs w:val="21"/>
              </w:rPr>
            </w:pPr>
            <w:r w:rsidRPr="00BE020B">
              <w:rPr>
                <w:rFonts w:ascii="宋体" w:hAnsi="宋体" w:hint="eastAsia"/>
                <w:kern w:val="0"/>
                <w:szCs w:val="21"/>
              </w:rPr>
              <w:t>根据《关于信息安全产品实施政府采购的通知》（财库[2010]48号）的规定，各分标中涉及提供信息安全产品的设备，必须具有中国信息安全认证中心按国家标准认证颁发的有效认证证书。</w:t>
            </w:r>
          </w:p>
          <w:p w:rsidR="003767DE" w:rsidRPr="00BE020B" w:rsidRDefault="003767DE" w:rsidP="003767DE">
            <w:pPr>
              <w:spacing w:line="360" w:lineRule="exact"/>
              <w:jc w:val="left"/>
              <w:rPr>
                <w:rFonts w:ascii="宋体" w:hAnsi="宋体"/>
                <w:kern w:val="0"/>
                <w:szCs w:val="21"/>
              </w:rPr>
            </w:pPr>
            <w:r w:rsidRPr="00BE020B">
              <w:rPr>
                <w:rFonts w:hint="eastAsia"/>
              </w:rPr>
              <w:sym w:font="Wingdings 2" w:char="0052"/>
            </w:r>
            <w:r w:rsidRPr="00BE020B">
              <w:rPr>
                <w:rFonts w:hint="eastAsia"/>
              </w:rPr>
              <w:t>其他或不适用</w:t>
            </w:r>
            <w:r w:rsidRPr="00BE020B">
              <w:t>____________________</w:t>
            </w:r>
          </w:p>
        </w:tc>
      </w:tr>
      <w:tr w:rsidR="000A3CB3" w:rsidRPr="00BE020B">
        <w:trPr>
          <w:cantSplit/>
          <w:trHeight w:val="20"/>
          <w:jc w:val="center"/>
        </w:trPr>
        <w:tc>
          <w:tcPr>
            <w:tcW w:w="796" w:type="dxa"/>
            <w:vMerge/>
            <w:vAlign w:val="center"/>
          </w:tcPr>
          <w:p w:rsidR="000A3CB3" w:rsidRPr="00BE020B" w:rsidRDefault="000A3CB3">
            <w:pPr>
              <w:spacing w:line="360" w:lineRule="exact"/>
              <w:rPr>
                <w:rFonts w:ascii="Calibri" w:hAnsi="Calibri"/>
                <w:szCs w:val="21"/>
              </w:rPr>
            </w:pPr>
          </w:p>
        </w:tc>
        <w:tc>
          <w:tcPr>
            <w:tcW w:w="1735" w:type="dxa"/>
            <w:vAlign w:val="center"/>
          </w:tcPr>
          <w:p w:rsidR="000A3CB3" w:rsidRPr="00BE020B" w:rsidRDefault="00EA03A8">
            <w:pPr>
              <w:spacing w:line="360" w:lineRule="exact"/>
              <w:jc w:val="left"/>
              <w:rPr>
                <w:rFonts w:ascii="宋体" w:hAnsi="宋体"/>
                <w:kern w:val="0"/>
                <w:szCs w:val="21"/>
              </w:rPr>
            </w:pPr>
            <w:r w:rsidRPr="00BE020B">
              <w:rPr>
                <w:rFonts w:ascii="宋体" w:hAnsi="宋体" w:hint="eastAsia"/>
                <w:kern w:val="0"/>
                <w:szCs w:val="21"/>
              </w:rPr>
              <w:t>政府采购节能产品</w:t>
            </w:r>
          </w:p>
          <w:p w:rsidR="000A3CB3" w:rsidRPr="00BE020B" w:rsidRDefault="00EA03A8">
            <w:pPr>
              <w:spacing w:line="360" w:lineRule="exact"/>
              <w:ind w:firstLineChars="150" w:firstLine="315"/>
              <w:jc w:val="left"/>
              <w:rPr>
                <w:rFonts w:ascii="宋体" w:hAnsi="宋体"/>
                <w:kern w:val="0"/>
                <w:szCs w:val="21"/>
              </w:rPr>
            </w:pPr>
            <w:r w:rsidRPr="00BE020B">
              <w:rPr>
                <w:rFonts w:ascii="宋体" w:hAnsi="宋体"/>
                <w:kern w:val="0"/>
                <w:szCs w:val="21"/>
              </w:rPr>
              <w:t>(</w:t>
            </w:r>
            <w:r w:rsidRPr="00BE020B">
              <w:rPr>
                <w:rFonts w:ascii="宋体" w:hAnsi="宋体" w:hint="eastAsia"/>
                <w:kern w:val="0"/>
                <w:szCs w:val="21"/>
              </w:rPr>
              <w:t>强制类</w:t>
            </w:r>
            <w:r w:rsidRPr="00BE020B">
              <w:rPr>
                <w:rFonts w:ascii="宋体" w:hAnsi="宋体"/>
                <w:kern w:val="0"/>
                <w:szCs w:val="21"/>
              </w:rPr>
              <w:t>)</w:t>
            </w:r>
          </w:p>
        </w:tc>
        <w:tc>
          <w:tcPr>
            <w:tcW w:w="6057" w:type="dxa"/>
            <w:gridSpan w:val="2"/>
            <w:vAlign w:val="center"/>
          </w:tcPr>
          <w:p w:rsidR="000A3CB3" w:rsidRPr="00BE020B" w:rsidRDefault="009B016D">
            <w:pPr>
              <w:spacing w:line="360" w:lineRule="exact"/>
              <w:jc w:val="left"/>
              <w:rPr>
                <w:rFonts w:ascii="宋体" w:hAnsi="宋体"/>
                <w:kern w:val="0"/>
                <w:szCs w:val="21"/>
              </w:rPr>
            </w:pPr>
            <w:r w:rsidRPr="00BE020B">
              <w:rPr>
                <w:rFonts w:ascii="宋体" w:hAnsi="宋体" w:hint="eastAsia"/>
                <w:kern w:val="0"/>
                <w:szCs w:val="21"/>
              </w:rPr>
              <w:t>□</w:t>
            </w:r>
            <w:r w:rsidR="00EA03A8" w:rsidRPr="00BE020B">
              <w:rPr>
                <w:rFonts w:ascii="宋体" w:hAnsi="宋体" w:hint="eastAsia"/>
                <w:kern w:val="0"/>
                <w:szCs w:val="21"/>
              </w:rPr>
              <w:t>否</w:t>
            </w:r>
          </w:p>
          <w:p w:rsidR="000A3CB3" w:rsidRPr="00BE020B" w:rsidRDefault="00EA03A8" w:rsidP="009B016D">
            <w:pPr>
              <w:spacing w:line="360" w:lineRule="exact"/>
              <w:jc w:val="left"/>
              <w:rPr>
                <w:rFonts w:ascii="宋体" w:hAnsi="宋体"/>
                <w:kern w:val="0"/>
                <w:szCs w:val="21"/>
              </w:rPr>
            </w:pPr>
            <w:r w:rsidRPr="00BE020B">
              <w:rPr>
                <w:rFonts w:ascii="宋体" w:hAnsi="宋体" w:hint="eastAsia"/>
                <w:kern w:val="0"/>
                <w:szCs w:val="21"/>
              </w:rPr>
              <w:t>□是，</w:t>
            </w:r>
            <w:r w:rsidR="009B016D" w:rsidRPr="00BE020B">
              <w:rPr>
                <w:rFonts w:ascii="宋体" w:hAnsi="宋体" w:hint="eastAsia"/>
                <w:kern w:val="0"/>
                <w:szCs w:val="21"/>
              </w:rPr>
              <w:t>采购《节能产品政府采购品目清单》（财库〔2019〕19号印发）范围内的产品，实施政府优先采购或强制采购。其中，品目清单范围内以“★”标注的为政府强制采购产品，供应商应当提供国家确定的认证机构出具的、处于有效期之内的节能产品证书。</w:t>
            </w:r>
          </w:p>
          <w:p w:rsidR="009B016D" w:rsidRPr="00BE020B" w:rsidRDefault="009B016D" w:rsidP="009B016D">
            <w:pPr>
              <w:spacing w:line="360" w:lineRule="exact"/>
              <w:jc w:val="left"/>
              <w:rPr>
                <w:rFonts w:ascii="宋体" w:hAnsi="宋体"/>
                <w:kern w:val="0"/>
                <w:szCs w:val="21"/>
              </w:rPr>
            </w:pPr>
            <w:r w:rsidRPr="00BE020B">
              <w:rPr>
                <w:rFonts w:hAnsi="宋体" w:hint="eastAsia"/>
              </w:rPr>
              <w:sym w:font="Wingdings 2" w:char="0052"/>
            </w:r>
            <w:r w:rsidRPr="00BE020B">
              <w:rPr>
                <w:rFonts w:cs="宋体" w:hint="eastAsia"/>
              </w:rPr>
              <w:t>其他或不适用</w:t>
            </w:r>
            <w:r w:rsidRPr="00BE020B">
              <w:rPr>
                <w:rFonts w:cs="宋体"/>
              </w:rPr>
              <w:t>____________________</w:t>
            </w:r>
          </w:p>
        </w:tc>
      </w:tr>
      <w:tr w:rsidR="000A3CB3" w:rsidRPr="00BE020B">
        <w:trPr>
          <w:cantSplit/>
          <w:trHeight w:val="20"/>
          <w:jc w:val="center"/>
        </w:trPr>
        <w:tc>
          <w:tcPr>
            <w:tcW w:w="796" w:type="dxa"/>
            <w:vMerge/>
            <w:vAlign w:val="center"/>
          </w:tcPr>
          <w:p w:rsidR="000A3CB3" w:rsidRPr="00BE020B" w:rsidRDefault="000A3CB3">
            <w:pPr>
              <w:spacing w:line="360" w:lineRule="exact"/>
              <w:jc w:val="center"/>
              <w:rPr>
                <w:rFonts w:ascii="宋体" w:hAnsi="Calibri"/>
                <w:kern w:val="0"/>
                <w:szCs w:val="21"/>
              </w:rPr>
            </w:pPr>
          </w:p>
        </w:tc>
        <w:tc>
          <w:tcPr>
            <w:tcW w:w="1735" w:type="dxa"/>
            <w:vAlign w:val="center"/>
          </w:tcPr>
          <w:p w:rsidR="000A3CB3" w:rsidRPr="00BE020B" w:rsidRDefault="00EA03A8">
            <w:pPr>
              <w:spacing w:line="360" w:lineRule="exact"/>
              <w:jc w:val="left"/>
              <w:rPr>
                <w:rFonts w:ascii="宋体" w:hAnsi="宋体"/>
                <w:kern w:val="0"/>
                <w:szCs w:val="21"/>
              </w:rPr>
            </w:pPr>
            <w:r w:rsidRPr="00BE020B">
              <w:rPr>
                <w:rFonts w:ascii="宋体" w:hAnsi="宋体" w:hint="eastAsia"/>
                <w:kern w:val="0"/>
                <w:szCs w:val="21"/>
              </w:rPr>
              <w:t>政府采购节能产品</w:t>
            </w:r>
          </w:p>
          <w:p w:rsidR="000A3CB3" w:rsidRPr="00BE020B" w:rsidRDefault="00EA03A8">
            <w:pPr>
              <w:spacing w:line="360" w:lineRule="exact"/>
              <w:jc w:val="left"/>
              <w:rPr>
                <w:rFonts w:ascii="宋体" w:hAnsi="宋体"/>
                <w:kern w:val="0"/>
                <w:szCs w:val="21"/>
              </w:rPr>
            </w:pPr>
            <w:r w:rsidRPr="00BE020B">
              <w:rPr>
                <w:rFonts w:ascii="宋体" w:hAnsi="宋体"/>
                <w:kern w:val="0"/>
                <w:szCs w:val="21"/>
              </w:rPr>
              <w:t>(</w:t>
            </w:r>
            <w:r w:rsidRPr="00BE020B">
              <w:rPr>
                <w:rFonts w:ascii="宋体" w:hAnsi="宋体" w:hint="eastAsia"/>
                <w:kern w:val="0"/>
                <w:szCs w:val="21"/>
              </w:rPr>
              <w:t>非强制类</w:t>
            </w:r>
            <w:r w:rsidRPr="00BE020B">
              <w:rPr>
                <w:rFonts w:ascii="宋体" w:hAnsi="宋体"/>
                <w:kern w:val="0"/>
                <w:szCs w:val="21"/>
              </w:rPr>
              <w:t>)</w:t>
            </w:r>
          </w:p>
        </w:tc>
        <w:tc>
          <w:tcPr>
            <w:tcW w:w="6057" w:type="dxa"/>
            <w:gridSpan w:val="2"/>
            <w:vAlign w:val="center"/>
          </w:tcPr>
          <w:p w:rsidR="00C82089" w:rsidRPr="00BE020B" w:rsidRDefault="00C82089" w:rsidP="00C82089">
            <w:pPr>
              <w:jc w:val="left"/>
              <w:rPr>
                <w:rFonts w:cs="宋体"/>
                <w:szCs w:val="21"/>
              </w:rPr>
            </w:pPr>
            <w:r w:rsidRPr="00BE020B">
              <w:rPr>
                <w:rFonts w:ascii="宋体" w:hAnsi="宋体" w:cs="宋体" w:hint="eastAsia"/>
                <w:szCs w:val="21"/>
              </w:rPr>
              <w:t xml:space="preserve">□ </w:t>
            </w:r>
            <w:r w:rsidRPr="00BE020B">
              <w:rPr>
                <w:rFonts w:cs="宋体" w:hint="eastAsia"/>
                <w:szCs w:val="21"/>
              </w:rPr>
              <w:t>否</w:t>
            </w:r>
          </w:p>
          <w:p w:rsidR="00C82089" w:rsidRPr="00BE020B" w:rsidRDefault="00C82089" w:rsidP="00C82089">
            <w:pPr>
              <w:jc w:val="left"/>
              <w:rPr>
                <w:rFonts w:cs="宋体"/>
                <w:szCs w:val="21"/>
              </w:rPr>
            </w:pPr>
            <w:r w:rsidRPr="00BE020B">
              <w:rPr>
                <w:rFonts w:ascii="宋体" w:hAnsi="宋体" w:cs="宋体" w:hint="eastAsia"/>
                <w:szCs w:val="21"/>
              </w:rPr>
              <w:t xml:space="preserve">□ </w:t>
            </w:r>
            <w:r w:rsidRPr="00BE020B">
              <w:rPr>
                <w:rFonts w:cs="宋体" w:hint="eastAsia"/>
                <w:szCs w:val="21"/>
              </w:rPr>
              <w:t>是</w:t>
            </w:r>
            <w:r w:rsidRPr="00BE020B">
              <w:rPr>
                <w:rFonts w:cs="MingLiU_HKSCS" w:hint="eastAsia"/>
                <w:szCs w:val="21"/>
              </w:rPr>
              <w:t>，</w:t>
            </w:r>
            <w:r w:rsidRPr="00BE020B">
              <w:rPr>
                <w:rFonts w:cs="宋体" w:hint="eastAsia"/>
                <w:szCs w:val="21"/>
              </w:rPr>
              <w:t>采购已列入《节能产品政府采购品目清单》（财库〔</w:t>
            </w:r>
            <w:r w:rsidRPr="00BE020B">
              <w:rPr>
                <w:rFonts w:cs="宋体" w:hint="eastAsia"/>
                <w:szCs w:val="21"/>
              </w:rPr>
              <w:t>2019</w:t>
            </w:r>
            <w:r w:rsidRPr="00BE020B">
              <w:rPr>
                <w:rFonts w:cs="宋体" w:hint="eastAsia"/>
                <w:szCs w:val="21"/>
              </w:rPr>
              <w:t>〕</w:t>
            </w:r>
            <w:r w:rsidRPr="00BE020B">
              <w:rPr>
                <w:rFonts w:cs="宋体" w:hint="eastAsia"/>
                <w:szCs w:val="21"/>
              </w:rPr>
              <w:t>19</w:t>
            </w:r>
            <w:r w:rsidRPr="00BE020B">
              <w:rPr>
                <w:rFonts w:cs="宋体" w:hint="eastAsia"/>
                <w:szCs w:val="21"/>
              </w:rPr>
              <w:t>号印发）的产品类别（非强制类），对符合条件的获证产品在实施政府采购评审中给予以下优先待遇（只选择其一）：</w:t>
            </w:r>
          </w:p>
          <w:p w:rsidR="00C82089" w:rsidRPr="00BE020B" w:rsidRDefault="00C82089" w:rsidP="00C82089">
            <w:pPr>
              <w:jc w:val="left"/>
              <w:rPr>
                <w:rFonts w:ascii="宋体" w:hAnsi="宋体" w:cs="宋体"/>
                <w:szCs w:val="21"/>
              </w:rPr>
            </w:pPr>
            <w:r w:rsidRPr="00BE020B">
              <w:rPr>
                <w:rFonts w:ascii="宋体" w:hAnsi="宋体" w:cs="宋体" w:hint="eastAsia"/>
                <w:szCs w:val="21"/>
              </w:rPr>
              <w:t>1.□在评审时予以加分，每项加</w:t>
            </w:r>
            <w:r w:rsidRPr="00BE020B">
              <w:rPr>
                <w:rFonts w:ascii="宋体" w:hAnsi="宋体" w:cs="宋体" w:hint="eastAsia"/>
                <w:szCs w:val="21"/>
                <w:u w:val="single"/>
              </w:rPr>
              <w:t xml:space="preserve">    </w:t>
            </w:r>
            <w:r w:rsidRPr="00BE020B">
              <w:rPr>
                <w:rFonts w:ascii="宋体" w:hAnsi="宋体" w:cs="宋体" w:hint="eastAsia"/>
                <w:szCs w:val="21"/>
              </w:rPr>
              <w:t>分（最低评标价法不适用）</w:t>
            </w:r>
          </w:p>
          <w:p w:rsidR="00C82089" w:rsidRPr="00BE020B" w:rsidRDefault="00C82089" w:rsidP="00C82089">
            <w:pPr>
              <w:jc w:val="left"/>
              <w:rPr>
                <w:rFonts w:ascii="宋体" w:hAnsi="宋体" w:cs="宋体"/>
                <w:szCs w:val="21"/>
              </w:rPr>
            </w:pPr>
            <w:r w:rsidRPr="00BE020B">
              <w:rPr>
                <w:rFonts w:ascii="宋体" w:hAnsi="宋体" w:cs="宋体" w:hint="eastAsia"/>
                <w:szCs w:val="21"/>
              </w:rPr>
              <w:t>2.□在评标时予以价格扣除，用扣除后的价格参与评审，本项目的扣除比例为：______%</w:t>
            </w:r>
          </w:p>
          <w:p w:rsidR="000A3CB3" w:rsidRPr="00BE020B" w:rsidRDefault="00624245" w:rsidP="00C82089">
            <w:pPr>
              <w:spacing w:line="360" w:lineRule="exact"/>
              <w:jc w:val="left"/>
              <w:rPr>
                <w:rFonts w:ascii="宋体" w:hAnsi="宋体"/>
                <w:kern w:val="0"/>
                <w:szCs w:val="21"/>
              </w:rPr>
            </w:pPr>
            <w:r w:rsidRPr="00BE020B">
              <w:rPr>
                <w:rFonts w:hAnsi="宋体" w:hint="eastAsia"/>
              </w:rPr>
              <w:sym w:font="Wingdings 2" w:char="0052"/>
            </w:r>
            <w:r w:rsidRPr="00BE020B">
              <w:rPr>
                <w:rFonts w:cs="宋体" w:hint="eastAsia"/>
              </w:rPr>
              <w:t>其他或不适用</w:t>
            </w:r>
            <w:r w:rsidRPr="00BE020B">
              <w:rPr>
                <w:rFonts w:cs="宋体"/>
              </w:rPr>
              <w:t>____________________</w:t>
            </w:r>
          </w:p>
        </w:tc>
      </w:tr>
      <w:tr w:rsidR="000A3CB3" w:rsidRPr="00BE020B">
        <w:trPr>
          <w:cantSplit/>
          <w:trHeight w:val="20"/>
          <w:jc w:val="center"/>
        </w:trPr>
        <w:tc>
          <w:tcPr>
            <w:tcW w:w="796" w:type="dxa"/>
            <w:vMerge/>
            <w:vAlign w:val="center"/>
          </w:tcPr>
          <w:p w:rsidR="000A3CB3" w:rsidRPr="00BE020B" w:rsidRDefault="000A3CB3">
            <w:pPr>
              <w:spacing w:line="360" w:lineRule="exact"/>
              <w:rPr>
                <w:rFonts w:ascii="Calibri" w:hAnsi="Calibri"/>
                <w:szCs w:val="21"/>
              </w:rPr>
            </w:pPr>
          </w:p>
        </w:tc>
        <w:tc>
          <w:tcPr>
            <w:tcW w:w="1735" w:type="dxa"/>
            <w:vAlign w:val="center"/>
          </w:tcPr>
          <w:p w:rsidR="000A3CB3" w:rsidRPr="00BE020B" w:rsidRDefault="00EA03A8">
            <w:pPr>
              <w:spacing w:line="360" w:lineRule="exact"/>
              <w:jc w:val="left"/>
              <w:rPr>
                <w:rFonts w:ascii="宋体" w:hAnsi="宋体"/>
                <w:kern w:val="0"/>
                <w:szCs w:val="21"/>
              </w:rPr>
            </w:pPr>
            <w:r w:rsidRPr="00BE020B">
              <w:rPr>
                <w:rFonts w:ascii="宋体" w:hAnsi="宋体" w:hint="eastAsia"/>
                <w:kern w:val="0"/>
                <w:szCs w:val="21"/>
              </w:rPr>
              <w:t>政府采购优先采购：环境标志产品</w:t>
            </w:r>
          </w:p>
        </w:tc>
        <w:tc>
          <w:tcPr>
            <w:tcW w:w="6057" w:type="dxa"/>
            <w:gridSpan w:val="2"/>
            <w:vAlign w:val="center"/>
          </w:tcPr>
          <w:p w:rsidR="00624245" w:rsidRPr="00BE020B" w:rsidRDefault="00624245" w:rsidP="00624245">
            <w:pPr>
              <w:jc w:val="left"/>
              <w:rPr>
                <w:rFonts w:cs="宋体"/>
                <w:szCs w:val="21"/>
              </w:rPr>
            </w:pPr>
            <w:r w:rsidRPr="00BE020B">
              <w:rPr>
                <w:rFonts w:ascii="宋体" w:hAnsi="宋体" w:cs="宋体" w:hint="eastAsia"/>
                <w:szCs w:val="21"/>
              </w:rPr>
              <w:t xml:space="preserve">□ </w:t>
            </w:r>
            <w:r w:rsidRPr="00BE020B">
              <w:rPr>
                <w:rFonts w:cs="宋体" w:hint="eastAsia"/>
                <w:szCs w:val="21"/>
              </w:rPr>
              <w:t>否</w:t>
            </w:r>
          </w:p>
          <w:p w:rsidR="00624245" w:rsidRPr="00BE020B" w:rsidRDefault="00624245" w:rsidP="00624245">
            <w:pPr>
              <w:jc w:val="left"/>
              <w:rPr>
                <w:rFonts w:cs="宋体"/>
                <w:szCs w:val="21"/>
              </w:rPr>
            </w:pPr>
            <w:r w:rsidRPr="00BE020B">
              <w:rPr>
                <w:rFonts w:ascii="宋体" w:hAnsi="宋体" w:cs="宋体" w:hint="eastAsia"/>
                <w:szCs w:val="21"/>
              </w:rPr>
              <w:t xml:space="preserve">□ </w:t>
            </w:r>
            <w:r w:rsidRPr="00BE020B">
              <w:rPr>
                <w:rFonts w:cs="宋体" w:hint="eastAsia"/>
                <w:szCs w:val="21"/>
              </w:rPr>
              <w:t>是</w:t>
            </w:r>
            <w:r w:rsidRPr="00BE020B">
              <w:rPr>
                <w:rFonts w:cs="MingLiU_HKSCS" w:hint="eastAsia"/>
                <w:szCs w:val="21"/>
              </w:rPr>
              <w:t>，</w:t>
            </w:r>
            <w:r w:rsidRPr="00BE020B">
              <w:rPr>
                <w:rFonts w:cs="宋体" w:hint="eastAsia"/>
                <w:szCs w:val="21"/>
              </w:rPr>
              <w:t>采购已列入《环境标志产品政府采购品目清单》（财库〔</w:t>
            </w:r>
            <w:r w:rsidRPr="00BE020B">
              <w:rPr>
                <w:rFonts w:cs="宋体" w:hint="eastAsia"/>
                <w:szCs w:val="21"/>
              </w:rPr>
              <w:t>2019</w:t>
            </w:r>
            <w:r w:rsidRPr="00BE020B">
              <w:rPr>
                <w:rFonts w:cs="宋体" w:hint="eastAsia"/>
                <w:szCs w:val="21"/>
              </w:rPr>
              <w:t>〕</w:t>
            </w:r>
            <w:r w:rsidRPr="00BE020B">
              <w:rPr>
                <w:rFonts w:cs="宋体" w:hint="eastAsia"/>
                <w:szCs w:val="21"/>
              </w:rPr>
              <w:t>18</w:t>
            </w:r>
            <w:r w:rsidRPr="00BE020B">
              <w:rPr>
                <w:rFonts w:cs="宋体" w:hint="eastAsia"/>
                <w:szCs w:val="21"/>
              </w:rPr>
              <w:t>号印发）的产品类别，对符合条件的获证产品在实施政府采购评审中给予以下优先待遇（选择其中之一）：</w:t>
            </w:r>
          </w:p>
          <w:p w:rsidR="00624245" w:rsidRPr="00BE020B" w:rsidRDefault="00624245" w:rsidP="00624245">
            <w:pPr>
              <w:jc w:val="left"/>
              <w:rPr>
                <w:rFonts w:ascii="宋体" w:hAnsi="宋体" w:cs="宋体"/>
                <w:szCs w:val="21"/>
              </w:rPr>
            </w:pPr>
            <w:r w:rsidRPr="00BE020B">
              <w:rPr>
                <w:rFonts w:ascii="宋体" w:hAnsi="宋体" w:cs="宋体" w:hint="eastAsia"/>
                <w:szCs w:val="21"/>
              </w:rPr>
              <w:t>□1.在评标时予以加分，每项加</w:t>
            </w:r>
            <w:r w:rsidRPr="00BE020B">
              <w:rPr>
                <w:rFonts w:ascii="宋体" w:hAnsi="宋体" w:cs="宋体" w:hint="eastAsia"/>
                <w:szCs w:val="21"/>
                <w:u w:val="single"/>
              </w:rPr>
              <w:t xml:space="preserve">    </w:t>
            </w:r>
            <w:r w:rsidRPr="00BE020B">
              <w:rPr>
                <w:rFonts w:ascii="宋体" w:hAnsi="宋体" w:cs="宋体" w:hint="eastAsia"/>
                <w:szCs w:val="21"/>
              </w:rPr>
              <w:t>分（最低评标价法不适用）</w:t>
            </w:r>
          </w:p>
          <w:p w:rsidR="00624245" w:rsidRPr="00BE020B" w:rsidRDefault="00624245" w:rsidP="00624245">
            <w:pPr>
              <w:jc w:val="left"/>
              <w:rPr>
                <w:rFonts w:ascii="宋体" w:hAnsi="宋体" w:cs="宋体"/>
                <w:szCs w:val="21"/>
              </w:rPr>
            </w:pPr>
            <w:r w:rsidRPr="00BE020B">
              <w:rPr>
                <w:rFonts w:ascii="宋体" w:hAnsi="宋体" w:cs="宋体" w:hint="eastAsia"/>
                <w:szCs w:val="21"/>
              </w:rPr>
              <w:t>□2.在评标时予以价格扣除，用扣除后的价格参与评审，本项目的扣除比例为：______%</w:t>
            </w:r>
          </w:p>
          <w:p w:rsidR="000A3CB3" w:rsidRPr="00BE020B" w:rsidRDefault="00624245" w:rsidP="00624245">
            <w:pPr>
              <w:spacing w:line="360" w:lineRule="exact"/>
              <w:jc w:val="left"/>
              <w:rPr>
                <w:rFonts w:ascii="宋体" w:hAnsi="宋体"/>
                <w:kern w:val="0"/>
                <w:szCs w:val="21"/>
              </w:rPr>
            </w:pPr>
            <w:r w:rsidRPr="00BE020B">
              <w:rPr>
                <w:rFonts w:hint="eastAsia"/>
              </w:rPr>
              <w:sym w:font="Wingdings 2" w:char="0052"/>
            </w:r>
            <w:r w:rsidRPr="00BE020B">
              <w:rPr>
                <w:rFonts w:hint="eastAsia"/>
              </w:rPr>
              <w:t>其他或不适用</w:t>
            </w:r>
            <w:r w:rsidRPr="00BE020B">
              <w:t>____________________</w:t>
            </w:r>
          </w:p>
        </w:tc>
      </w:tr>
      <w:tr w:rsidR="000A3CB3" w:rsidRPr="00BE020B">
        <w:trPr>
          <w:trHeight w:val="20"/>
          <w:jc w:val="center"/>
        </w:trPr>
        <w:tc>
          <w:tcPr>
            <w:tcW w:w="796" w:type="dxa"/>
            <w:vAlign w:val="center"/>
          </w:tcPr>
          <w:p w:rsidR="000A3CB3" w:rsidRPr="00BE020B" w:rsidRDefault="00EA03A8">
            <w:pPr>
              <w:spacing w:line="360" w:lineRule="exact"/>
              <w:jc w:val="center"/>
              <w:rPr>
                <w:rFonts w:ascii="宋体" w:hAnsi="Calibri"/>
                <w:kern w:val="0"/>
                <w:szCs w:val="21"/>
              </w:rPr>
            </w:pPr>
            <w:r w:rsidRPr="00BE020B">
              <w:rPr>
                <w:rFonts w:ascii="宋体" w:hAnsi="Calibri" w:hint="eastAsia"/>
                <w:kern w:val="0"/>
                <w:szCs w:val="21"/>
              </w:rPr>
              <w:t>11</w:t>
            </w:r>
          </w:p>
        </w:tc>
        <w:tc>
          <w:tcPr>
            <w:tcW w:w="1735" w:type="dxa"/>
            <w:vAlign w:val="center"/>
          </w:tcPr>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其他规定</w:t>
            </w:r>
          </w:p>
        </w:tc>
        <w:tc>
          <w:tcPr>
            <w:tcW w:w="6057" w:type="dxa"/>
            <w:gridSpan w:val="2"/>
            <w:vAlign w:val="center"/>
          </w:tcPr>
          <w:p w:rsidR="000A3CB3" w:rsidRPr="00BE020B" w:rsidRDefault="00EA03A8">
            <w:pPr>
              <w:spacing w:line="360" w:lineRule="exact"/>
              <w:ind w:firstLineChars="200" w:firstLine="420"/>
              <w:rPr>
                <w:rFonts w:ascii="宋体" w:hAnsi="Calibri"/>
                <w:szCs w:val="21"/>
              </w:rPr>
            </w:pPr>
            <w:r w:rsidRPr="00BE020B">
              <w:rPr>
                <w:rFonts w:ascii="宋体" w:hAnsi="Calibri" w:hint="eastAsia"/>
                <w:szCs w:val="21"/>
              </w:rPr>
              <w:t>根据《国家税务总局广西壮族自治区税务局办公室关于修订印发《国家税务总局广西壮族自治区税务局系统目录外标准下项目采购管理暂行办法》的通知》：采购代理机构按照采购文件规定的时间及要求组织评审，并形成评审报告。原则上参加采购的供应商不得少于3家，经评审小组同意也可为2家。</w:t>
            </w:r>
          </w:p>
          <w:p w:rsidR="000A3CB3" w:rsidRPr="00BE020B" w:rsidRDefault="00EA03A8">
            <w:pPr>
              <w:spacing w:line="360" w:lineRule="exact"/>
              <w:ind w:firstLineChars="200" w:firstLine="420"/>
              <w:rPr>
                <w:rFonts w:ascii="宋体" w:hAnsi="Calibri"/>
                <w:szCs w:val="21"/>
              </w:rPr>
            </w:pPr>
            <w:r w:rsidRPr="00BE020B">
              <w:rPr>
                <w:rFonts w:ascii="宋体" w:hAnsi="Calibri" w:hint="eastAsia"/>
                <w:szCs w:val="21"/>
              </w:rPr>
              <w:t>本项目参照《财政部关于政府采购竞争性磋商采购方式管理暂行办法有关问题的补充通知》（财库〔2015〕124号）相关规定,在采购过程中符合要求的供应商（社会资本）只有2家的，磋商采购活动可以继续进行。</w:t>
            </w:r>
          </w:p>
        </w:tc>
      </w:tr>
      <w:tr w:rsidR="000A3CB3" w:rsidRPr="00BE020B">
        <w:trPr>
          <w:trHeight w:val="20"/>
          <w:jc w:val="center"/>
        </w:trPr>
        <w:tc>
          <w:tcPr>
            <w:tcW w:w="796" w:type="dxa"/>
            <w:vAlign w:val="center"/>
          </w:tcPr>
          <w:p w:rsidR="000A3CB3" w:rsidRPr="00BE020B" w:rsidRDefault="00EA03A8">
            <w:pPr>
              <w:spacing w:line="360" w:lineRule="exact"/>
              <w:jc w:val="center"/>
              <w:rPr>
                <w:rFonts w:ascii="宋体" w:hAnsi="Calibri"/>
                <w:kern w:val="0"/>
                <w:szCs w:val="21"/>
              </w:rPr>
            </w:pPr>
            <w:r w:rsidRPr="00BE020B">
              <w:rPr>
                <w:rFonts w:ascii="宋体" w:hAnsi="Calibri" w:hint="eastAsia"/>
                <w:kern w:val="0"/>
                <w:szCs w:val="21"/>
              </w:rPr>
              <w:t>12</w:t>
            </w:r>
          </w:p>
        </w:tc>
        <w:tc>
          <w:tcPr>
            <w:tcW w:w="1735" w:type="dxa"/>
            <w:vAlign w:val="center"/>
          </w:tcPr>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供应商须提供的其他资料</w:t>
            </w:r>
          </w:p>
        </w:tc>
        <w:tc>
          <w:tcPr>
            <w:tcW w:w="6057" w:type="dxa"/>
            <w:gridSpan w:val="2"/>
            <w:vAlign w:val="center"/>
          </w:tcPr>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采购人根据实际情况填写(如案例证明材料、人员投入情况)</w:t>
            </w:r>
          </w:p>
        </w:tc>
      </w:tr>
      <w:tr w:rsidR="000A3CB3" w:rsidRPr="00BE020B">
        <w:trPr>
          <w:trHeight w:val="20"/>
          <w:jc w:val="center"/>
        </w:trPr>
        <w:tc>
          <w:tcPr>
            <w:tcW w:w="796" w:type="dxa"/>
            <w:vAlign w:val="center"/>
          </w:tcPr>
          <w:p w:rsidR="000A3CB3" w:rsidRPr="00BE020B" w:rsidRDefault="00EA03A8">
            <w:pPr>
              <w:spacing w:line="360" w:lineRule="exact"/>
              <w:jc w:val="center"/>
              <w:rPr>
                <w:rFonts w:ascii="宋体" w:hAnsi="Calibri"/>
                <w:kern w:val="0"/>
                <w:szCs w:val="21"/>
              </w:rPr>
            </w:pPr>
            <w:r w:rsidRPr="00BE020B">
              <w:rPr>
                <w:rFonts w:ascii="宋体" w:hAnsi="Calibri" w:hint="eastAsia"/>
                <w:kern w:val="0"/>
                <w:szCs w:val="21"/>
              </w:rPr>
              <w:t>13</w:t>
            </w:r>
          </w:p>
        </w:tc>
        <w:tc>
          <w:tcPr>
            <w:tcW w:w="1735" w:type="dxa"/>
            <w:vAlign w:val="center"/>
          </w:tcPr>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递交磋商响应文件的截止时间和地点</w:t>
            </w:r>
          </w:p>
        </w:tc>
        <w:tc>
          <w:tcPr>
            <w:tcW w:w="6057" w:type="dxa"/>
            <w:gridSpan w:val="2"/>
            <w:vAlign w:val="center"/>
          </w:tcPr>
          <w:p w:rsidR="000A3CB3" w:rsidRPr="00BE020B" w:rsidRDefault="00EA03A8">
            <w:pPr>
              <w:spacing w:line="360" w:lineRule="exact"/>
              <w:jc w:val="left"/>
              <w:rPr>
                <w:rFonts w:ascii="宋体" w:hAnsi="Calibri"/>
                <w:szCs w:val="21"/>
              </w:rPr>
            </w:pPr>
            <w:r w:rsidRPr="00BE020B">
              <w:rPr>
                <w:rFonts w:ascii="宋体" w:hAnsi="Calibri" w:hint="eastAsia"/>
                <w:szCs w:val="21"/>
              </w:rPr>
              <w:t>时间：</w:t>
            </w:r>
            <w:r w:rsidR="0083370A" w:rsidRPr="00BE020B">
              <w:rPr>
                <w:rFonts w:ascii="宋体" w:hAnsi="宋体" w:hint="eastAsia"/>
                <w:bCs/>
                <w:szCs w:val="21"/>
                <w:u w:val="single"/>
              </w:rPr>
              <w:t>2020年9月25日9点30分</w:t>
            </w:r>
          </w:p>
          <w:p w:rsidR="000A3CB3" w:rsidRPr="00BE020B" w:rsidRDefault="00EA03A8">
            <w:pPr>
              <w:spacing w:line="360" w:lineRule="exact"/>
              <w:jc w:val="left"/>
              <w:rPr>
                <w:rFonts w:ascii="宋体" w:hAnsi="Calibri"/>
                <w:kern w:val="0"/>
                <w:szCs w:val="21"/>
              </w:rPr>
            </w:pPr>
            <w:r w:rsidRPr="00BE020B">
              <w:rPr>
                <w:rFonts w:ascii="宋体" w:hAnsi="Calibri" w:hint="eastAsia"/>
                <w:szCs w:val="21"/>
              </w:rPr>
              <w:t>地点：</w:t>
            </w:r>
            <w:r w:rsidRPr="00BE020B">
              <w:rPr>
                <w:rFonts w:ascii="宋体" w:hAnsi="Calibri" w:cs="Courier New" w:hint="eastAsia"/>
                <w:szCs w:val="21"/>
              </w:rPr>
              <w:t>广西科联招标中心有限公司一楼开标大厅（广西南宁市大学东路170号广西农业机械研究院有限公司内）</w:t>
            </w:r>
          </w:p>
        </w:tc>
      </w:tr>
      <w:tr w:rsidR="000A3CB3" w:rsidRPr="00BE020B">
        <w:trPr>
          <w:trHeight w:val="20"/>
          <w:jc w:val="center"/>
        </w:trPr>
        <w:tc>
          <w:tcPr>
            <w:tcW w:w="796" w:type="dxa"/>
            <w:vAlign w:val="center"/>
          </w:tcPr>
          <w:p w:rsidR="000A3CB3" w:rsidRPr="00BE020B" w:rsidRDefault="00EA03A8">
            <w:pPr>
              <w:spacing w:line="360" w:lineRule="exact"/>
              <w:jc w:val="center"/>
              <w:rPr>
                <w:rFonts w:ascii="宋体" w:hAnsi="Calibri"/>
                <w:kern w:val="0"/>
                <w:szCs w:val="21"/>
              </w:rPr>
            </w:pPr>
            <w:r w:rsidRPr="00BE020B">
              <w:rPr>
                <w:rFonts w:ascii="宋体" w:hAnsi="Calibri" w:hint="eastAsia"/>
                <w:kern w:val="0"/>
                <w:szCs w:val="21"/>
              </w:rPr>
              <w:t>14</w:t>
            </w:r>
          </w:p>
        </w:tc>
        <w:tc>
          <w:tcPr>
            <w:tcW w:w="1735" w:type="dxa"/>
            <w:vAlign w:val="center"/>
          </w:tcPr>
          <w:p w:rsidR="000A3CB3" w:rsidRPr="00BE020B" w:rsidRDefault="00EA03A8">
            <w:pPr>
              <w:spacing w:line="360" w:lineRule="exact"/>
              <w:jc w:val="left"/>
              <w:rPr>
                <w:rFonts w:ascii="宋体" w:hAnsi="Calibri"/>
                <w:kern w:val="0"/>
                <w:szCs w:val="21"/>
              </w:rPr>
            </w:pPr>
            <w:r w:rsidRPr="00BE020B">
              <w:rPr>
                <w:rFonts w:ascii="宋体" w:hAnsi="Calibri" w:hint="eastAsia"/>
                <w:kern w:val="0"/>
                <w:szCs w:val="21"/>
              </w:rPr>
              <w:t>磋商响应文件开启时间和地点</w:t>
            </w:r>
          </w:p>
        </w:tc>
        <w:tc>
          <w:tcPr>
            <w:tcW w:w="6057" w:type="dxa"/>
            <w:gridSpan w:val="2"/>
            <w:vAlign w:val="center"/>
          </w:tcPr>
          <w:p w:rsidR="000A3CB3" w:rsidRPr="00BE020B" w:rsidRDefault="00EA03A8">
            <w:pPr>
              <w:spacing w:line="360" w:lineRule="exact"/>
              <w:jc w:val="left"/>
              <w:rPr>
                <w:rFonts w:ascii="宋体" w:hAnsi="Calibri"/>
                <w:szCs w:val="21"/>
              </w:rPr>
            </w:pPr>
            <w:r w:rsidRPr="00BE020B">
              <w:rPr>
                <w:rFonts w:ascii="宋体" w:hAnsi="Calibri" w:hint="eastAsia"/>
                <w:szCs w:val="21"/>
              </w:rPr>
              <w:t>时间：</w:t>
            </w:r>
            <w:r w:rsidR="0083370A" w:rsidRPr="00BE020B">
              <w:rPr>
                <w:rFonts w:ascii="宋体" w:hAnsi="宋体" w:hint="eastAsia"/>
                <w:bCs/>
                <w:szCs w:val="21"/>
                <w:u w:val="single"/>
              </w:rPr>
              <w:t>2020年9月25日9点30分</w:t>
            </w:r>
          </w:p>
          <w:p w:rsidR="000A3CB3" w:rsidRPr="00BE020B" w:rsidRDefault="00EA03A8">
            <w:pPr>
              <w:spacing w:line="360" w:lineRule="exact"/>
              <w:jc w:val="left"/>
              <w:rPr>
                <w:rFonts w:ascii="宋体" w:hAnsi="Calibri"/>
                <w:kern w:val="0"/>
                <w:szCs w:val="21"/>
              </w:rPr>
            </w:pPr>
            <w:r w:rsidRPr="00BE020B">
              <w:rPr>
                <w:rFonts w:ascii="宋体" w:hAnsi="Calibri" w:hint="eastAsia"/>
                <w:szCs w:val="21"/>
              </w:rPr>
              <w:t>地点：</w:t>
            </w:r>
            <w:r w:rsidRPr="00BE020B">
              <w:rPr>
                <w:rFonts w:ascii="宋体" w:hAnsi="Calibri" w:cs="Courier New" w:hint="eastAsia"/>
                <w:szCs w:val="21"/>
              </w:rPr>
              <w:t>广西科联招标中心有限公司一楼开标大厅（广西南宁市大学东路170号广西农业机械研究院有限公司内）</w:t>
            </w:r>
          </w:p>
        </w:tc>
      </w:tr>
      <w:tr w:rsidR="000A3CB3" w:rsidRPr="00BE020B">
        <w:trPr>
          <w:cantSplit/>
          <w:trHeight w:val="20"/>
          <w:jc w:val="center"/>
        </w:trPr>
        <w:tc>
          <w:tcPr>
            <w:tcW w:w="796" w:type="dxa"/>
            <w:vAlign w:val="center"/>
          </w:tcPr>
          <w:p w:rsidR="000A3CB3" w:rsidRPr="00BE020B" w:rsidRDefault="00EA03A8">
            <w:pPr>
              <w:spacing w:line="360" w:lineRule="exact"/>
              <w:jc w:val="center"/>
              <w:rPr>
                <w:rFonts w:ascii="宋体" w:hAnsi="Calibri"/>
                <w:kern w:val="0"/>
                <w:szCs w:val="21"/>
              </w:rPr>
            </w:pPr>
            <w:r w:rsidRPr="00BE020B">
              <w:rPr>
                <w:rFonts w:ascii="宋体" w:hAnsi="Calibri" w:hint="eastAsia"/>
                <w:kern w:val="0"/>
                <w:szCs w:val="21"/>
              </w:rPr>
              <w:lastRenderedPageBreak/>
              <w:t>15</w:t>
            </w:r>
          </w:p>
        </w:tc>
        <w:tc>
          <w:tcPr>
            <w:tcW w:w="1735" w:type="dxa"/>
            <w:vAlign w:val="center"/>
          </w:tcPr>
          <w:p w:rsidR="000A3CB3" w:rsidRPr="00BE020B" w:rsidRDefault="00EA03A8">
            <w:pPr>
              <w:spacing w:line="276" w:lineRule="auto"/>
              <w:jc w:val="left"/>
              <w:rPr>
                <w:rFonts w:ascii="宋体" w:hAnsi="Calibri"/>
                <w:kern w:val="0"/>
                <w:szCs w:val="21"/>
              </w:rPr>
            </w:pPr>
            <w:r w:rsidRPr="00BE020B">
              <w:rPr>
                <w:rFonts w:ascii="宋体" w:hAnsi="Calibri" w:hint="eastAsia"/>
                <w:kern w:val="0"/>
                <w:szCs w:val="21"/>
              </w:rPr>
              <w:t>磋商保证金</w:t>
            </w:r>
          </w:p>
        </w:tc>
        <w:tc>
          <w:tcPr>
            <w:tcW w:w="6057" w:type="dxa"/>
            <w:gridSpan w:val="2"/>
            <w:vAlign w:val="center"/>
          </w:tcPr>
          <w:p w:rsidR="000A3CB3" w:rsidRPr="00BE020B" w:rsidRDefault="00EA03A8">
            <w:pPr>
              <w:spacing w:line="276" w:lineRule="auto"/>
              <w:jc w:val="left"/>
              <w:rPr>
                <w:rFonts w:ascii="宋体" w:hAnsi="Calibri"/>
                <w:kern w:val="0"/>
                <w:szCs w:val="21"/>
              </w:rPr>
            </w:pPr>
            <w:r w:rsidRPr="00BE020B">
              <w:rPr>
                <w:rFonts w:ascii="宋体" w:hAnsi="Calibri" w:hint="eastAsia"/>
                <w:kern w:val="0"/>
                <w:szCs w:val="21"/>
              </w:rPr>
              <w:t>□不要求提供</w:t>
            </w:r>
          </w:p>
          <w:p w:rsidR="000A3CB3" w:rsidRPr="00BE020B" w:rsidRDefault="002E4E6E">
            <w:pPr>
              <w:spacing w:line="276" w:lineRule="auto"/>
              <w:jc w:val="left"/>
              <w:rPr>
                <w:rFonts w:ascii="宋体" w:hAnsi="Calibri"/>
                <w:b/>
                <w:kern w:val="0"/>
                <w:szCs w:val="21"/>
              </w:rPr>
            </w:pPr>
            <w:r w:rsidRPr="00BE020B">
              <w:rPr>
                <w:rFonts w:ascii="宋体" w:hAnsi="宋体" w:hint="eastAsia"/>
                <w:kern w:val="0"/>
                <w:szCs w:val="21"/>
              </w:rPr>
              <w:sym w:font="Wingdings 2" w:char="0052"/>
            </w:r>
            <w:r w:rsidR="00EA03A8" w:rsidRPr="00BE020B">
              <w:rPr>
                <w:rFonts w:ascii="宋体" w:hAnsi="Calibri" w:hint="eastAsia"/>
                <w:kern w:val="0"/>
                <w:szCs w:val="21"/>
              </w:rPr>
              <w:t>要求提供。磋商保证金数额不得超过采购项目年预算金额的2%，</w:t>
            </w:r>
            <w:r w:rsidR="00EA03A8" w:rsidRPr="00BE020B">
              <w:rPr>
                <w:rFonts w:ascii="宋体" w:hAnsi="Calibri" w:hint="eastAsia"/>
                <w:b/>
                <w:kern w:val="0"/>
                <w:szCs w:val="21"/>
              </w:rPr>
              <w:t>本项目的磋商保证金为人民币</w:t>
            </w:r>
            <w:r w:rsidR="00595C4C" w:rsidRPr="00BE020B">
              <w:rPr>
                <w:rFonts w:ascii="宋体" w:hAnsi="Calibri" w:hint="eastAsia"/>
                <w:b/>
                <w:kern w:val="0"/>
                <w:szCs w:val="21"/>
                <w:u w:val="single"/>
              </w:rPr>
              <w:t>0.2</w:t>
            </w:r>
            <w:r w:rsidR="00EA03A8" w:rsidRPr="00BE020B">
              <w:rPr>
                <w:rFonts w:ascii="宋体" w:hAnsi="Calibri" w:hint="eastAsia"/>
                <w:b/>
                <w:kern w:val="0"/>
                <w:szCs w:val="21"/>
              </w:rPr>
              <w:t>万元。</w:t>
            </w:r>
          </w:p>
          <w:p w:rsidR="000A3CB3" w:rsidRPr="00BE020B" w:rsidRDefault="00EA03A8">
            <w:pPr>
              <w:spacing w:line="276" w:lineRule="auto"/>
              <w:jc w:val="left"/>
              <w:rPr>
                <w:rFonts w:ascii="宋体" w:hAnsi="Calibri"/>
                <w:kern w:val="0"/>
                <w:szCs w:val="21"/>
              </w:rPr>
            </w:pPr>
            <w:r w:rsidRPr="00BE020B">
              <w:rPr>
                <w:rFonts w:ascii="宋体" w:hAnsi="Calibri" w:hint="eastAsia"/>
                <w:kern w:val="0"/>
                <w:szCs w:val="21"/>
              </w:rPr>
              <w:t>提交方式：</w:t>
            </w:r>
          </w:p>
          <w:p w:rsidR="000A3CB3" w:rsidRPr="00BE020B" w:rsidRDefault="00EA03A8">
            <w:pPr>
              <w:autoSpaceDE w:val="0"/>
              <w:autoSpaceDN w:val="0"/>
              <w:snapToGrid w:val="0"/>
              <w:spacing w:line="276" w:lineRule="auto"/>
              <w:textAlignment w:val="bottom"/>
              <w:rPr>
                <w:rFonts w:ascii="宋体" w:hAnsi="宋体" w:cs="宋体"/>
                <w:szCs w:val="21"/>
              </w:rPr>
            </w:pPr>
            <w:r w:rsidRPr="00BE020B">
              <w:rPr>
                <w:rFonts w:ascii="宋体" w:hAnsi="宋体" w:cs="宋体" w:hint="eastAsia"/>
                <w:szCs w:val="21"/>
              </w:rPr>
              <w:t>供应商必须于响应文件递交截止时间前以支票、汇票、本票或者金融机构、担保机构出具的保函等非现金形式提交给采购代理机构。</w:t>
            </w:r>
          </w:p>
          <w:p w:rsidR="000A3CB3" w:rsidRPr="00BE020B" w:rsidRDefault="00EA03A8">
            <w:pPr>
              <w:autoSpaceDE w:val="0"/>
              <w:autoSpaceDN w:val="0"/>
              <w:snapToGrid w:val="0"/>
              <w:spacing w:line="276" w:lineRule="auto"/>
              <w:textAlignment w:val="bottom"/>
              <w:rPr>
                <w:rFonts w:ascii="宋体" w:hAnsi="宋体" w:cs="宋体"/>
                <w:szCs w:val="21"/>
              </w:rPr>
            </w:pPr>
            <w:r w:rsidRPr="00BE020B">
              <w:rPr>
                <w:rFonts w:ascii="宋体" w:hAnsi="宋体" w:cs="宋体" w:hint="eastAsia"/>
                <w:szCs w:val="21"/>
              </w:rPr>
              <w:t>（1）电汇、转账缴纳方式：</w:t>
            </w:r>
          </w:p>
          <w:p w:rsidR="000A3CB3" w:rsidRPr="00BE020B" w:rsidRDefault="00EA03A8">
            <w:pPr>
              <w:autoSpaceDE w:val="0"/>
              <w:autoSpaceDN w:val="0"/>
              <w:snapToGrid w:val="0"/>
              <w:spacing w:line="276" w:lineRule="auto"/>
              <w:textAlignment w:val="bottom"/>
              <w:rPr>
                <w:rFonts w:ascii="宋体" w:hAnsi="宋体" w:cs="宋体"/>
                <w:szCs w:val="21"/>
              </w:rPr>
            </w:pPr>
            <w:r w:rsidRPr="00BE020B">
              <w:rPr>
                <w:rFonts w:ascii="宋体" w:hAnsi="宋体" w:cs="宋体" w:hint="eastAsia"/>
                <w:szCs w:val="21"/>
              </w:rPr>
              <w:t>①供应商应于响应文件递交截止时间前将磋商保证金以电汇、转账形式从供应商基本账户一次性足额缴纳至本项目（各分标）对应的专用保证金账号（对公银行账号+虚拟账号），所交纳的磋商保证金仅限当次项目（分标）有效，不得重复替代使用。本项目磋商保证金缴纳对公银行账号信息如下：</w:t>
            </w:r>
          </w:p>
          <w:p w:rsidR="000A3CB3" w:rsidRPr="00BE020B" w:rsidRDefault="00EA03A8">
            <w:pPr>
              <w:autoSpaceDE w:val="0"/>
              <w:autoSpaceDN w:val="0"/>
              <w:snapToGrid w:val="0"/>
              <w:spacing w:line="276" w:lineRule="auto"/>
              <w:textAlignment w:val="bottom"/>
              <w:rPr>
                <w:rFonts w:ascii="宋体" w:hAnsi="宋体" w:cs="宋体"/>
                <w:szCs w:val="21"/>
              </w:rPr>
            </w:pPr>
            <w:r w:rsidRPr="00BE020B">
              <w:rPr>
                <w:rFonts w:ascii="宋体" w:hAnsi="宋体" w:cs="宋体" w:hint="eastAsia"/>
                <w:szCs w:val="21"/>
              </w:rPr>
              <w:t>开户名称：广西科联招标中心有限公司</w:t>
            </w:r>
          </w:p>
          <w:p w:rsidR="000A3CB3" w:rsidRPr="00BE020B" w:rsidRDefault="00EA03A8">
            <w:pPr>
              <w:autoSpaceDE w:val="0"/>
              <w:autoSpaceDN w:val="0"/>
              <w:snapToGrid w:val="0"/>
              <w:spacing w:line="276" w:lineRule="auto"/>
              <w:textAlignment w:val="bottom"/>
              <w:rPr>
                <w:rFonts w:ascii="宋体" w:hAnsi="宋体" w:cs="宋体"/>
                <w:szCs w:val="21"/>
              </w:rPr>
            </w:pPr>
            <w:r w:rsidRPr="00BE020B">
              <w:rPr>
                <w:rFonts w:ascii="宋体" w:hAnsi="宋体" w:cs="宋体" w:hint="eastAsia"/>
                <w:szCs w:val="21"/>
              </w:rPr>
              <w:t>开户银行：</w:t>
            </w:r>
            <w:r w:rsidRPr="00BE020B">
              <w:rPr>
                <w:rFonts w:ascii="宋体" w:hAnsi="宋体" w:cs="宋体" w:hint="eastAsia"/>
                <w:b/>
                <w:szCs w:val="21"/>
              </w:rPr>
              <w:t>招商银行南宁市双拥路支行</w:t>
            </w:r>
          </w:p>
          <w:p w:rsidR="000A3CB3" w:rsidRPr="00BE020B" w:rsidRDefault="00EA03A8">
            <w:pPr>
              <w:autoSpaceDE w:val="0"/>
              <w:autoSpaceDN w:val="0"/>
              <w:snapToGrid w:val="0"/>
              <w:spacing w:line="276" w:lineRule="auto"/>
              <w:textAlignment w:val="bottom"/>
              <w:rPr>
                <w:rFonts w:ascii="宋体" w:hAnsi="宋体" w:cs="宋体"/>
                <w:szCs w:val="21"/>
              </w:rPr>
            </w:pPr>
            <w:r w:rsidRPr="00BE020B">
              <w:rPr>
                <w:rFonts w:ascii="宋体" w:hAnsi="宋体" w:cs="宋体" w:hint="eastAsia"/>
                <w:szCs w:val="21"/>
              </w:rPr>
              <w:t>银行账号：</w:t>
            </w:r>
            <w:r w:rsidRPr="00BE020B">
              <w:rPr>
                <w:rFonts w:ascii="宋体" w:hAnsi="宋体" w:cs="宋体" w:hint="eastAsia"/>
                <w:b/>
                <w:szCs w:val="21"/>
              </w:rPr>
              <w:t>771901196910333</w:t>
            </w:r>
          </w:p>
          <w:p w:rsidR="000A3CB3" w:rsidRPr="00BE020B" w:rsidRDefault="00EA03A8">
            <w:pPr>
              <w:autoSpaceDE w:val="0"/>
              <w:autoSpaceDN w:val="0"/>
              <w:snapToGrid w:val="0"/>
              <w:spacing w:line="276" w:lineRule="auto"/>
              <w:textAlignment w:val="bottom"/>
              <w:rPr>
                <w:rFonts w:ascii="宋体" w:hAnsi="宋体" w:cs="宋体"/>
                <w:b/>
                <w:szCs w:val="21"/>
              </w:rPr>
            </w:pPr>
            <w:r w:rsidRPr="00BE020B">
              <w:rPr>
                <w:rFonts w:ascii="宋体" w:hAnsi="宋体" w:cs="宋体" w:hint="eastAsia"/>
                <w:b/>
                <w:szCs w:val="21"/>
              </w:rPr>
              <w:t>特别说明：本项目磋商保证金缴纳账号采用对公银行账号+虚拟账号</w:t>
            </w:r>
            <w:r w:rsidRPr="00BE020B">
              <w:rPr>
                <w:rFonts w:ascii="宋体" w:hAnsi="宋体" w:cs="宋体" w:hint="eastAsia"/>
                <w:szCs w:val="21"/>
              </w:rPr>
              <w:t>，为保证磋商保证金与项目一一对应，供应商应按本项目对应的专用账号（对公银行账号+虚拟账号）缴纳磋商保证金。</w:t>
            </w:r>
            <w:r w:rsidRPr="00BE020B">
              <w:rPr>
                <w:rFonts w:ascii="宋体" w:hAnsi="宋体" w:cs="宋体" w:hint="eastAsia"/>
                <w:b/>
                <w:szCs w:val="21"/>
              </w:rPr>
              <w:t>对应的项目虚拟账号在本项目报名成功后将以短信方式发送到报名时预留的手机号码上</w:t>
            </w:r>
            <w:r w:rsidRPr="00BE020B">
              <w:rPr>
                <w:rFonts w:ascii="宋体" w:hAnsi="宋体" w:cs="宋体" w:hint="eastAsia"/>
                <w:szCs w:val="21"/>
              </w:rPr>
              <w:t>，请供应商务必保持此手机处于开通状态，如供应商未收到短信，请及时致电财务部联系电话确认虚拟账号事宜。</w:t>
            </w:r>
          </w:p>
          <w:p w:rsidR="000A3CB3" w:rsidRPr="00BE020B" w:rsidRDefault="000A3CB3">
            <w:pPr>
              <w:autoSpaceDE w:val="0"/>
              <w:autoSpaceDN w:val="0"/>
              <w:snapToGrid w:val="0"/>
              <w:spacing w:line="276" w:lineRule="auto"/>
              <w:textAlignment w:val="bottom"/>
              <w:rPr>
                <w:rFonts w:ascii="宋体" w:hAnsi="宋体" w:cs="宋体"/>
                <w:szCs w:val="21"/>
              </w:rPr>
            </w:pPr>
          </w:p>
          <w:p w:rsidR="000A3CB3" w:rsidRPr="00BE020B" w:rsidRDefault="00EA03A8">
            <w:pPr>
              <w:autoSpaceDE w:val="0"/>
              <w:autoSpaceDN w:val="0"/>
              <w:snapToGrid w:val="0"/>
              <w:spacing w:line="276" w:lineRule="auto"/>
              <w:textAlignment w:val="bottom"/>
              <w:rPr>
                <w:rFonts w:ascii="宋体" w:hAnsi="宋体" w:cs="宋体"/>
                <w:szCs w:val="21"/>
              </w:rPr>
            </w:pPr>
            <w:r w:rsidRPr="00BE020B">
              <w:rPr>
                <w:rFonts w:ascii="宋体" w:hAnsi="宋体" w:cs="宋体" w:hint="eastAsia"/>
                <w:b/>
                <w:szCs w:val="21"/>
              </w:rPr>
              <w:t>【保证金缴纳账号为对公账号加上虚拟账号，例如：对公账号为771901196910333，收到手机短信提示对应项目的虚拟账号为10000005,</w:t>
            </w:r>
          </w:p>
          <w:p w:rsidR="000A3CB3" w:rsidRPr="00BE020B" w:rsidRDefault="00EA03A8">
            <w:pPr>
              <w:autoSpaceDE w:val="0"/>
              <w:autoSpaceDN w:val="0"/>
              <w:snapToGrid w:val="0"/>
              <w:spacing w:line="276" w:lineRule="auto"/>
              <w:textAlignment w:val="bottom"/>
              <w:rPr>
                <w:rFonts w:ascii="宋体" w:hAnsi="宋体" w:cs="宋体"/>
                <w:szCs w:val="21"/>
              </w:rPr>
            </w:pPr>
            <w:r w:rsidRPr="00BE020B">
              <w:rPr>
                <w:rFonts w:ascii="宋体" w:hAnsi="宋体" w:cs="宋体" w:hint="eastAsia"/>
                <w:b/>
                <w:szCs w:val="21"/>
              </w:rPr>
              <w:t>则对应项目的缴纳账号为77190119691033310000005】</w:t>
            </w:r>
            <w:r w:rsidRPr="00BE020B">
              <w:rPr>
                <w:rFonts w:ascii="宋体" w:hAnsi="宋体" w:cs="宋体" w:hint="eastAsia"/>
                <w:szCs w:val="21"/>
              </w:rPr>
              <w:t>②磋商保证金币种应与竞标报价币种相同。</w:t>
            </w:r>
            <w:r w:rsidRPr="00BE020B">
              <w:rPr>
                <w:rFonts w:ascii="宋体" w:hAnsi="宋体" w:cs="宋体" w:hint="eastAsia"/>
                <w:b/>
                <w:szCs w:val="21"/>
              </w:rPr>
              <w:t>磋商保证金缴纳后无需开具收据，但必须在响应文件递交截止时间之前到达指定账号，其到账时间以银行确认的到账时间为准。</w:t>
            </w:r>
          </w:p>
          <w:p w:rsidR="000A3CB3" w:rsidRPr="00BE020B" w:rsidRDefault="00EA03A8">
            <w:pPr>
              <w:autoSpaceDE w:val="0"/>
              <w:autoSpaceDN w:val="0"/>
              <w:snapToGrid w:val="0"/>
              <w:spacing w:line="276" w:lineRule="auto"/>
              <w:textAlignment w:val="bottom"/>
              <w:rPr>
                <w:rFonts w:ascii="宋体" w:hAnsi="宋体" w:cs="宋体"/>
                <w:szCs w:val="21"/>
              </w:rPr>
            </w:pPr>
            <w:r w:rsidRPr="00BE020B">
              <w:rPr>
                <w:rFonts w:ascii="宋体" w:hAnsi="宋体" w:cs="宋体" w:hint="eastAsia"/>
                <w:szCs w:val="21"/>
              </w:rPr>
              <w:t>③除磋商文件规定不予退还磋商保证金的情形外，采购代理机构在法定时间内通过银行原路退还磋商保证金至供应商缴纳账户。供应商自行承担</w:t>
            </w:r>
            <w:r w:rsidR="001E42A5" w:rsidRPr="00BE020B">
              <w:rPr>
                <w:rFonts w:ascii="宋体" w:hAnsi="宋体" w:cs="宋体" w:hint="eastAsia"/>
                <w:szCs w:val="21"/>
              </w:rPr>
              <w:t>供应商</w:t>
            </w:r>
            <w:r w:rsidRPr="00BE020B">
              <w:rPr>
                <w:rFonts w:ascii="宋体" w:hAnsi="宋体" w:cs="宋体" w:hint="eastAsia"/>
                <w:szCs w:val="21"/>
              </w:rPr>
              <w:t>交纳磋商保证金后未参加</w:t>
            </w:r>
            <w:r w:rsidR="00652DA3" w:rsidRPr="00BE020B">
              <w:rPr>
                <w:rFonts w:ascii="宋体" w:hAnsi="宋体" w:cs="宋体" w:hint="eastAsia"/>
                <w:szCs w:val="21"/>
              </w:rPr>
              <w:t>磋商</w:t>
            </w:r>
            <w:r w:rsidRPr="00BE020B">
              <w:rPr>
                <w:rFonts w:ascii="宋体" w:hAnsi="宋体" w:cs="宋体" w:hint="eastAsia"/>
                <w:szCs w:val="21"/>
              </w:rPr>
              <w:t>活动或磋商保证金缴纳错误而导致磋商保证金无法及时退还的责任。</w:t>
            </w:r>
          </w:p>
          <w:p w:rsidR="000A3CB3" w:rsidRPr="00BE020B" w:rsidRDefault="00EA03A8">
            <w:pPr>
              <w:autoSpaceDE w:val="0"/>
              <w:autoSpaceDN w:val="0"/>
              <w:snapToGrid w:val="0"/>
              <w:spacing w:line="276" w:lineRule="auto"/>
              <w:textAlignment w:val="bottom"/>
              <w:rPr>
                <w:rFonts w:ascii="宋体" w:hAnsi="宋体" w:cs="宋体"/>
                <w:szCs w:val="21"/>
              </w:rPr>
            </w:pPr>
            <w:r w:rsidRPr="00BE020B">
              <w:rPr>
                <w:rFonts w:ascii="宋体" w:hAnsi="宋体" w:cs="宋体" w:hint="eastAsia"/>
                <w:szCs w:val="21"/>
              </w:rPr>
              <w:t>（2）财务部联系电话：0771-3486778</w:t>
            </w:r>
          </w:p>
          <w:p w:rsidR="000A3CB3" w:rsidRPr="00BE020B" w:rsidRDefault="00EA03A8">
            <w:pPr>
              <w:spacing w:line="276" w:lineRule="auto"/>
              <w:jc w:val="left"/>
              <w:rPr>
                <w:rFonts w:ascii="宋体" w:hAnsi="宋体" w:cs="宋体"/>
                <w:b/>
                <w:szCs w:val="21"/>
              </w:rPr>
            </w:pPr>
            <w:r w:rsidRPr="00BE020B">
              <w:rPr>
                <w:rFonts w:ascii="宋体" w:hAnsi="宋体" w:cs="宋体" w:hint="eastAsia"/>
                <w:szCs w:val="21"/>
              </w:rPr>
              <w:t>（3）</w:t>
            </w:r>
            <w:r w:rsidRPr="00BE020B">
              <w:rPr>
                <w:rFonts w:ascii="宋体" w:hAnsi="宋体" w:cs="宋体" w:hint="eastAsia"/>
                <w:b/>
                <w:szCs w:val="21"/>
              </w:rPr>
              <w:t>如果采用电汇、转账方式缴纳磋商保证金，但未按以上要求执行的，其响应文件将作竞标无效处理。</w:t>
            </w:r>
          </w:p>
          <w:p w:rsidR="000A3CB3" w:rsidRPr="00BE020B" w:rsidRDefault="002E4E6E">
            <w:pPr>
              <w:autoSpaceDE w:val="0"/>
              <w:autoSpaceDN w:val="0"/>
              <w:snapToGrid w:val="0"/>
              <w:spacing w:line="276" w:lineRule="auto"/>
              <w:textAlignment w:val="bottom"/>
              <w:rPr>
                <w:rFonts w:ascii="宋体" w:hAnsi="Calibri" w:cs="Arial"/>
                <w:kern w:val="0"/>
                <w:szCs w:val="21"/>
              </w:rPr>
            </w:pPr>
            <w:r w:rsidRPr="00BE020B">
              <w:rPr>
                <w:rFonts w:ascii="宋体" w:hAnsi="宋体" w:hint="eastAsia"/>
                <w:kern w:val="0"/>
                <w:szCs w:val="21"/>
              </w:rPr>
              <w:sym w:font="Wingdings 2" w:char="0052"/>
            </w:r>
            <w:r w:rsidR="00EA03A8" w:rsidRPr="00BE020B">
              <w:rPr>
                <w:rFonts w:ascii="宋体" w:hAnsi="Calibri" w:hint="eastAsia"/>
                <w:b/>
                <w:kern w:val="0"/>
                <w:szCs w:val="21"/>
              </w:rPr>
              <w:t>其他：供应商必须在响应文件中附上磋商保证金证明材料（一式两份，一份随商务部分装订，一份</w:t>
            </w:r>
            <w:r w:rsidR="00EA03A8" w:rsidRPr="00BE020B">
              <w:rPr>
                <w:rFonts w:ascii="宋体" w:hAnsi="宋体" w:hint="eastAsia"/>
                <w:b/>
                <w:kern w:val="0"/>
                <w:szCs w:val="21"/>
              </w:rPr>
              <w:t>另行单独用文件袋封装递交，单独封装的封面上写明项目名称、项目编号、供应商名称、以及“磋商保证金证明”字样</w:t>
            </w:r>
            <w:r w:rsidR="00EA03A8" w:rsidRPr="00BE020B">
              <w:rPr>
                <w:rFonts w:ascii="宋体" w:hAnsi="Calibri" w:hint="eastAsia"/>
                <w:b/>
                <w:kern w:val="0"/>
                <w:szCs w:val="21"/>
              </w:rPr>
              <w:t>）</w:t>
            </w:r>
            <w:r w:rsidR="00EA03A8" w:rsidRPr="00BE020B">
              <w:rPr>
                <w:rFonts w:ascii="宋体" w:hAnsi="Calibri" w:hint="eastAsia"/>
                <w:kern w:val="0"/>
                <w:szCs w:val="21"/>
              </w:rPr>
              <w:t>。项目评审时，</w:t>
            </w:r>
            <w:r w:rsidR="00EA03A8" w:rsidRPr="00BE020B">
              <w:rPr>
                <w:rFonts w:ascii="宋体" w:hAnsi="Calibri" w:cs="Arial" w:hint="eastAsia"/>
                <w:kern w:val="0"/>
                <w:szCs w:val="21"/>
              </w:rPr>
              <w:t>磋商小组会根据广西科联招标中心有限公司出具的项目磋商保证金到帐信息表查验磋商保证金缴纳情况。</w:t>
            </w:r>
          </w:p>
          <w:p w:rsidR="000A3CB3" w:rsidRPr="00BE020B" w:rsidRDefault="00EA03A8">
            <w:pPr>
              <w:autoSpaceDE w:val="0"/>
              <w:autoSpaceDN w:val="0"/>
              <w:snapToGrid w:val="0"/>
              <w:spacing w:line="276" w:lineRule="auto"/>
              <w:textAlignment w:val="bottom"/>
              <w:rPr>
                <w:rFonts w:ascii="宋体" w:hAnsi="宋体" w:cs="宋体"/>
                <w:szCs w:val="21"/>
              </w:rPr>
            </w:pPr>
            <w:r w:rsidRPr="00BE020B">
              <w:rPr>
                <w:rFonts w:ascii="宋体" w:hAnsi="Calibri" w:hint="eastAsia"/>
                <w:b/>
                <w:kern w:val="0"/>
                <w:szCs w:val="21"/>
              </w:rPr>
              <w:t>注：以电汇方式递交磋商保证金须在电汇凭据附言栏中写明项目名称或项目编号、分标（如有）及用途(磋商保证金)。</w:t>
            </w:r>
          </w:p>
        </w:tc>
      </w:tr>
      <w:tr w:rsidR="000A3CB3" w:rsidRPr="00BE020B">
        <w:trPr>
          <w:trHeight w:val="379"/>
          <w:jc w:val="center"/>
        </w:trPr>
        <w:tc>
          <w:tcPr>
            <w:tcW w:w="796" w:type="dxa"/>
            <w:vAlign w:val="center"/>
          </w:tcPr>
          <w:p w:rsidR="000A3CB3" w:rsidRPr="00BE020B" w:rsidRDefault="00EA03A8">
            <w:pPr>
              <w:spacing w:line="360" w:lineRule="auto"/>
              <w:jc w:val="center"/>
              <w:rPr>
                <w:rFonts w:ascii="宋体" w:hAnsi="Calibri"/>
                <w:kern w:val="0"/>
                <w:szCs w:val="21"/>
              </w:rPr>
            </w:pPr>
            <w:r w:rsidRPr="00BE020B">
              <w:rPr>
                <w:rFonts w:ascii="宋体" w:hAnsi="Calibri" w:hint="eastAsia"/>
                <w:kern w:val="0"/>
                <w:szCs w:val="21"/>
              </w:rPr>
              <w:lastRenderedPageBreak/>
              <w:t>16</w:t>
            </w:r>
          </w:p>
        </w:tc>
        <w:tc>
          <w:tcPr>
            <w:tcW w:w="1735" w:type="dxa"/>
            <w:vAlign w:val="center"/>
          </w:tcPr>
          <w:p w:rsidR="000A3CB3" w:rsidRPr="00BE020B" w:rsidRDefault="00EA03A8">
            <w:pPr>
              <w:spacing w:line="276" w:lineRule="auto"/>
              <w:jc w:val="left"/>
              <w:rPr>
                <w:rFonts w:ascii="宋体" w:hAnsi="Calibri"/>
                <w:kern w:val="0"/>
                <w:szCs w:val="21"/>
              </w:rPr>
            </w:pPr>
            <w:r w:rsidRPr="00BE020B">
              <w:rPr>
                <w:rFonts w:ascii="宋体" w:hAnsi="Calibri" w:hint="eastAsia"/>
                <w:kern w:val="0"/>
                <w:szCs w:val="21"/>
              </w:rPr>
              <w:t>磋商响应有效期</w:t>
            </w:r>
          </w:p>
        </w:tc>
        <w:tc>
          <w:tcPr>
            <w:tcW w:w="6057" w:type="dxa"/>
            <w:gridSpan w:val="2"/>
            <w:vAlign w:val="center"/>
          </w:tcPr>
          <w:p w:rsidR="000A3CB3" w:rsidRPr="00BE020B" w:rsidRDefault="00EA03A8">
            <w:pPr>
              <w:spacing w:line="276" w:lineRule="auto"/>
              <w:jc w:val="left"/>
              <w:rPr>
                <w:rFonts w:ascii="宋体" w:hAnsi="Calibri" w:cs="MingLiU_HKSCS"/>
                <w:kern w:val="0"/>
                <w:szCs w:val="21"/>
              </w:rPr>
            </w:pPr>
            <w:r w:rsidRPr="00BE020B">
              <w:rPr>
                <w:rFonts w:ascii="宋体" w:hAnsi="Calibri" w:hint="eastAsia"/>
                <w:kern w:val="0"/>
                <w:szCs w:val="21"/>
              </w:rPr>
              <w:t>60日(日历日)</w:t>
            </w:r>
          </w:p>
        </w:tc>
      </w:tr>
      <w:tr w:rsidR="000A3CB3" w:rsidRPr="00BE020B">
        <w:trPr>
          <w:trHeight w:val="20"/>
          <w:jc w:val="center"/>
        </w:trPr>
        <w:tc>
          <w:tcPr>
            <w:tcW w:w="796" w:type="dxa"/>
            <w:vAlign w:val="center"/>
          </w:tcPr>
          <w:p w:rsidR="000A3CB3" w:rsidRPr="00BE020B" w:rsidRDefault="00EA03A8">
            <w:pPr>
              <w:spacing w:line="360" w:lineRule="auto"/>
              <w:jc w:val="center"/>
              <w:rPr>
                <w:rFonts w:ascii="宋体" w:hAnsi="Calibri"/>
                <w:kern w:val="0"/>
                <w:szCs w:val="21"/>
              </w:rPr>
            </w:pPr>
            <w:r w:rsidRPr="00BE020B">
              <w:rPr>
                <w:rFonts w:ascii="宋体" w:hAnsi="Calibri" w:hint="eastAsia"/>
                <w:kern w:val="0"/>
                <w:szCs w:val="21"/>
              </w:rPr>
              <w:t>17</w:t>
            </w:r>
          </w:p>
        </w:tc>
        <w:tc>
          <w:tcPr>
            <w:tcW w:w="1735" w:type="dxa"/>
            <w:vAlign w:val="center"/>
          </w:tcPr>
          <w:p w:rsidR="000A3CB3" w:rsidRPr="00BE020B" w:rsidRDefault="00EA03A8">
            <w:pPr>
              <w:spacing w:line="276" w:lineRule="auto"/>
              <w:jc w:val="left"/>
              <w:rPr>
                <w:rFonts w:ascii="宋体" w:hAnsi="Calibri"/>
                <w:kern w:val="0"/>
                <w:szCs w:val="21"/>
              </w:rPr>
            </w:pPr>
            <w:r w:rsidRPr="00BE020B">
              <w:rPr>
                <w:rFonts w:ascii="宋体" w:hAnsi="Calibri" w:hint="eastAsia"/>
                <w:kern w:val="0"/>
                <w:szCs w:val="21"/>
              </w:rPr>
              <w:t>响应文件</w:t>
            </w:r>
            <w:r w:rsidRPr="00BE020B">
              <w:rPr>
                <w:rFonts w:ascii="宋体" w:hAnsi="宋体" w:cs="宋体" w:hint="eastAsia"/>
                <w:kern w:val="0"/>
                <w:szCs w:val="21"/>
              </w:rPr>
              <w:t>的</w:t>
            </w:r>
            <w:r w:rsidRPr="00BE020B">
              <w:rPr>
                <w:rFonts w:ascii="宋体" w:hAnsi="宋体" w:cs="宋体" w:hint="eastAsia"/>
                <w:szCs w:val="21"/>
              </w:rPr>
              <w:t>组成和装订要求</w:t>
            </w:r>
          </w:p>
        </w:tc>
        <w:tc>
          <w:tcPr>
            <w:tcW w:w="6057" w:type="dxa"/>
            <w:gridSpan w:val="2"/>
            <w:vAlign w:val="center"/>
          </w:tcPr>
          <w:p w:rsidR="000A3CB3" w:rsidRPr="00BE020B" w:rsidRDefault="00EA03A8">
            <w:pPr>
              <w:autoSpaceDE w:val="0"/>
              <w:autoSpaceDN w:val="0"/>
              <w:snapToGrid w:val="0"/>
              <w:spacing w:line="276" w:lineRule="auto"/>
              <w:textAlignment w:val="bottom"/>
              <w:rPr>
                <w:rFonts w:ascii="宋体" w:hAnsi="宋体" w:cs="宋体"/>
                <w:b/>
                <w:szCs w:val="21"/>
              </w:rPr>
            </w:pPr>
            <w:r w:rsidRPr="00BE020B">
              <w:rPr>
                <w:rFonts w:ascii="宋体" w:hAnsi="宋体" w:cs="宋体" w:hint="eastAsia"/>
                <w:b/>
                <w:szCs w:val="21"/>
              </w:rPr>
              <w:t>响应文件组成和装订要求：</w:t>
            </w:r>
          </w:p>
          <w:p w:rsidR="000A3CB3" w:rsidRPr="00BE020B" w:rsidRDefault="00EA03A8">
            <w:pPr>
              <w:autoSpaceDE w:val="0"/>
              <w:autoSpaceDN w:val="0"/>
              <w:snapToGrid w:val="0"/>
              <w:spacing w:line="276" w:lineRule="auto"/>
              <w:textAlignment w:val="bottom"/>
              <w:rPr>
                <w:rFonts w:ascii="宋体" w:hAnsi="宋体" w:cs="宋体"/>
                <w:b/>
                <w:szCs w:val="21"/>
              </w:rPr>
            </w:pPr>
            <w:r w:rsidRPr="00BE020B">
              <w:rPr>
                <w:rFonts w:ascii="宋体" w:hAnsi="宋体" w:cs="宋体" w:hint="eastAsia"/>
                <w:b/>
                <w:szCs w:val="21"/>
              </w:rPr>
              <w:t>★（1）响应文件的封面注明：响应文件（“正本”或“副本”）、供应商名称、供应商地址、项目名称、项目编号；</w:t>
            </w:r>
          </w:p>
          <w:p w:rsidR="000A3CB3" w:rsidRPr="00BE020B" w:rsidRDefault="00EA03A8">
            <w:pPr>
              <w:autoSpaceDE w:val="0"/>
              <w:autoSpaceDN w:val="0"/>
              <w:snapToGrid w:val="0"/>
              <w:spacing w:line="276" w:lineRule="auto"/>
              <w:textAlignment w:val="bottom"/>
              <w:rPr>
                <w:rFonts w:ascii="宋体" w:hAnsi="宋体" w:cs="宋体"/>
                <w:b/>
                <w:szCs w:val="21"/>
              </w:rPr>
            </w:pPr>
            <w:r w:rsidRPr="00BE020B">
              <w:rPr>
                <w:rFonts w:ascii="宋体" w:hAnsi="宋体" w:cs="宋体" w:hint="eastAsia"/>
                <w:b/>
                <w:szCs w:val="21"/>
              </w:rPr>
              <w:t>★（2）响应文件数量：</w:t>
            </w:r>
            <w:r w:rsidRPr="00BE020B">
              <w:rPr>
                <w:rFonts w:ascii="宋体" w:hAnsi="宋体" w:cs="宋体" w:hint="eastAsia"/>
                <w:b/>
                <w:szCs w:val="21"/>
                <w:u w:val="single"/>
              </w:rPr>
              <w:t>正本 1 份，副本 4 份</w:t>
            </w:r>
            <w:r w:rsidRPr="00BE020B">
              <w:rPr>
                <w:rFonts w:ascii="宋体" w:hAnsi="宋体" w:cs="宋体" w:hint="eastAsia"/>
                <w:b/>
                <w:szCs w:val="21"/>
              </w:rPr>
              <w:t>。</w:t>
            </w:r>
          </w:p>
          <w:p w:rsidR="000A3CB3" w:rsidRPr="00BE020B" w:rsidRDefault="00EA03A8">
            <w:pPr>
              <w:autoSpaceDE w:val="0"/>
              <w:autoSpaceDN w:val="0"/>
              <w:snapToGrid w:val="0"/>
              <w:spacing w:line="276" w:lineRule="auto"/>
              <w:textAlignment w:val="bottom"/>
              <w:rPr>
                <w:rFonts w:ascii="宋体" w:hAnsi="宋体" w:cs="宋体"/>
                <w:b/>
                <w:szCs w:val="21"/>
              </w:rPr>
            </w:pPr>
            <w:r w:rsidRPr="00BE020B">
              <w:rPr>
                <w:rFonts w:ascii="宋体" w:hAnsi="宋体" w:cs="宋体" w:hint="eastAsia"/>
                <w:b/>
                <w:szCs w:val="21"/>
              </w:rPr>
              <w:t>★（3）装订要求：所有响应文件必须密封封装在响应（投标）文件袋或纸箱中（如体积过大可分为几个包装）。</w:t>
            </w:r>
          </w:p>
          <w:p w:rsidR="000A3CB3" w:rsidRPr="00BE020B" w:rsidRDefault="00EA03A8">
            <w:pPr>
              <w:autoSpaceDE w:val="0"/>
              <w:autoSpaceDN w:val="0"/>
              <w:snapToGrid w:val="0"/>
              <w:spacing w:line="276" w:lineRule="auto"/>
              <w:textAlignment w:val="bottom"/>
              <w:rPr>
                <w:rFonts w:ascii="宋体" w:hAnsi="宋体" w:cs="宋体"/>
                <w:szCs w:val="21"/>
              </w:rPr>
            </w:pPr>
            <w:r w:rsidRPr="00BE020B">
              <w:rPr>
                <w:rFonts w:ascii="宋体" w:hAnsi="宋体" w:cs="宋体" w:hint="eastAsia"/>
                <w:szCs w:val="21"/>
              </w:rPr>
              <w:t>（4）磋商保证金缴纳证明</w:t>
            </w:r>
            <w:r w:rsidRPr="00BE020B">
              <w:rPr>
                <w:rFonts w:ascii="宋体" w:hAnsi="宋体" w:cs="宋体" w:hint="eastAsia"/>
                <w:szCs w:val="21"/>
                <w:u w:val="single"/>
              </w:rPr>
              <w:t xml:space="preserve"> 1 </w:t>
            </w:r>
            <w:r w:rsidRPr="00BE020B">
              <w:rPr>
                <w:rFonts w:ascii="宋体" w:hAnsi="宋体" w:cs="宋体" w:hint="eastAsia"/>
                <w:szCs w:val="21"/>
              </w:rPr>
              <w:t>份，密封封装在文件袋中（该文件袋</w:t>
            </w:r>
            <w:r w:rsidRPr="00BE020B">
              <w:rPr>
                <w:rFonts w:ascii="Calibri" w:hAnsi="宋体" w:hint="eastAsia"/>
                <w:szCs w:val="21"/>
              </w:rPr>
              <w:t>封面上写明项目名称、项目编号、供应商名称、以及“磋商保证金证明”字样</w:t>
            </w:r>
            <w:r w:rsidRPr="00BE020B">
              <w:rPr>
                <w:rFonts w:ascii="宋体" w:hAnsi="宋体" w:cs="宋体" w:hint="eastAsia"/>
                <w:szCs w:val="21"/>
              </w:rPr>
              <w:t>），并单独提交。</w:t>
            </w:r>
          </w:p>
          <w:p w:rsidR="000A3CB3" w:rsidRPr="00BE020B" w:rsidRDefault="00EA03A8">
            <w:pPr>
              <w:autoSpaceDE w:val="0"/>
              <w:autoSpaceDN w:val="0"/>
              <w:snapToGrid w:val="0"/>
              <w:spacing w:line="276" w:lineRule="auto"/>
              <w:textAlignment w:val="bottom"/>
              <w:rPr>
                <w:rFonts w:ascii="宋体" w:hAnsi="宋体" w:cs="宋体"/>
                <w:szCs w:val="21"/>
              </w:rPr>
            </w:pPr>
            <w:r w:rsidRPr="00BE020B">
              <w:rPr>
                <w:rFonts w:ascii="宋体" w:hAnsi="宋体" w:cs="宋体" w:hint="eastAsia"/>
                <w:szCs w:val="21"/>
              </w:rPr>
              <w:t>（5）请供应商提前准备《最终报价承诺书》，无需装订，磋商时如有要求再另行单独密封递交至磋商小组（格式详见第五章《</w:t>
            </w:r>
            <w:r w:rsidRPr="00BE020B">
              <w:rPr>
                <w:rFonts w:ascii="Calibri" w:hAnsi="宋体" w:cs="宋体" w:hint="eastAsia"/>
                <w:szCs w:val="21"/>
              </w:rPr>
              <w:t>响应文件组成</w:t>
            </w:r>
            <w:r w:rsidRPr="00BE020B">
              <w:rPr>
                <w:rFonts w:ascii="宋体" w:hAnsi="宋体" w:cs="宋体" w:hint="eastAsia"/>
                <w:szCs w:val="21"/>
              </w:rPr>
              <w:t>》）。</w:t>
            </w:r>
          </w:p>
          <w:p w:rsidR="000A3CB3" w:rsidRPr="00BE020B" w:rsidRDefault="00EA03A8">
            <w:pPr>
              <w:spacing w:line="276" w:lineRule="auto"/>
              <w:rPr>
                <w:kern w:val="0"/>
                <w:szCs w:val="21"/>
              </w:rPr>
            </w:pPr>
            <w:r w:rsidRPr="00BE020B">
              <w:rPr>
                <w:rFonts w:ascii="宋体" w:hAnsi="宋体" w:cs="宋体" w:hint="eastAsia"/>
                <w:szCs w:val="21"/>
              </w:rPr>
              <w:t>（6）供应商递交响应文件时，请同时单独递交供应商信息、响应文件签收回执，无需密封包装（格式详见第五章《响应文件组成》）。</w:t>
            </w:r>
          </w:p>
        </w:tc>
      </w:tr>
      <w:tr w:rsidR="000A3CB3" w:rsidRPr="00BE020B">
        <w:trPr>
          <w:trHeight w:val="20"/>
          <w:jc w:val="center"/>
        </w:trPr>
        <w:tc>
          <w:tcPr>
            <w:tcW w:w="796" w:type="dxa"/>
            <w:vAlign w:val="center"/>
          </w:tcPr>
          <w:p w:rsidR="000A3CB3" w:rsidRPr="00BE020B" w:rsidRDefault="00EA03A8">
            <w:pPr>
              <w:spacing w:line="360" w:lineRule="auto"/>
              <w:jc w:val="center"/>
              <w:rPr>
                <w:rFonts w:ascii="宋体" w:hAnsi="Calibri"/>
                <w:kern w:val="0"/>
                <w:szCs w:val="21"/>
              </w:rPr>
            </w:pPr>
            <w:r w:rsidRPr="00BE020B">
              <w:rPr>
                <w:rFonts w:ascii="宋体" w:hAnsi="Calibri" w:hint="eastAsia"/>
                <w:kern w:val="0"/>
                <w:szCs w:val="21"/>
              </w:rPr>
              <w:t>18</w:t>
            </w:r>
          </w:p>
        </w:tc>
        <w:tc>
          <w:tcPr>
            <w:tcW w:w="1735" w:type="dxa"/>
            <w:vAlign w:val="center"/>
          </w:tcPr>
          <w:p w:rsidR="000A3CB3" w:rsidRPr="00BE020B" w:rsidRDefault="00EA03A8">
            <w:pPr>
              <w:spacing w:line="276" w:lineRule="auto"/>
              <w:jc w:val="left"/>
              <w:rPr>
                <w:rFonts w:ascii="宋体" w:hAnsi="Calibri"/>
                <w:kern w:val="0"/>
                <w:szCs w:val="21"/>
              </w:rPr>
            </w:pPr>
            <w:r w:rsidRPr="00BE020B">
              <w:rPr>
                <w:rFonts w:ascii="宋体" w:hAnsi="Calibri" w:hint="eastAsia"/>
                <w:kern w:val="0"/>
                <w:szCs w:val="21"/>
              </w:rPr>
              <w:t>响应文件封套上应载明的信息</w:t>
            </w:r>
          </w:p>
        </w:tc>
        <w:tc>
          <w:tcPr>
            <w:tcW w:w="6057" w:type="dxa"/>
            <w:gridSpan w:val="2"/>
            <w:vAlign w:val="center"/>
          </w:tcPr>
          <w:p w:rsidR="002D690A" w:rsidRPr="00BE020B" w:rsidRDefault="002D690A" w:rsidP="002D690A">
            <w:pPr>
              <w:jc w:val="left"/>
              <w:rPr>
                <w:rFonts w:eastAsia="MingLiU_HKSCS"/>
                <w:szCs w:val="21"/>
              </w:rPr>
            </w:pPr>
            <w:r w:rsidRPr="00BE020B">
              <w:rPr>
                <w:szCs w:val="21"/>
              </w:rPr>
              <w:t>___________________(</w:t>
            </w:r>
            <w:r w:rsidRPr="00BE020B">
              <w:rPr>
                <w:rFonts w:cs="宋体" w:hint="eastAsia"/>
                <w:szCs w:val="21"/>
              </w:rPr>
              <w:t>项目名称</w:t>
            </w:r>
            <w:r w:rsidRPr="00BE020B">
              <w:rPr>
                <w:szCs w:val="21"/>
              </w:rPr>
              <w:t>)</w:t>
            </w:r>
            <w:r w:rsidRPr="00BE020B">
              <w:rPr>
                <w:rFonts w:cs="宋体" w:hint="eastAsia"/>
                <w:szCs w:val="21"/>
              </w:rPr>
              <w:t>响应文件</w:t>
            </w:r>
          </w:p>
          <w:p w:rsidR="002D690A" w:rsidRPr="00BE020B" w:rsidRDefault="002D690A" w:rsidP="002D690A">
            <w:pPr>
              <w:jc w:val="left"/>
              <w:rPr>
                <w:rFonts w:eastAsia="MingLiU_HKSCS"/>
                <w:szCs w:val="21"/>
              </w:rPr>
            </w:pPr>
            <w:r w:rsidRPr="00BE020B">
              <w:rPr>
                <w:rFonts w:cs="宋体" w:hint="eastAsia"/>
                <w:szCs w:val="21"/>
              </w:rPr>
              <w:t>项目编号：</w:t>
            </w:r>
            <w:r w:rsidRPr="00BE020B">
              <w:rPr>
                <w:szCs w:val="21"/>
              </w:rPr>
              <w:t>____________________</w:t>
            </w:r>
          </w:p>
          <w:p w:rsidR="002D690A" w:rsidRPr="00BE020B" w:rsidRDefault="002D690A" w:rsidP="002D690A">
            <w:pPr>
              <w:jc w:val="left"/>
              <w:rPr>
                <w:rFonts w:eastAsia="MingLiU_HKSCS"/>
                <w:szCs w:val="21"/>
              </w:rPr>
            </w:pPr>
            <w:r w:rsidRPr="00BE020B">
              <w:rPr>
                <w:rFonts w:cs="宋体" w:hint="eastAsia"/>
                <w:szCs w:val="21"/>
              </w:rPr>
              <w:t>在</w:t>
            </w:r>
            <w:r w:rsidRPr="00BE020B">
              <w:rPr>
                <w:szCs w:val="21"/>
              </w:rPr>
              <w:t>______</w:t>
            </w:r>
            <w:r w:rsidRPr="00BE020B">
              <w:rPr>
                <w:rFonts w:cs="宋体" w:hint="eastAsia"/>
                <w:szCs w:val="21"/>
              </w:rPr>
              <w:t>年</w:t>
            </w:r>
            <w:r w:rsidRPr="00BE020B">
              <w:rPr>
                <w:szCs w:val="21"/>
              </w:rPr>
              <w:t>____</w:t>
            </w:r>
            <w:r w:rsidRPr="00BE020B">
              <w:rPr>
                <w:rFonts w:cs="宋体" w:hint="eastAsia"/>
                <w:szCs w:val="21"/>
              </w:rPr>
              <w:t>月</w:t>
            </w:r>
            <w:r w:rsidRPr="00BE020B">
              <w:rPr>
                <w:szCs w:val="21"/>
              </w:rPr>
              <w:t>____</w:t>
            </w:r>
            <w:r w:rsidRPr="00BE020B">
              <w:rPr>
                <w:rFonts w:cs="宋体" w:hint="eastAsia"/>
                <w:szCs w:val="21"/>
              </w:rPr>
              <w:t>日</w:t>
            </w:r>
            <w:r w:rsidRPr="00BE020B">
              <w:rPr>
                <w:szCs w:val="21"/>
              </w:rPr>
              <w:t>____</w:t>
            </w:r>
            <w:r w:rsidRPr="00BE020B">
              <w:rPr>
                <w:rFonts w:cs="宋体" w:hint="eastAsia"/>
                <w:szCs w:val="21"/>
              </w:rPr>
              <w:t>时</w:t>
            </w:r>
            <w:r w:rsidRPr="00BE020B">
              <w:rPr>
                <w:szCs w:val="21"/>
              </w:rPr>
              <w:t>____</w:t>
            </w:r>
            <w:r w:rsidRPr="00BE020B">
              <w:rPr>
                <w:rFonts w:cs="宋体" w:hint="eastAsia"/>
                <w:szCs w:val="21"/>
              </w:rPr>
              <w:t>分之前不得启封</w:t>
            </w:r>
          </w:p>
          <w:p w:rsidR="002D690A" w:rsidRPr="00BE020B" w:rsidRDefault="00583E39" w:rsidP="002D690A">
            <w:pPr>
              <w:jc w:val="left"/>
              <w:rPr>
                <w:rFonts w:eastAsia="MingLiU_HKSCS"/>
                <w:szCs w:val="21"/>
              </w:rPr>
            </w:pPr>
            <w:r w:rsidRPr="00BE020B">
              <w:rPr>
                <w:rFonts w:cs="宋体" w:hint="eastAsia"/>
                <w:szCs w:val="21"/>
              </w:rPr>
              <w:t>供应商</w:t>
            </w:r>
            <w:r w:rsidR="002D690A" w:rsidRPr="00BE020B">
              <w:rPr>
                <w:rFonts w:cs="宋体" w:hint="eastAsia"/>
                <w:szCs w:val="21"/>
              </w:rPr>
              <w:t>名称：</w:t>
            </w:r>
            <w:r w:rsidR="002D690A" w:rsidRPr="00BE020B">
              <w:rPr>
                <w:szCs w:val="21"/>
              </w:rPr>
              <w:t>____________________</w:t>
            </w:r>
          </w:p>
          <w:p w:rsidR="000A3CB3" w:rsidRPr="00BE020B" w:rsidRDefault="002D690A" w:rsidP="002D690A">
            <w:pPr>
              <w:spacing w:line="276" w:lineRule="auto"/>
              <w:jc w:val="left"/>
              <w:rPr>
                <w:rFonts w:ascii="宋体" w:hAnsi="Calibri"/>
                <w:kern w:val="0"/>
                <w:szCs w:val="21"/>
              </w:rPr>
            </w:pPr>
            <w:r w:rsidRPr="00BE020B">
              <w:rPr>
                <w:rFonts w:hint="eastAsia"/>
              </w:rPr>
              <w:t>其他</w:t>
            </w:r>
            <w:r w:rsidRPr="00BE020B">
              <w:t>____________________</w:t>
            </w:r>
          </w:p>
        </w:tc>
      </w:tr>
      <w:tr w:rsidR="000A3CB3" w:rsidRPr="00BE020B">
        <w:trPr>
          <w:trHeight w:val="20"/>
          <w:jc w:val="center"/>
        </w:trPr>
        <w:tc>
          <w:tcPr>
            <w:tcW w:w="796" w:type="dxa"/>
            <w:vAlign w:val="center"/>
          </w:tcPr>
          <w:p w:rsidR="000A3CB3" w:rsidRPr="00BE020B" w:rsidRDefault="00EA03A8">
            <w:pPr>
              <w:spacing w:line="360" w:lineRule="auto"/>
              <w:jc w:val="center"/>
              <w:rPr>
                <w:rFonts w:ascii="宋体" w:hAnsi="Calibri"/>
                <w:kern w:val="0"/>
                <w:szCs w:val="21"/>
              </w:rPr>
            </w:pPr>
            <w:r w:rsidRPr="00BE020B">
              <w:rPr>
                <w:rFonts w:ascii="宋体" w:hAnsi="Calibri" w:hint="eastAsia"/>
                <w:kern w:val="0"/>
                <w:szCs w:val="21"/>
              </w:rPr>
              <w:t>19</w:t>
            </w:r>
          </w:p>
        </w:tc>
        <w:tc>
          <w:tcPr>
            <w:tcW w:w="1735" w:type="dxa"/>
            <w:vAlign w:val="center"/>
          </w:tcPr>
          <w:p w:rsidR="000A3CB3" w:rsidRPr="00BE020B" w:rsidRDefault="00EA03A8">
            <w:pPr>
              <w:spacing w:line="276" w:lineRule="auto"/>
              <w:jc w:val="left"/>
              <w:rPr>
                <w:rFonts w:ascii="宋体" w:hAnsi="Calibri"/>
                <w:kern w:val="0"/>
                <w:szCs w:val="21"/>
              </w:rPr>
            </w:pPr>
            <w:r w:rsidRPr="00BE020B">
              <w:rPr>
                <w:rFonts w:ascii="宋体" w:hAnsi="Calibri" w:hint="eastAsia"/>
                <w:kern w:val="0"/>
                <w:szCs w:val="21"/>
              </w:rPr>
              <w:t>信用查询</w:t>
            </w:r>
          </w:p>
        </w:tc>
        <w:tc>
          <w:tcPr>
            <w:tcW w:w="6057" w:type="dxa"/>
            <w:gridSpan w:val="2"/>
            <w:vAlign w:val="center"/>
          </w:tcPr>
          <w:p w:rsidR="000A3CB3" w:rsidRPr="00BE020B" w:rsidRDefault="00EA03A8" w:rsidP="002C54B9">
            <w:pPr>
              <w:spacing w:line="276" w:lineRule="auto"/>
              <w:jc w:val="left"/>
              <w:rPr>
                <w:rFonts w:ascii="宋体" w:hAnsi="Calibri"/>
                <w:kern w:val="0"/>
                <w:szCs w:val="21"/>
              </w:rPr>
            </w:pPr>
            <w:r w:rsidRPr="00BE020B">
              <w:rPr>
                <w:rFonts w:hint="eastAsia"/>
                <w:kern w:val="0"/>
                <w:szCs w:val="21"/>
              </w:rPr>
              <w:t>采购人或采购代理机构通过</w:t>
            </w:r>
            <w:r w:rsidRPr="00BE020B">
              <w:rPr>
                <w:rFonts w:ascii="宋体" w:hAnsi="宋体" w:hint="eastAsia"/>
                <w:kern w:val="0"/>
                <w:szCs w:val="21"/>
              </w:rPr>
              <w:t>“</w:t>
            </w:r>
            <w:r w:rsidRPr="00BE020B">
              <w:rPr>
                <w:rFonts w:hint="eastAsia"/>
                <w:kern w:val="0"/>
                <w:szCs w:val="21"/>
              </w:rPr>
              <w:t>信用中国</w:t>
            </w:r>
            <w:r w:rsidRPr="00BE020B">
              <w:rPr>
                <w:rFonts w:ascii="宋体" w:hAnsi="宋体" w:hint="eastAsia"/>
                <w:kern w:val="0"/>
                <w:szCs w:val="21"/>
              </w:rPr>
              <w:t>”</w:t>
            </w:r>
            <w:r w:rsidRPr="00BE020B">
              <w:rPr>
                <w:rFonts w:hint="eastAsia"/>
                <w:kern w:val="0"/>
                <w:szCs w:val="21"/>
              </w:rPr>
              <w:t>网站</w:t>
            </w:r>
            <w:r w:rsidRPr="00BE020B">
              <w:rPr>
                <w:kern w:val="0"/>
                <w:szCs w:val="21"/>
              </w:rPr>
              <w:t>(www. creditchina. gov.cn)</w:t>
            </w:r>
            <w:r w:rsidRPr="00BE020B">
              <w:rPr>
                <w:rFonts w:hint="eastAsia"/>
                <w:kern w:val="0"/>
                <w:szCs w:val="21"/>
              </w:rPr>
              <w:t>、中国政府采购网</w:t>
            </w:r>
            <w:r w:rsidRPr="00BE020B">
              <w:rPr>
                <w:kern w:val="0"/>
                <w:szCs w:val="21"/>
              </w:rPr>
              <w:t>(www.ccgp.gov.cn)</w:t>
            </w:r>
            <w:r w:rsidRPr="00BE020B">
              <w:rPr>
                <w:rFonts w:hint="eastAsia"/>
                <w:kern w:val="0"/>
                <w:szCs w:val="21"/>
              </w:rPr>
              <w:t>查询相关主体信用记录。本次查询的信用记录打印的网页版将留存在评标报告中。</w:t>
            </w:r>
            <w:r w:rsidRPr="00BE020B">
              <w:rPr>
                <w:rFonts w:hint="eastAsia"/>
                <w:b/>
                <w:kern w:val="0"/>
                <w:szCs w:val="21"/>
              </w:rPr>
              <w:t>本项目信用记录查询截止时点为</w:t>
            </w:r>
            <w:r w:rsidRPr="00BE020B">
              <w:rPr>
                <w:rFonts w:hint="eastAsia"/>
                <w:b/>
                <w:kern w:val="0"/>
                <w:szCs w:val="21"/>
                <w:u w:val="single"/>
              </w:rPr>
              <w:t>开标当日。</w:t>
            </w:r>
            <w:r w:rsidRPr="00BE020B">
              <w:rPr>
                <w:b/>
                <w:kern w:val="0"/>
                <w:szCs w:val="21"/>
              </w:rPr>
              <w:t>_</w:t>
            </w:r>
          </w:p>
        </w:tc>
      </w:tr>
      <w:tr w:rsidR="009F310A" w:rsidRPr="00BE020B">
        <w:trPr>
          <w:trHeight w:val="20"/>
          <w:jc w:val="center"/>
        </w:trPr>
        <w:tc>
          <w:tcPr>
            <w:tcW w:w="796" w:type="dxa"/>
            <w:vAlign w:val="center"/>
          </w:tcPr>
          <w:p w:rsidR="009F310A" w:rsidRPr="00BE020B" w:rsidRDefault="009F310A">
            <w:pPr>
              <w:spacing w:line="360" w:lineRule="auto"/>
              <w:jc w:val="center"/>
              <w:rPr>
                <w:rFonts w:ascii="宋体" w:hAnsi="Calibri"/>
                <w:kern w:val="0"/>
                <w:szCs w:val="21"/>
              </w:rPr>
            </w:pPr>
            <w:r w:rsidRPr="00BE020B">
              <w:rPr>
                <w:rFonts w:ascii="宋体" w:hAnsi="Calibri" w:hint="eastAsia"/>
                <w:kern w:val="0"/>
                <w:szCs w:val="21"/>
              </w:rPr>
              <w:t>20</w:t>
            </w:r>
          </w:p>
        </w:tc>
        <w:tc>
          <w:tcPr>
            <w:tcW w:w="1735" w:type="dxa"/>
            <w:vAlign w:val="center"/>
          </w:tcPr>
          <w:p w:rsidR="009F310A" w:rsidRPr="00BE020B" w:rsidRDefault="009F310A" w:rsidP="00184AC7">
            <w:pPr>
              <w:pStyle w:val="aa"/>
              <w:jc w:val="left"/>
              <w:rPr>
                <w:rFonts w:ascii="Times New Roman"/>
              </w:rPr>
            </w:pPr>
            <w:r w:rsidRPr="00BE020B">
              <w:rPr>
                <w:rFonts w:ascii="Times New Roman" w:hint="eastAsia"/>
              </w:rPr>
              <w:t>定标原则</w:t>
            </w:r>
          </w:p>
        </w:tc>
        <w:tc>
          <w:tcPr>
            <w:tcW w:w="6057" w:type="dxa"/>
            <w:gridSpan w:val="2"/>
            <w:vAlign w:val="center"/>
          </w:tcPr>
          <w:p w:rsidR="009F310A" w:rsidRPr="00BE020B" w:rsidRDefault="009F310A" w:rsidP="002C54B9">
            <w:pPr>
              <w:pStyle w:val="aa"/>
              <w:spacing w:line="276" w:lineRule="auto"/>
              <w:jc w:val="left"/>
              <w:rPr>
                <w:rFonts w:asciiTheme="minorEastAsia" w:eastAsiaTheme="minorEastAsia" w:hAnsiTheme="minorEastAsia"/>
                <w:sz w:val="21"/>
                <w:szCs w:val="21"/>
              </w:rPr>
            </w:pPr>
            <w:r w:rsidRPr="00BE020B">
              <w:rPr>
                <w:rFonts w:asciiTheme="minorEastAsia" w:eastAsiaTheme="minorEastAsia" w:hAnsiTheme="minorEastAsia" w:hint="eastAsia"/>
                <w:sz w:val="21"/>
                <w:szCs w:val="21"/>
              </w:rPr>
              <w:t xml:space="preserve">□ </w:t>
            </w:r>
            <w:r w:rsidRPr="00BE020B">
              <w:rPr>
                <w:rFonts w:asciiTheme="minorEastAsia" w:eastAsiaTheme="minorEastAsia" w:hAnsiTheme="minorEastAsia"/>
                <w:sz w:val="21"/>
                <w:szCs w:val="21"/>
              </w:rPr>
              <w:t>1.</w:t>
            </w:r>
            <w:r w:rsidRPr="00BE020B">
              <w:rPr>
                <w:rFonts w:asciiTheme="minorEastAsia" w:eastAsiaTheme="minorEastAsia" w:hAnsiTheme="minorEastAsia" w:hint="eastAsia"/>
                <w:sz w:val="21"/>
                <w:szCs w:val="21"/>
              </w:rPr>
              <w:t>采购人在评标报告确定的</w:t>
            </w:r>
            <w:r w:rsidR="00C96DB7" w:rsidRPr="00BE020B">
              <w:rPr>
                <w:rFonts w:asciiTheme="minorEastAsia" w:eastAsiaTheme="minorEastAsia" w:hAnsiTheme="minorEastAsia" w:hint="eastAsia"/>
                <w:sz w:val="21"/>
                <w:szCs w:val="21"/>
              </w:rPr>
              <w:t>成交</w:t>
            </w:r>
            <w:r w:rsidRPr="00BE020B">
              <w:rPr>
                <w:rFonts w:asciiTheme="minorEastAsia" w:eastAsiaTheme="minorEastAsia" w:hAnsiTheme="minorEastAsia" w:hint="eastAsia"/>
                <w:sz w:val="21"/>
                <w:szCs w:val="21"/>
              </w:rPr>
              <w:t>候选人名单中按顺序确定</w:t>
            </w:r>
            <w:r w:rsidR="00C96DB7" w:rsidRPr="00BE020B">
              <w:rPr>
                <w:rFonts w:asciiTheme="minorEastAsia" w:eastAsiaTheme="minorEastAsia" w:hAnsiTheme="minorEastAsia" w:hint="eastAsia"/>
                <w:sz w:val="21"/>
                <w:szCs w:val="21"/>
              </w:rPr>
              <w:t>成交供应商</w:t>
            </w:r>
            <w:r w:rsidRPr="00BE020B">
              <w:rPr>
                <w:rFonts w:asciiTheme="minorEastAsia" w:eastAsiaTheme="minorEastAsia" w:hAnsiTheme="minorEastAsia" w:hint="eastAsia"/>
                <w:sz w:val="21"/>
                <w:szCs w:val="21"/>
              </w:rPr>
              <w:t>。</w:t>
            </w:r>
          </w:p>
          <w:p w:rsidR="009F310A" w:rsidRPr="00BE020B" w:rsidRDefault="009F310A" w:rsidP="002C54B9">
            <w:pPr>
              <w:pStyle w:val="aa"/>
              <w:spacing w:line="276" w:lineRule="auto"/>
              <w:jc w:val="left"/>
              <w:rPr>
                <w:rFonts w:asciiTheme="minorEastAsia" w:eastAsiaTheme="minorEastAsia" w:hAnsiTheme="minorEastAsia"/>
                <w:sz w:val="21"/>
                <w:szCs w:val="21"/>
              </w:rPr>
            </w:pPr>
            <w:r w:rsidRPr="00BE020B">
              <w:rPr>
                <w:rFonts w:asciiTheme="minorEastAsia" w:eastAsiaTheme="minorEastAsia" w:hAnsiTheme="minorEastAsia" w:hint="eastAsia"/>
                <w:sz w:val="21"/>
                <w:szCs w:val="21"/>
              </w:rPr>
              <w:sym w:font="Wingdings 2" w:char="0052"/>
            </w:r>
            <w:r w:rsidRPr="00BE020B">
              <w:rPr>
                <w:rFonts w:asciiTheme="minorEastAsia" w:eastAsiaTheme="minorEastAsia" w:hAnsiTheme="minorEastAsia" w:hint="eastAsia"/>
                <w:sz w:val="21"/>
                <w:szCs w:val="21"/>
              </w:rPr>
              <w:t xml:space="preserve"> </w:t>
            </w:r>
            <w:r w:rsidRPr="00BE020B">
              <w:rPr>
                <w:rFonts w:asciiTheme="minorEastAsia" w:eastAsiaTheme="minorEastAsia" w:hAnsiTheme="minorEastAsia"/>
                <w:sz w:val="21"/>
                <w:szCs w:val="21"/>
              </w:rPr>
              <w:t>2.</w:t>
            </w:r>
            <w:r w:rsidR="00C96DB7" w:rsidRPr="00BE020B">
              <w:rPr>
                <w:rFonts w:asciiTheme="minorEastAsia" w:eastAsiaTheme="minorEastAsia" w:hAnsiTheme="minorEastAsia" w:hint="eastAsia"/>
                <w:sz w:val="21"/>
                <w:szCs w:val="21"/>
              </w:rPr>
              <w:t>成交</w:t>
            </w:r>
            <w:r w:rsidRPr="00BE020B">
              <w:rPr>
                <w:rFonts w:asciiTheme="minorEastAsia" w:eastAsiaTheme="minorEastAsia" w:hAnsiTheme="minorEastAsia" w:hint="eastAsia"/>
                <w:sz w:val="21"/>
                <w:szCs w:val="21"/>
              </w:rPr>
              <w:t>候选人并列的</w:t>
            </w:r>
            <w:r w:rsidRPr="00BE020B">
              <w:rPr>
                <w:rFonts w:asciiTheme="minorEastAsia" w:eastAsiaTheme="minorEastAsia" w:hAnsiTheme="minorEastAsia" w:cs="MingLiU_HKSCS" w:hint="eastAsia"/>
                <w:sz w:val="21"/>
                <w:szCs w:val="21"/>
              </w:rPr>
              <w:t>，</w:t>
            </w:r>
            <w:r w:rsidRPr="00BE020B">
              <w:rPr>
                <w:rFonts w:asciiTheme="minorEastAsia" w:eastAsiaTheme="minorEastAsia" w:hAnsiTheme="minorEastAsia" w:hint="eastAsia"/>
                <w:sz w:val="21"/>
                <w:szCs w:val="21"/>
              </w:rPr>
              <w:t>按照以下方式确定</w:t>
            </w:r>
            <w:r w:rsidR="00C96DB7" w:rsidRPr="00BE020B">
              <w:rPr>
                <w:rFonts w:asciiTheme="minorEastAsia" w:eastAsiaTheme="minorEastAsia" w:hAnsiTheme="minorEastAsia" w:hint="eastAsia"/>
                <w:sz w:val="21"/>
                <w:szCs w:val="21"/>
              </w:rPr>
              <w:t>成交供应商</w:t>
            </w:r>
            <w:r w:rsidRPr="00BE020B">
              <w:rPr>
                <w:rFonts w:asciiTheme="minorEastAsia" w:eastAsiaTheme="minorEastAsia" w:hAnsiTheme="minorEastAsia" w:hint="eastAsia"/>
                <w:sz w:val="21"/>
                <w:szCs w:val="21"/>
              </w:rPr>
              <w:t>。</w:t>
            </w:r>
          </w:p>
          <w:p w:rsidR="009F310A" w:rsidRPr="00BE020B" w:rsidRDefault="009F310A" w:rsidP="002C54B9">
            <w:pPr>
              <w:pStyle w:val="aa"/>
              <w:spacing w:line="276" w:lineRule="auto"/>
              <w:jc w:val="left"/>
              <w:rPr>
                <w:rFonts w:asciiTheme="minorEastAsia" w:eastAsiaTheme="minorEastAsia" w:hAnsiTheme="minorEastAsia"/>
                <w:sz w:val="21"/>
                <w:szCs w:val="21"/>
              </w:rPr>
            </w:pPr>
            <w:r w:rsidRPr="00BE020B">
              <w:rPr>
                <w:rFonts w:asciiTheme="minorEastAsia" w:eastAsiaTheme="minorEastAsia" w:hAnsiTheme="minorEastAsia" w:hint="eastAsia"/>
                <w:sz w:val="21"/>
                <w:szCs w:val="21"/>
              </w:rPr>
              <w:t>□ ①最低评标价法：</w:t>
            </w:r>
          </w:p>
          <w:p w:rsidR="009F310A" w:rsidRPr="00BE020B" w:rsidRDefault="009F310A" w:rsidP="002C54B9">
            <w:pPr>
              <w:spacing w:line="276" w:lineRule="auto"/>
              <w:rPr>
                <w:rFonts w:asciiTheme="minorEastAsia" w:eastAsiaTheme="minorEastAsia" w:hAnsiTheme="minorEastAsia"/>
                <w:szCs w:val="21"/>
              </w:rPr>
            </w:pPr>
            <w:r w:rsidRPr="00BE020B">
              <w:rPr>
                <w:rFonts w:asciiTheme="minorEastAsia" w:eastAsiaTheme="minorEastAsia" w:hAnsiTheme="minorEastAsia" w:hint="eastAsia"/>
                <w:szCs w:val="21"/>
              </w:rPr>
              <w:t>□ 随机抽取</w:t>
            </w:r>
          </w:p>
          <w:p w:rsidR="009F310A" w:rsidRPr="00BE020B" w:rsidRDefault="009F310A" w:rsidP="002C54B9">
            <w:pPr>
              <w:pStyle w:val="aa"/>
              <w:spacing w:line="276" w:lineRule="auto"/>
              <w:jc w:val="left"/>
              <w:rPr>
                <w:rFonts w:asciiTheme="minorEastAsia" w:eastAsiaTheme="minorEastAsia" w:hAnsiTheme="minorEastAsia"/>
                <w:sz w:val="21"/>
                <w:szCs w:val="21"/>
              </w:rPr>
            </w:pPr>
            <w:r w:rsidRPr="00BE020B">
              <w:rPr>
                <w:rFonts w:asciiTheme="minorEastAsia" w:eastAsiaTheme="minorEastAsia" w:hAnsiTheme="minorEastAsia" w:hint="eastAsia"/>
                <w:sz w:val="21"/>
                <w:szCs w:val="21"/>
              </w:rPr>
              <w:t>□其他</w:t>
            </w:r>
            <w:r w:rsidRPr="00BE020B">
              <w:rPr>
                <w:rFonts w:asciiTheme="minorEastAsia" w:eastAsiaTheme="minorEastAsia" w:hAnsiTheme="minorEastAsia"/>
                <w:sz w:val="21"/>
                <w:szCs w:val="21"/>
              </w:rPr>
              <w:t>____________________</w:t>
            </w:r>
          </w:p>
          <w:p w:rsidR="009F310A" w:rsidRPr="00BE020B" w:rsidRDefault="009F310A" w:rsidP="002C54B9">
            <w:pPr>
              <w:pStyle w:val="aa"/>
              <w:spacing w:line="276" w:lineRule="auto"/>
              <w:jc w:val="left"/>
              <w:rPr>
                <w:rFonts w:asciiTheme="minorEastAsia" w:eastAsiaTheme="minorEastAsia" w:hAnsiTheme="minorEastAsia"/>
                <w:sz w:val="21"/>
                <w:szCs w:val="21"/>
              </w:rPr>
            </w:pPr>
            <w:r w:rsidRPr="00BE020B">
              <w:rPr>
                <w:rFonts w:asciiTheme="minorEastAsia" w:eastAsiaTheme="minorEastAsia" w:hAnsiTheme="minorEastAsia" w:hint="eastAsia"/>
                <w:sz w:val="21"/>
                <w:szCs w:val="21"/>
              </w:rPr>
              <w:sym w:font="Wingdings 2" w:char="0052"/>
            </w:r>
            <w:r w:rsidRPr="00BE020B">
              <w:rPr>
                <w:rFonts w:asciiTheme="minorEastAsia" w:eastAsiaTheme="minorEastAsia" w:hAnsiTheme="minorEastAsia" w:hint="eastAsia"/>
                <w:sz w:val="21"/>
                <w:szCs w:val="21"/>
              </w:rPr>
              <w:t xml:space="preserve"> ②综合评分法：</w:t>
            </w:r>
          </w:p>
          <w:p w:rsidR="009F310A" w:rsidRPr="00BE020B" w:rsidRDefault="009F310A" w:rsidP="002C54B9">
            <w:pPr>
              <w:pStyle w:val="aa"/>
              <w:spacing w:line="276" w:lineRule="auto"/>
              <w:jc w:val="left"/>
              <w:rPr>
                <w:rFonts w:asciiTheme="minorEastAsia" w:eastAsiaTheme="minorEastAsia" w:hAnsiTheme="minorEastAsia"/>
                <w:sz w:val="21"/>
                <w:szCs w:val="21"/>
              </w:rPr>
            </w:pPr>
            <w:r w:rsidRPr="00BE020B">
              <w:rPr>
                <w:rFonts w:asciiTheme="minorEastAsia" w:eastAsiaTheme="minorEastAsia" w:hAnsiTheme="minorEastAsia" w:hint="eastAsia"/>
                <w:sz w:val="21"/>
                <w:szCs w:val="21"/>
              </w:rPr>
              <w:t>□ 随机抽取</w:t>
            </w:r>
          </w:p>
          <w:p w:rsidR="009F310A" w:rsidRPr="00BE020B" w:rsidRDefault="009F310A" w:rsidP="00AE1BBC">
            <w:pPr>
              <w:pStyle w:val="aa"/>
              <w:spacing w:line="276" w:lineRule="auto"/>
              <w:jc w:val="left"/>
              <w:rPr>
                <w:rFonts w:ascii="Times New Roman" w:eastAsia="MingLiU_HKSCS"/>
              </w:rPr>
            </w:pPr>
            <w:r w:rsidRPr="00BE020B">
              <w:rPr>
                <w:rFonts w:asciiTheme="minorEastAsia" w:eastAsiaTheme="minorEastAsia" w:hAnsiTheme="minorEastAsia" w:hint="eastAsia"/>
                <w:sz w:val="21"/>
                <w:szCs w:val="21"/>
              </w:rPr>
              <w:sym w:font="Wingdings 2" w:char="0052"/>
            </w:r>
            <w:r w:rsidRPr="00BE020B">
              <w:rPr>
                <w:rFonts w:asciiTheme="minorEastAsia" w:eastAsiaTheme="minorEastAsia" w:hAnsiTheme="minorEastAsia" w:hint="eastAsia"/>
                <w:sz w:val="21"/>
                <w:szCs w:val="21"/>
              </w:rPr>
              <w:t>其他，</w:t>
            </w:r>
            <w:r w:rsidRPr="00BE020B">
              <w:rPr>
                <w:rFonts w:asciiTheme="minorEastAsia" w:eastAsiaTheme="minorEastAsia" w:hAnsiTheme="minorEastAsia" w:hint="eastAsia"/>
                <w:sz w:val="21"/>
                <w:szCs w:val="21"/>
                <w:u w:val="single"/>
              </w:rPr>
              <w:t>得分相同时，以</w:t>
            </w:r>
            <w:r w:rsidR="00652DA3" w:rsidRPr="00BE020B">
              <w:rPr>
                <w:rFonts w:asciiTheme="minorEastAsia" w:eastAsiaTheme="minorEastAsia" w:hAnsiTheme="minorEastAsia" w:hint="eastAsia"/>
                <w:sz w:val="21"/>
                <w:szCs w:val="21"/>
                <w:u w:val="single"/>
              </w:rPr>
              <w:t>磋商</w:t>
            </w:r>
            <w:r w:rsidRPr="00BE020B">
              <w:rPr>
                <w:rFonts w:asciiTheme="minorEastAsia" w:eastAsiaTheme="minorEastAsia" w:hAnsiTheme="minorEastAsia" w:hint="eastAsia"/>
                <w:sz w:val="21"/>
                <w:szCs w:val="21"/>
                <w:u w:val="single"/>
              </w:rPr>
              <w:t>报价由低到高顺序排列；得分相同且</w:t>
            </w:r>
            <w:r w:rsidR="00652DA3" w:rsidRPr="00BE020B">
              <w:rPr>
                <w:rFonts w:asciiTheme="minorEastAsia" w:eastAsiaTheme="minorEastAsia" w:hAnsiTheme="minorEastAsia" w:hint="eastAsia"/>
                <w:sz w:val="21"/>
                <w:szCs w:val="21"/>
                <w:u w:val="single"/>
              </w:rPr>
              <w:t>磋商</w:t>
            </w:r>
            <w:r w:rsidRPr="00BE020B">
              <w:rPr>
                <w:rFonts w:asciiTheme="minorEastAsia" w:eastAsiaTheme="minorEastAsia" w:hAnsiTheme="minorEastAsia" w:hint="eastAsia"/>
                <w:sz w:val="21"/>
                <w:szCs w:val="21"/>
                <w:u w:val="single"/>
              </w:rPr>
              <w:t>报价相同的，按</w:t>
            </w:r>
            <w:r w:rsidR="00AE1BBC" w:rsidRPr="00BE020B">
              <w:rPr>
                <w:rFonts w:hAnsi="宋体" w:hint="eastAsia"/>
                <w:bCs/>
                <w:sz w:val="21"/>
                <w:szCs w:val="21"/>
              </w:rPr>
              <w:t>技术</w:t>
            </w:r>
            <w:r w:rsidR="002C54B9" w:rsidRPr="00BE020B">
              <w:rPr>
                <w:rFonts w:hAnsi="宋体" w:hint="eastAsia"/>
                <w:bCs/>
                <w:sz w:val="21"/>
                <w:szCs w:val="21"/>
              </w:rPr>
              <w:t>分由高到低</w:t>
            </w:r>
            <w:r w:rsidRPr="00BE020B">
              <w:rPr>
                <w:rFonts w:asciiTheme="minorEastAsia" w:eastAsiaTheme="minorEastAsia" w:hAnsiTheme="minorEastAsia" w:cs="MingLiU_HKSCS" w:hint="eastAsia"/>
                <w:sz w:val="21"/>
                <w:szCs w:val="21"/>
                <w:u w:val="single"/>
              </w:rPr>
              <w:t>排列</w:t>
            </w:r>
            <w:r w:rsidRPr="00BE020B">
              <w:rPr>
                <w:rFonts w:asciiTheme="minorEastAsia" w:eastAsiaTheme="minorEastAsia" w:hAnsiTheme="minorEastAsia" w:hint="eastAsia"/>
                <w:sz w:val="21"/>
                <w:szCs w:val="21"/>
                <w:u w:val="single"/>
              </w:rPr>
              <w:t>。</w:t>
            </w:r>
          </w:p>
        </w:tc>
      </w:tr>
      <w:tr w:rsidR="000A3CB3" w:rsidRPr="00BE020B">
        <w:trPr>
          <w:trHeight w:val="20"/>
          <w:jc w:val="center"/>
        </w:trPr>
        <w:tc>
          <w:tcPr>
            <w:tcW w:w="796" w:type="dxa"/>
            <w:vAlign w:val="center"/>
          </w:tcPr>
          <w:p w:rsidR="000A3CB3" w:rsidRPr="00BE020B" w:rsidRDefault="009F310A">
            <w:pPr>
              <w:spacing w:line="360" w:lineRule="auto"/>
              <w:jc w:val="center"/>
              <w:rPr>
                <w:rFonts w:ascii="宋体" w:hAnsi="Calibri"/>
                <w:kern w:val="0"/>
                <w:szCs w:val="21"/>
              </w:rPr>
            </w:pPr>
            <w:r w:rsidRPr="00BE020B">
              <w:rPr>
                <w:rFonts w:ascii="宋体" w:hAnsi="Calibri" w:hint="eastAsia"/>
                <w:kern w:val="0"/>
                <w:szCs w:val="21"/>
              </w:rPr>
              <w:t>21</w:t>
            </w:r>
          </w:p>
        </w:tc>
        <w:tc>
          <w:tcPr>
            <w:tcW w:w="1745" w:type="dxa"/>
            <w:gridSpan w:val="2"/>
            <w:vAlign w:val="center"/>
          </w:tcPr>
          <w:p w:rsidR="000A3CB3" w:rsidRPr="00BE020B" w:rsidRDefault="00EA03A8">
            <w:pPr>
              <w:spacing w:line="276" w:lineRule="auto"/>
              <w:jc w:val="left"/>
              <w:rPr>
                <w:rFonts w:ascii="宋体" w:hAnsi="宋体"/>
                <w:kern w:val="0"/>
                <w:szCs w:val="21"/>
              </w:rPr>
            </w:pPr>
            <w:r w:rsidRPr="00BE020B">
              <w:rPr>
                <w:rFonts w:ascii="宋体" w:hAnsi="宋体" w:hint="eastAsia"/>
                <w:kern w:val="0"/>
                <w:szCs w:val="21"/>
              </w:rPr>
              <w:t>交货和提供服务的时间、地点、方式、项目服务期限</w:t>
            </w:r>
          </w:p>
        </w:tc>
        <w:tc>
          <w:tcPr>
            <w:tcW w:w="6047" w:type="dxa"/>
            <w:vAlign w:val="center"/>
          </w:tcPr>
          <w:p w:rsidR="002B0F69" w:rsidRPr="00BE020B" w:rsidRDefault="002B0F69" w:rsidP="002B0F69">
            <w:pPr>
              <w:jc w:val="left"/>
              <w:rPr>
                <w:rFonts w:cs="宋体"/>
                <w:szCs w:val="21"/>
              </w:rPr>
            </w:pPr>
            <w:r w:rsidRPr="00BE020B">
              <w:rPr>
                <w:rFonts w:cs="宋体" w:hint="eastAsia"/>
                <w:szCs w:val="21"/>
              </w:rPr>
              <w:t>提供服务的时间：</w:t>
            </w:r>
            <w:r w:rsidR="00AE1BBC" w:rsidRPr="00BE020B">
              <w:rPr>
                <w:rFonts w:cs="宋体" w:hint="eastAsia"/>
                <w:szCs w:val="21"/>
              </w:rPr>
              <w:t>自合同签订之日起</w:t>
            </w:r>
            <w:r w:rsidR="00AE1BBC" w:rsidRPr="00BE020B">
              <w:rPr>
                <w:rFonts w:cs="宋体" w:hint="eastAsia"/>
                <w:szCs w:val="21"/>
              </w:rPr>
              <w:t>5</w:t>
            </w:r>
            <w:r w:rsidR="00AE1BBC" w:rsidRPr="00BE020B">
              <w:rPr>
                <w:rFonts w:cs="宋体" w:hint="eastAsia"/>
                <w:szCs w:val="21"/>
              </w:rPr>
              <w:t>天内系统、人员到位使用</w:t>
            </w:r>
            <w:r w:rsidR="0095091B" w:rsidRPr="00BE020B">
              <w:rPr>
                <w:rFonts w:cs="宋体" w:hint="eastAsia"/>
                <w:szCs w:val="21"/>
              </w:rPr>
              <w:t>。</w:t>
            </w:r>
          </w:p>
          <w:p w:rsidR="002B0F69" w:rsidRPr="00BE020B" w:rsidRDefault="002B0F69" w:rsidP="002B0F69">
            <w:pPr>
              <w:jc w:val="left"/>
              <w:rPr>
                <w:rFonts w:cs="宋体"/>
                <w:szCs w:val="21"/>
              </w:rPr>
            </w:pPr>
          </w:p>
          <w:p w:rsidR="002B0F69" w:rsidRPr="00BE020B" w:rsidRDefault="002B0F69" w:rsidP="002B0F69">
            <w:pPr>
              <w:jc w:val="left"/>
              <w:rPr>
                <w:rFonts w:cs="宋体"/>
                <w:szCs w:val="21"/>
              </w:rPr>
            </w:pPr>
            <w:r w:rsidRPr="00BE020B">
              <w:rPr>
                <w:rFonts w:cs="宋体" w:hint="eastAsia"/>
                <w:szCs w:val="21"/>
              </w:rPr>
              <w:t>提供服务的地点：</w:t>
            </w:r>
            <w:r w:rsidR="00AE1BBC" w:rsidRPr="00BE020B">
              <w:rPr>
                <w:rFonts w:cs="宋体" w:hint="eastAsia"/>
                <w:szCs w:val="21"/>
              </w:rPr>
              <w:t>广西南宁市内采购人指定地点</w:t>
            </w:r>
            <w:r w:rsidR="00BA4BD6" w:rsidRPr="00BE020B">
              <w:rPr>
                <w:rFonts w:cs="宋体" w:hint="eastAsia"/>
                <w:szCs w:val="21"/>
              </w:rPr>
              <w:t>。</w:t>
            </w:r>
          </w:p>
          <w:p w:rsidR="002B0F69" w:rsidRPr="00BE020B" w:rsidRDefault="002B0F69" w:rsidP="002B0F69">
            <w:pPr>
              <w:jc w:val="left"/>
              <w:rPr>
                <w:rFonts w:eastAsia="MingLiU_HKSCS"/>
                <w:szCs w:val="21"/>
              </w:rPr>
            </w:pPr>
          </w:p>
          <w:p w:rsidR="002B0F69" w:rsidRPr="00BE020B" w:rsidRDefault="002B0F69" w:rsidP="002B0F69">
            <w:pPr>
              <w:jc w:val="left"/>
              <w:rPr>
                <w:rFonts w:cs="宋体"/>
                <w:szCs w:val="21"/>
              </w:rPr>
            </w:pPr>
            <w:r w:rsidRPr="00BE020B">
              <w:rPr>
                <w:rFonts w:cs="宋体" w:hint="eastAsia"/>
                <w:szCs w:val="21"/>
              </w:rPr>
              <w:t>提供服务的方式：</w:t>
            </w:r>
            <w:r w:rsidR="0095091B" w:rsidRPr="00BE020B">
              <w:rPr>
                <w:rFonts w:cs="宋体" w:hint="eastAsia"/>
                <w:szCs w:val="21"/>
              </w:rPr>
              <w:t>详见项目采购需求</w:t>
            </w:r>
          </w:p>
          <w:p w:rsidR="002B0F69" w:rsidRPr="00BE020B" w:rsidRDefault="002B0F69" w:rsidP="002B0F69">
            <w:pPr>
              <w:jc w:val="left"/>
              <w:rPr>
                <w:rFonts w:eastAsia="MingLiU_HKSCS"/>
                <w:szCs w:val="21"/>
              </w:rPr>
            </w:pPr>
          </w:p>
          <w:p w:rsidR="000A3CB3" w:rsidRPr="00BE020B" w:rsidRDefault="002B0F69" w:rsidP="002B0F69">
            <w:pPr>
              <w:spacing w:line="276" w:lineRule="auto"/>
              <w:jc w:val="left"/>
              <w:rPr>
                <w:rFonts w:ascii="宋体" w:hAnsi="宋体"/>
                <w:kern w:val="0"/>
                <w:szCs w:val="21"/>
              </w:rPr>
            </w:pPr>
            <w:r w:rsidRPr="00BE020B">
              <w:rPr>
                <w:rFonts w:hint="eastAsia"/>
              </w:rPr>
              <w:t>项目服务期限：</w:t>
            </w:r>
            <w:r w:rsidR="00AE1BBC" w:rsidRPr="00BE020B">
              <w:rPr>
                <w:rFonts w:hint="eastAsia"/>
              </w:rPr>
              <w:t>12</w:t>
            </w:r>
            <w:r w:rsidR="00AE1BBC" w:rsidRPr="00BE020B">
              <w:rPr>
                <w:rFonts w:hint="eastAsia"/>
              </w:rPr>
              <w:t>个月（具体以双方签订的时间为准）</w:t>
            </w:r>
            <w:r w:rsidR="00BA4BD6" w:rsidRPr="00BE020B">
              <w:rPr>
                <w:rFonts w:hint="eastAsia"/>
              </w:rPr>
              <w:t>。</w:t>
            </w:r>
          </w:p>
        </w:tc>
      </w:tr>
      <w:tr w:rsidR="000A3CB3" w:rsidRPr="00BE020B">
        <w:trPr>
          <w:trHeight w:val="20"/>
          <w:jc w:val="center"/>
        </w:trPr>
        <w:tc>
          <w:tcPr>
            <w:tcW w:w="796" w:type="dxa"/>
            <w:vAlign w:val="center"/>
          </w:tcPr>
          <w:p w:rsidR="000A3CB3" w:rsidRPr="00BE020B" w:rsidRDefault="009F310A">
            <w:pPr>
              <w:spacing w:line="360" w:lineRule="auto"/>
              <w:jc w:val="center"/>
              <w:rPr>
                <w:rFonts w:ascii="宋体" w:hAnsi="Calibri"/>
                <w:kern w:val="0"/>
                <w:szCs w:val="21"/>
              </w:rPr>
            </w:pPr>
            <w:r w:rsidRPr="00BE020B">
              <w:rPr>
                <w:rFonts w:ascii="宋体" w:hAnsi="Calibri" w:hint="eastAsia"/>
                <w:kern w:val="0"/>
                <w:szCs w:val="21"/>
              </w:rPr>
              <w:t>22</w:t>
            </w:r>
          </w:p>
        </w:tc>
        <w:tc>
          <w:tcPr>
            <w:tcW w:w="1745" w:type="dxa"/>
            <w:gridSpan w:val="2"/>
            <w:vAlign w:val="center"/>
          </w:tcPr>
          <w:p w:rsidR="000A3CB3" w:rsidRPr="00BE020B" w:rsidRDefault="00EA03A8">
            <w:pPr>
              <w:spacing w:line="276" w:lineRule="auto"/>
              <w:jc w:val="left"/>
              <w:rPr>
                <w:rFonts w:ascii="宋体" w:hAnsi="Calibri"/>
                <w:kern w:val="0"/>
                <w:szCs w:val="21"/>
              </w:rPr>
            </w:pPr>
            <w:r w:rsidRPr="00BE020B">
              <w:rPr>
                <w:rFonts w:ascii="宋体" w:hAnsi="Calibri" w:hint="eastAsia"/>
                <w:kern w:val="0"/>
                <w:szCs w:val="21"/>
              </w:rPr>
              <w:t>采购资金的支付方式和时间</w:t>
            </w:r>
          </w:p>
        </w:tc>
        <w:tc>
          <w:tcPr>
            <w:tcW w:w="6047" w:type="dxa"/>
            <w:vAlign w:val="center"/>
          </w:tcPr>
          <w:p w:rsidR="000A3CB3" w:rsidRPr="00BE020B" w:rsidRDefault="00AE1BBC" w:rsidP="002424C0">
            <w:pPr>
              <w:spacing w:line="360" w:lineRule="auto"/>
              <w:rPr>
                <w:rFonts w:ascii="宋体" w:hAnsi="Calibri" w:cs="Courier New"/>
                <w:bCs/>
                <w:szCs w:val="21"/>
              </w:rPr>
            </w:pPr>
            <w:r w:rsidRPr="00BE020B">
              <w:rPr>
                <w:rFonts w:ascii="宋体" w:hAnsi="Calibri" w:cs="Courier New" w:hint="eastAsia"/>
                <w:bCs/>
                <w:szCs w:val="21"/>
              </w:rPr>
              <w:t>采用分期付款方式，无预付款。签订合同后10个工作日内，由采购方支付给服务方80%合同款；待服务期满1年后，经采购方</w:t>
            </w:r>
            <w:r w:rsidR="002424C0" w:rsidRPr="00BE020B">
              <w:rPr>
                <w:rFonts w:ascii="宋体" w:hAnsi="Calibri" w:cs="Courier New" w:hint="eastAsia"/>
                <w:bCs/>
                <w:szCs w:val="21"/>
              </w:rPr>
              <w:t>验收，验收合格的</w:t>
            </w:r>
            <w:r w:rsidRPr="00BE020B">
              <w:rPr>
                <w:rFonts w:ascii="宋体" w:hAnsi="Calibri" w:cs="Courier New" w:hint="eastAsia"/>
                <w:bCs/>
                <w:szCs w:val="21"/>
              </w:rPr>
              <w:t>，由采购方支付给服务方剩余20%合同款；</w:t>
            </w:r>
            <w:r w:rsidR="002424C0" w:rsidRPr="00BE020B">
              <w:rPr>
                <w:rFonts w:ascii="宋体" w:hAnsi="Calibri" w:cs="Courier New" w:hint="eastAsia"/>
                <w:bCs/>
                <w:szCs w:val="21"/>
              </w:rPr>
              <w:t>验收不合格的</w:t>
            </w:r>
            <w:r w:rsidRPr="00BE020B">
              <w:rPr>
                <w:rFonts w:ascii="宋体" w:hAnsi="Calibri" w:cs="Courier New" w:hint="eastAsia"/>
                <w:bCs/>
                <w:szCs w:val="21"/>
              </w:rPr>
              <w:t>，全额扣除剩余未付合同款。</w:t>
            </w:r>
          </w:p>
        </w:tc>
      </w:tr>
      <w:tr w:rsidR="000A3CB3" w:rsidRPr="00BE020B">
        <w:trPr>
          <w:trHeight w:val="20"/>
          <w:jc w:val="center"/>
        </w:trPr>
        <w:tc>
          <w:tcPr>
            <w:tcW w:w="796" w:type="dxa"/>
            <w:vAlign w:val="center"/>
          </w:tcPr>
          <w:p w:rsidR="000A3CB3" w:rsidRPr="00BE020B" w:rsidRDefault="009F310A">
            <w:pPr>
              <w:spacing w:line="360" w:lineRule="auto"/>
              <w:jc w:val="center"/>
              <w:rPr>
                <w:rFonts w:ascii="宋体" w:hAnsi="Calibri"/>
                <w:kern w:val="0"/>
                <w:szCs w:val="21"/>
              </w:rPr>
            </w:pPr>
            <w:r w:rsidRPr="00BE020B">
              <w:rPr>
                <w:rFonts w:ascii="宋体" w:hAnsi="Calibri" w:hint="eastAsia"/>
                <w:kern w:val="0"/>
                <w:szCs w:val="21"/>
              </w:rPr>
              <w:lastRenderedPageBreak/>
              <w:t>23</w:t>
            </w:r>
          </w:p>
        </w:tc>
        <w:tc>
          <w:tcPr>
            <w:tcW w:w="1745" w:type="dxa"/>
            <w:gridSpan w:val="2"/>
            <w:vAlign w:val="center"/>
          </w:tcPr>
          <w:p w:rsidR="000A3CB3" w:rsidRPr="00BE020B" w:rsidRDefault="00EA03A8">
            <w:pPr>
              <w:spacing w:line="276" w:lineRule="auto"/>
              <w:jc w:val="left"/>
              <w:rPr>
                <w:rFonts w:ascii="宋体" w:hAnsi="Calibri"/>
                <w:kern w:val="0"/>
                <w:szCs w:val="21"/>
              </w:rPr>
            </w:pPr>
            <w:r w:rsidRPr="00BE020B">
              <w:rPr>
                <w:rFonts w:ascii="宋体" w:hAnsi="Calibri" w:hint="eastAsia"/>
                <w:kern w:val="0"/>
                <w:szCs w:val="21"/>
              </w:rPr>
              <w:t>履约保证金</w:t>
            </w:r>
          </w:p>
        </w:tc>
        <w:tc>
          <w:tcPr>
            <w:tcW w:w="6047" w:type="dxa"/>
            <w:vAlign w:val="center"/>
          </w:tcPr>
          <w:p w:rsidR="000A3CB3" w:rsidRPr="00BE020B" w:rsidRDefault="00296203">
            <w:pPr>
              <w:spacing w:line="276" w:lineRule="auto"/>
              <w:jc w:val="left"/>
              <w:rPr>
                <w:rFonts w:ascii="宋体" w:hAnsi="Calibri"/>
                <w:kern w:val="0"/>
                <w:szCs w:val="21"/>
              </w:rPr>
            </w:pPr>
            <w:r w:rsidRPr="00BE020B">
              <w:rPr>
                <w:rFonts w:asciiTheme="minorEastAsia" w:eastAsiaTheme="minorEastAsia" w:hAnsiTheme="minorEastAsia" w:hint="eastAsia"/>
                <w:szCs w:val="21"/>
              </w:rPr>
              <w:sym w:font="Wingdings 2" w:char="0052"/>
            </w:r>
            <w:r w:rsidR="00EA03A8" w:rsidRPr="00BE020B">
              <w:rPr>
                <w:rFonts w:ascii="宋体" w:hAnsi="Calibri" w:hint="eastAsia"/>
                <w:kern w:val="0"/>
                <w:szCs w:val="21"/>
              </w:rPr>
              <w:t>不要求提供</w:t>
            </w:r>
          </w:p>
          <w:p w:rsidR="00F005AC" w:rsidRPr="00BE020B" w:rsidRDefault="00EA03A8" w:rsidP="00F005AC">
            <w:pPr>
              <w:pStyle w:val="aa"/>
              <w:spacing w:line="320" w:lineRule="exact"/>
              <w:jc w:val="left"/>
              <w:rPr>
                <w:rFonts w:cs="宋体"/>
                <w:sz w:val="21"/>
                <w:szCs w:val="21"/>
              </w:rPr>
            </w:pPr>
            <w:r w:rsidRPr="00BE020B">
              <w:rPr>
                <w:rFonts w:hAnsi="Calibri" w:hint="eastAsia"/>
                <w:sz w:val="21"/>
                <w:szCs w:val="21"/>
              </w:rPr>
              <w:t>□要求提供，履约保证金的数额不得超过年预算金额的10%，本采购项目履约保证金为合同金额的</w:t>
            </w:r>
            <w:r w:rsidR="00FC2455" w:rsidRPr="00BE020B">
              <w:rPr>
                <w:rFonts w:hAnsi="Calibri" w:hint="eastAsia"/>
                <w:sz w:val="21"/>
                <w:szCs w:val="21"/>
                <w:u w:val="single"/>
              </w:rPr>
              <w:t xml:space="preserve">    </w:t>
            </w:r>
            <w:r w:rsidR="00FC2455" w:rsidRPr="00BE020B">
              <w:rPr>
                <w:rFonts w:hAnsi="Calibri"/>
                <w:sz w:val="21"/>
                <w:szCs w:val="21"/>
              </w:rPr>
              <w:t>%</w:t>
            </w:r>
            <w:r w:rsidR="00F005AC" w:rsidRPr="00BE020B">
              <w:rPr>
                <w:rFonts w:hint="eastAsia"/>
                <w:sz w:val="21"/>
                <w:szCs w:val="21"/>
              </w:rPr>
              <w:t>（取整到元）</w:t>
            </w:r>
            <w:r w:rsidR="00F005AC" w:rsidRPr="00BE020B">
              <w:rPr>
                <w:rFonts w:hAnsi="宋体" w:hint="eastAsia"/>
                <w:sz w:val="21"/>
                <w:szCs w:val="21"/>
              </w:rPr>
              <w:t>，提交方式</w:t>
            </w:r>
            <w:r w:rsidR="00F005AC" w:rsidRPr="00BE020B">
              <w:rPr>
                <w:rFonts w:hint="eastAsia"/>
                <w:sz w:val="21"/>
                <w:szCs w:val="21"/>
              </w:rPr>
              <w:t>为支票、汇票、本票、保函等非现金形式</w:t>
            </w:r>
            <w:r w:rsidR="00F005AC" w:rsidRPr="00BE020B">
              <w:rPr>
                <w:rFonts w:hAnsi="宋体" w:hint="eastAsia"/>
                <w:sz w:val="21"/>
                <w:szCs w:val="21"/>
              </w:rPr>
              <w:t>，</w:t>
            </w:r>
            <w:r w:rsidR="00B41327" w:rsidRPr="00BE020B">
              <w:rPr>
                <w:rFonts w:cs="宋体" w:hint="eastAsia"/>
                <w:sz w:val="21"/>
                <w:szCs w:val="21"/>
              </w:rPr>
              <w:t>成交供应商</w:t>
            </w:r>
            <w:r w:rsidR="00F005AC" w:rsidRPr="00BE020B">
              <w:rPr>
                <w:rFonts w:cs="宋体" w:hint="eastAsia"/>
                <w:sz w:val="21"/>
                <w:szCs w:val="21"/>
              </w:rPr>
              <w:t>在签订合同前应提交履约保证金，否则，不予签订合同。采用转账、电汇方式的，由</w:t>
            </w:r>
            <w:r w:rsidR="00B41327" w:rsidRPr="00BE020B">
              <w:rPr>
                <w:rFonts w:cs="宋体" w:hint="eastAsia"/>
                <w:sz w:val="21"/>
                <w:szCs w:val="21"/>
              </w:rPr>
              <w:t>成交供应商</w:t>
            </w:r>
            <w:r w:rsidR="00F005AC" w:rsidRPr="00BE020B">
              <w:rPr>
                <w:rFonts w:cs="宋体" w:hint="eastAsia"/>
                <w:sz w:val="21"/>
                <w:szCs w:val="21"/>
              </w:rPr>
              <w:t>在签订合同前按规定的金额从</w:t>
            </w:r>
            <w:r w:rsidR="00B41327" w:rsidRPr="00BE020B">
              <w:rPr>
                <w:rFonts w:cs="宋体" w:hint="eastAsia"/>
                <w:sz w:val="21"/>
                <w:szCs w:val="21"/>
              </w:rPr>
              <w:t>成交供应商</w:t>
            </w:r>
            <w:r w:rsidR="00F005AC" w:rsidRPr="00BE020B">
              <w:rPr>
                <w:rFonts w:cs="宋体" w:hint="eastAsia"/>
                <w:sz w:val="21"/>
                <w:szCs w:val="21"/>
              </w:rPr>
              <w:t>银行账户直接缴入采购人账户。</w:t>
            </w:r>
          </w:p>
          <w:p w:rsidR="00F005AC" w:rsidRPr="00BE020B" w:rsidRDefault="00F005AC" w:rsidP="00F005AC">
            <w:pPr>
              <w:spacing w:line="320" w:lineRule="exact"/>
              <w:rPr>
                <w:szCs w:val="21"/>
              </w:rPr>
            </w:pPr>
            <w:r w:rsidRPr="00BE020B">
              <w:rPr>
                <w:rFonts w:cs="宋体" w:hint="eastAsia"/>
                <w:szCs w:val="21"/>
              </w:rPr>
              <w:t>合同约定服务期（或质量保质期）满且</w:t>
            </w:r>
            <w:r w:rsidR="00C96DB7" w:rsidRPr="00BE020B">
              <w:rPr>
                <w:rFonts w:hAnsi="宋体"/>
                <w:szCs w:val="21"/>
              </w:rPr>
              <w:t>成交供应商</w:t>
            </w:r>
            <w:r w:rsidRPr="00BE020B">
              <w:rPr>
                <w:rFonts w:cs="宋体" w:hint="eastAsia"/>
                <w:szCs w:val="21"/>
              </w:rPr>
              <w:t>完全履行了服务要求或产品质量保证义务的，采购人在收到</w:t>
            </w:r>
            <w:r w:rsidR="00B41327" w:rsidRPr="00BE020B">
              <w:rPr>
                <w:rFonts w:cs="宋体" w:hint="eastAsia"/>
                <w:szCs w:val="21"/>
              </w:rPr>
              <w:t>成交供应商</w:t>
            </w:r>
            <w:r w:rsidRPr="00BE020B">
              <w:rPr>
                <w:rFonts w:cs="宋体" w:hint="eastAsia"/>
                <w:szCs w:val="21"/>
              </w:rPr>
              <w:t>提出申请的</w:t>
            </w:r>
            <w:r w:rsidRPr="00BE020B">
              <w:rPr>
                <w:rFonts w:cs="宋体" w:hint="eastAsia"/>
                <w:szCs w:val="21"/>
              </w:rPr>
              <w:t>30</w:t>
            </w:r>
            <w:r w:rsidRPr="00BE020B">
              <w:rPr>
                <w:rFonts w:cs="宋体" w:hint="eastAsia"/>
                <w:szCs w:val="21"/>
              </w:rPr>
              <w:t>日内无息返还</w:t>
            </w:r>
            <w:r w:rsidRPr="00BE020B">
              <w:rPr>
                <w:rFonts w:hAnsi="宋体" w:hint="eastAsia"/>
                <w:szCs w:val="21"/>
              </w:rPr>
              <w:t>履约保证金</w:t>
            </w:r>
            <w:r w:rsidRPr="00BE020B">
              <w:rPr>
                <w:rFonts w:cs="宋体" w:hint="eastAsia"/>
                <w:szCs w:val="21"/>
              </w:rPr>
              <w:t>；</w:t>
            </w:r>
            <w:r w:rsidRPr="00BE020B">
              <w:rPr>
                <w:rFonts w:hint="eastAsia"/>
                <w:szCs w:val="21"/>
              </w:rPr>
              <w:t>采购人如逾期退还</w:t>
            </w:r>
            <w:r w:rsidRPr="00BE020B">
              <w:rPr>
                <w:rFonts w:hAnsi="宋体" w:hint="eastAsia"/>
                <w:szCs w:val="21"/>
              </w:rPr>
              <w:t>履约保证金</w:t>
            </w:r>
            <w:r w:rsidRPr="00BE020B">
              <w:rPr>
                <w:rFonts w:hint="eastAsia"/>
                <w:szCs w:val="21"/>
              </w:rPr>
              <w:t>，每逾期一天，可按应退款项的</w:t>
            </w:r>
            <w:r w:rsidRPr="00BE020B">
              <w:rPr>
                <w:rFonts w:ascii="Arial" w:hAnsi="Arial" w:cs="Arial"/>
                <w:szCs w:val="21"/>
                <w:shd w:val="clear" w:color="auto" w:fill="FFFFFF"/>
              </w:rPr>
              <w:t>银行同期存款利息</w:t>
            </w:r>
            <w:r w:rsidRPr="00BE020B">
              <w:rPr>
                <w:rFonts w:hAnsi="宋体" w:hint="eastAsia"/>
                <w:szCs w:val="21"/>
              </w:rPr>
              <w:t>计算违约金</w:t>
            </w:r>
            <w:r w:rsidRPr="00BE020B">
              <w:rPr>
                <w:rFonts w:hint="eastAsia"/>
                <w:szCs w:val="21"/>
              </w:rPr>
              <w:t>；</w:t>
            </w:r>
            <w:r w:rsidR="00C96DB7" w:rsidRPr="00BE020B">
              <w:rPr>
                <w:rFonts w:cs="宋体" w:hint="eastAsia"/>
                <w:szCs w:val="21"/>
              </w:rPr>
              <w:t>成交供应商</w:t>
            </w:r>
            <w:r w:rsidRPr="00BE020B">
              <w:rPr>
                <w:rFonts w:hint="eastAsia"/>
                <w:szCs w:val="21"/>
              </w:rPr>
              <w:t>在合同期限和质量保证期内不能履行合同义务或违约的，</w:t>
            </w:r>
            <w:r w:rsidRPr="00BE020B">
              <w:rPr>
                <w:rFonts w:hAnsi="宋体" w:hint="eastAsia"/>
                <w:szCs w:val="21"/>
              </w:rPr>
              <w:t>履约保证金</w:t>
            </w:r>
            <w:r w:rsidRPr="00BE020B">
              <w:rPr>
                <w:rFonts w:hint="eastAsia"/>
                <w:szCs w:val="21"/>
              </w:rPr>
              <w:t>不予退还。</w:t>
            </w:r>
          </w:p>
          <w:p w:rsidR="00F005AC" w:rsidRPr="00BE020B" w:rsidRDefault="00F005AC" w:rsidP="00F005AC">
            <w:pPr>
              <w:spacing w:line="320" w:lineRule="exact"/>
              <w:rPr>
                <w:rFonts w:cs="宋体"/>
                <w:b/>
                <w:i/>
                <w:szCs w:val="21"/>
              </w:rPr>
            </w:pPr>
            <w:r w:rsidRPr="00BE020B">
              <w:rPr>
                <w:rFonts w:cs="宋体" w:hint="eastAsia"/>
                <w:b/>
                <w:i/>
                <w:szCs w:val="21"/>
              </w:rPr>
              <w:t>备注：该项缴纳是否缴纳、比例和缴纳方式具体由采购人根据采购需求和实际情况制定。</w:t>
            </w:r>
          </w:p>
          <w:p w:rsidR="00F005AC" w:rsidRPr="00BE020B" w:rsidRDefault="00F005AC" w:rsidP="00F005AC">
            <w:pPr>
              <w:spacing w:line="320" w:lineRule="exact"/>
              <w:jc w:val="left"/>
              <w:rPr>
                <w:rFonts w:cs="宋体"/>
                <w:szCs w:val="21"/>
              </w:rPr>
            </w:pPr>
            <w:r w:rsidRPr="00BE020B">
              <w:rPr>
                <w:rFonts w:cs="宋体" w:hint="eastAsia"/>
                <w:szCs w:val="21"/>
              </w:rPr>
              <w:t>收款人户名：</w:t>
            </w:r>
          </w:p>
          <w:p w:rsidR="00F005AC" w:rsidRPr="00BE020B" w:rsidRDefault="00F005AC" w:rsidP="00F005AC">
            <w:pPr>
              <w:spacing w:line="320" w:lineRule="exact"/>
              <w:jc w:val="left"/>
              <w:rPr>
                <w:rFonts w:eastAsia="MingLiU_HKSCS" w:cs="宋体"/>
                <w:szCs w:val="21"/>
              </w:rPr>
            </w:pPr>
            <w:r w:rsidRPr="00BE020B">
              <w:rPr>
                <w:rFonts w:cs="宋体" w:hint="eastAsia"/>
                <w:szCs w:val="21"/>
              </w:rPr>
              <w:t>开户银行：</w:t>
            </w:r>
          </w:p>
          <w:p w:rsidR="00F005AC" w:rsidRPr="00BE020B" w:rsidRDefault="00F005AC" w:rsidP="00F005AC">
            <w:pPr>
              <w:spacing w:line="320" w:lineRule="exact"/>
              <w:jc w:val="left"/>
              <w:rPr>
                <w:rFonts w:cs="宋体"/>
                <w:szCs w:val="21"/>
              </w:rPr>
            </w:pPr>
            <w:r w:rsidRPr="00BE020B">
              <w:rPr>
                <w:rFonts w:cs="宋体" w:hint="eastAsia"/>
                <w:szCs w:val="21"/>
              </w:rPr>
              <w:t>银行账号：</w:t>
            </w:r>
          </w:p>
          <w:p w:rsidR="000A3CB3" w:rsidRPr="00BE020B" w:rsidRDefault="00F005AC" w:rsidP="00F005AC">
            <w:pPr>
              <w:spacing w:line="276" w:lineRule="auto"/>
              <w:jc w:val="left"/>
              <w:rPr>
                <w:rFonts w:ascii="宋体" w:hAnsi="宋体"/>
                <w:kern w:val="0"/>
                <w:szCs w:val="21"/>
              </w:rPr>
            </w:pPr>
            <w:r w:rsidRPr="00BE020B">
              <w:rPr>
                <w:rFonts w:cs="宋体" w:hint="eastAsia"/>
                <w:szCs w:val="21"/>
              </w:rPr>
              <w:t>注：以电汇方式递交履约保证金须在电汇凭据附言栏中写明采购编号、包号及用途</w:t>
            </w:r>
            <w:r w:rsidRPr="00BE020B">
              <w:rPr>
                <w:szCs w:val="21"/>
              </w:rPr>
              <w:t>(</w:t>
            </w:r>
            <w:r w:rsidRPr="00BE020B">
              <w:rPr>
                <w:rFonts w:cs="宋体" w:hint="eastAsia"/>
                <w:szCs w:val="21"/>
              </w:rPr>
              <w:t>履约保证金</w:t>
            </w:r>
            <w:r w:rsidRPr="00BE020B">
              <w:rPr>
                <w:szCs w:val="21"/>
              </w:rPr>
              <w:t>)</w:t>
            </w:r>
            <w:r w:rsidRPr="00BE020B">
              <w:rPr>
                <w:rFonts w:cs="宋体" w:hint="eastAsia"/>
                <w:szCs w:val="21"/>
              </w:rPr>
              <w:t>。</w:t>
            </w:r>
          </w:p>
        </w:tc>
      </w:tr>
      <w:tr w:rsidR="000A3CB3" w:rsidRPr="00BE020B">
        <w:trPr>
          <w:trHeight w:val="20"/>
          <w:jc w:val="center"/>
        </w:trPr>
        <w:tc>
          <w:tcPr>
            <w:tcW w:w="796" w:type="dxa"/>
            <w:vAlign w:val="center"/>
          </w:tcPr>
          <w:p w:rsidR="000A3CB3" w:rsidRPr="00BE020B" w:rsidRDefault="009F310A">
            <w:pPr>
              <w:spacing w:line="276" w:lineRule="auto"/>
              <w:jc w:val="center"/>
              <w:rPr>
                <w:rFonts w:ascii="宋体" w:hAnsi="Calibri"/>
                <w:kern w:val="0"/>
                <w:szCs w:val="21"/>
              </w:rPr>
            </w:pPr>
            <w:r w:rsidRPr="00BE020B">
              <w:rPr>
                <w:rFonts w:ascii="宋体" w:hAnsi="Calibri" w:hint="eastAsia"/>
                <w:kern w:val="0"/>
                <w:szCs w:val="21"/>
              </w:rPr>
              <w:t>24</w:t>
            </w:r>
          </w:p>
        </w:tc>
        <w:tc>
          <w:tcPr>
            <w:tcW w:w="1745" w:type="dxa"/>
            <w:gridSpan w:val="2"/>
            <w:vAlign w:val="center"/>
          </w:tcPr>
          <w:p w:rsidR="000A3CB3" w:rsidRPr="00BE020B" w:rsidRDefault="00EA03A8">
            <w:pPr>
              <w:spacing w:line="276" w:lineRule="auto"/>
              <w:jc w:val="left"/>
              <w:rPr>
                <w:rFonts w:ascii="宋体" w:hAnsi="Calibri"/>
                <w:kern w:val="0"/>
                <w:szCs w:val="21"/>
              </w:rPr>
            </w:pPr>
            <w:r w:rsidRPr="00BE020B">
              <w:rPr>
                <w:rFonts w:ascii="宋体" w:hAnsi="Calibri" w:hint="eastAsia"/>
                <w:kern w:val="0"/>
                <w:szCs w:val="21"/>
              </w:rPr>
              <w:t>采购代理服务费</w:t>
            </w:r>
          </w:p>
        </w:tc>
        <w:tc>
          <w:tcPr>
            <w:tcW w:w="6047" w:type="dxa"/>
            <w:vAlign w:val="center"/>
          </w:tcPr>
          <w:p w:rsidR="004D326F" w:rsidRPr="00BE020B" w:rsidRDefault="004D326F" w:rsidP="004D326F">
            <w:pPr>
              <w:spacing w:line="276" w:lineRule="auto"/>
              <w:rPr>
                <w:rFonts w:ascii="宋体" w:hAnsi="宋体" w:cs="宋体"/>
                <w:szCs w:val="21"/>
              </w:rPr>
            </w:pPr>
            <w:r w:rsidRPr="00BE020B">
              <w:rPr>
                <w:rFonts w:ascii="宋体" w:hAnsi="宋体" w:cs="宋体" w:hint="eastAsia"/>
                <w:szCs w:val="21"/>
              </w:rPr>
              <w:t>（1）招标代理服务收费标准：</w:t>
            </w:r>
          </w:p>
          <w:p w:rsidR="004D326F" w:rsidRPr="00BE020B" w:rsidRDefault="004D326F" w:rsidP="004D326F">
            <w:pPr>
              <w:spacing w:line="276" w:lineRule="auto"/>
              <w:rPr>
                <w:rFonts w:ascii="宋体" w:hAnsi="宋体" w:cs="宋体"/>
                <w:szCs w:val="21"/>
              </w:rPr>
            </w:pPr>
            <w:r w:rsidRPr="00BE020B">
              <w:rPr>
                <w:rFonts w:ascii="宋体" w:hAnsi="宋体" w:cs="宋体" w:hint="eastAsia"/>
                <w:szCs w:val="21"/>
              </w:rPr>
              <w:t>按国家发展计划委员会计价格〔2002〕1980号《招标代理服务费管理暂行办法》收费标准及发改价格〔2011〕534号文的规定的基准价下浮20%收取，向</w:t>
            </w:r>
            <w:r w:rsidR="00716413" w:rsidRPr="00BE020B">
              <w:rPr>
                <w:rFonts w:ascii="宋体" w:hAnsi="宋体" w:cs="宋体" w:hint="eastAsia"/>
                <w:szCs w:val="21"/>
              </w:rPr>
              <w:t>成交供应商</w:t>
            </w:r>
            <w:r w:rsidRPr="00BE020B">
              <w:rPr>
                <w:rFonts w:ascii="宋体" w:hAnsi="宋体" w:cs="宋体" w:hint="eastAsia"/>
                <w:szCs w:val="21"/>
              </w:rPr>
              <w:t>收取代理服务费用（以下费率未下浮20%）。</w:t>
            </w:r>
          </w:p>
          <w:tbl>
            <w:tblPr>
              <w:tblpPr w:leftFromText="180" w:rightFromText="180" w:vertAnchor="text" w:horzAnchor="page" w:tblpX="166"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4"/>
              <w:gridCol w:w="915"/>
              <w:gridCol w:w="975"/>
              <w:gridCol w:w="878"/>
            </w:tblGrid>
            <w:tr w:rsidR="004D326F" w:rsidRPr="00BE020B" w:rsidTr="00184AC7">
              <w:trPr>
                <w:trHeight w:val="710"/>
              </w:trPr>
              <w:tc>
                <w:tcPr>
                  <w:tcW w:w="2054" w:type="dxa"/>
                  <w:tcBorders>
                    <w:tl2br w:val="single" w:sz="4" w:space="0" w:color="auto"/>
                  </w:tcBorders>
                </w:tcPr>
                <w:p w:rsidR="004D326F" w:rsidRPr="00BE020B" w:rsidRDefault="004D326F" w:rsidP="004D326F">
                  <w:pPr>
                    <w:spacing w:line="276" w:lineRule="auto"/>
                    <w:ind w:left="1365" w:hangingChars="650" w:hanging="1365"/>
                    <w:rPr>
                      <w:rFonts w:ascii="宋体" w:hAnsi="宋体" w:cs="宋体"/>
                      <w:kern w:val="0"/>
                    </w:rPr>
                  </w:pPr>
                  <w:r w:rsidRPr="00BE020B">
                    <w:rPr>
                      <w:rFonts w:ascii="宋体" w:hAnsi="宋体" w:cs="宋体" w:hint="eastAsia"/>
                      <w:kern w:val="0"/>
                    </w:rPr>
                    <w:t xml:space="preserve">            费率</w:t>
                  </w:r>
                </w:p>
                <w:p w:rsidR="004D326F" w:rsidRPr="00BE020B" w:rsidRDefault="00F46CF2" w:rsidP="004D326F">
                  <w:pPr>
                    <w:spacing w:line="276" w:lineRule="auto"/>
                    <w:rPr>
                      <w:rFonts w:ascii="宋体" w:hAnsi="宋体" w:cs="宋体"/>
                      <w:kern w:val="0"/>
                    </w:rPr>
                  </w:pPr>
                  <w:r w:rsidRPr="00BE020B">
                    <w:rPr>
                      <w:rFonts w:ascii="宋体" w:hAnsi="宋体" w:cs="宋体" w:hint="eastAsia"/>
                      <w:kern w:val="0"/>
                    </w:rPr>
                    <w:t>中标</w:t>
                  </w:r>
                  <w:r w:rsidR="004D326F" w:rsidRPr="00BE020B">
                    <w:rPr>
                      <w:rFonts w:ascii="宋体" w:hAnsi="宋体" w:cs="宋体" w:hint="eastAsia"/>
                      <w:kern w:val="0"/>
                    </w:rPr>
                    <w:t>金额</w:t>
                  </w:r>
                </w:p>
              </w:tc>
              <w:tc>
                <w:tcPr>
                  <w:tcW w:w="915" w:type="dxa"/>
                  <w:vAlign w:val="center"/>
                </w:tcPr>
                <w:p w:rsidR="004D326F" w:rsidRPr="00BE020B" w:rsidRDefault="004D326F" w:rsidP="004D326F">
                  <w:pPr>
                    <w:spacing w:line="276" w:lineRule="auto"/>
                    <w:ind w:firstLineChars="50" w:firstLine="105"/>
                    <w:jc w:val="center"/>
                    <w:rPr>
                      <w:rFonts w:ascii="宋体" w:hAnsi="宋体" w:cs="宋体"/>
                      <w:kern w:val="0"/>
                    </w:rPr>
                  </w:pPr>
                  <w:r w:rsidRPr="00BE020B">
                    <w:rPr>
                      <w:rFonts w:ascii="宋体" w:hAnsi="宋体" w:cs="宋体" w:hint="eastAsia"/>
                      <w:kern w:val="0"/>
                    </w:rPr>
                    <w:t>货物招标</w:t>
                  </w:r>
                </w:p>
              </w:tc>
              <w:tc>
                <w:tcPr>
                  <w:tcW w:w="975"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服务招标</w:t>
                  </w:r>
                </w:p>
              </w:tc>
              <w:tc>
                <w:tcPr>
                  <w:tcW w:w="878"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工程招标</w:t>
                  </w:r>
                </w:p>
              </w:tc>
            </w:tr>
            <w:tr w:rsidR="004D326F" w:rsidRPr="00BE020B" w:rsidTr="00184AC7">
              <w:trPr>
                <w:trHeight w:val="315"/>
              </w:trPr>
              <w:tc>
                <w:tcPr>
                  <w:tcW w:w="2054"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100万元以下</w:t>
                  </w:r>
                </w:p>
              </w:tc>
              <w:tc>
                <w:tcPr>
                  <w:tcW w:w="915"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1.5%</w:t>
                  </w:r>
                </w:p>
              </w:tc>
              <w:tc>
                <w:tcPr>
                  <w:tcW w:w="975"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1.5%</w:t>
                  </w:r>
                </w:p>
              </w:tc>
              <w:tc>
                <w:tcPr>
                  <w:tcW w:w="878"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1.0%</w:t>
                  </w:r>
                </w:p>
              </w:tc>
            </w:tr>
            <w:tr w:rsidR="004D326F" w:rsidRPr="00BE020B" w:rsidTr="00184AC7">
              <w:trPr>
                <w:trHeight w:val="315"/>
              </w:trPr>
              <w:tc>
                <w:tcPr>
                  <w:tcW w:w="2054"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100～500万元</w:t>
                  </w:r>
                </w:p>
              </w:tc>
              <w:tc>
                <w:tcPr>
                  <w:tcW w:w="915"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1.1%</w:t>
                  </w:r>
                </w:p>
              </w:tc>
              <w:tc>
                <w:tcPr>
                  <w:tcW w:w="975"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0.8%</w:t>
                  </w:r>
                </w:p>
              </w:tc>
              <w:tc>
                <w:tcPr>
                  <w:tcW w:w="878"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0.7%</w:t>
                  </w:r>
                </w:p>
              </w:tc>
            </w:tr>
            <w:tr w:rsidR="004D326F" w:rsidRPr="00BE020B" w:rsidTr="00184AC7">
              <w:trPr>
                <w:trHeight w:val="315"/>
              </w:trPr>
              <w:tc>
                <w:tcPr>
                  <w:tcW w:w="2054"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500～1000万元</w:t>
                  </w:r>
                </w:p>
              </w:tc>
              <w:tc>
                <w:tcPr>
                  <w:tcW w:w="915"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0.8%</w:t>
                  </w:r>
                </w:p>
              </w:tc>
              <w:tc>
                <w:tcPr>
                  <w:tcW w:w="975"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0.45%</w:t>
                  </w:r>
                </w:p>
              </w:tc>
              <w:tc>
                <w:tcPr>
                  <w:tcW w:w="878"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0.55%</w:t>
                  </w:r>
                </w:p>
              </w:tc>
            </w:tr>
            <w:tr w:rsidR="004D326F" w:rsidRPr="00BE020B" w:rsidTr="00184AC7">
              <w:trPr>
                <w:trHeight w:val="315"/>
              </w:trPr>
              <w:tc>
                <w:tcPr>
                  <w:tcW w:w="2054"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1000～5000万元</w:t>
                  </w:r>
                </w:p>
              </w:tc>
              <w:tc>
                <w:tcPr>
                  <w:tcW w:w="915"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0.5%</w:t>
                  </w:r>
                </w:p>
              </w:tc>
              <w:tc>
                <w:tcPr>
                  <w:tcW w:w="975"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0.25%</w:t>
                  </w:r>
                </w:p>
              </w:tc>
              <w:tc>
                <w:tcPr>
                  <w:tcW w:w="878"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0.35%</w:t>
                  </w:r>
                </w:p>
              </w:tc>
            </w:tr>
            <w:tr w:rsidR="004D326F" w:rsidRPr="00BE020B" w:rsidTr="00184AC7">
              <w:trPr>
                <w:trHeight w:val="315"/>
              </w:trPr>
              <w:tc>
                <w:tcPr>
                  <w:tcW w:w="2054"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5000万元～1亿元</w:t>
                  </w:r>
                </w:p>
              </w:tc>
              <w:tc>
                <w:tcPr>
                  <w:tcW w:w="915"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0.25%</w:t>
                  </w:r>
                </w:p>
              </w:tc>
              <w:tc>
                <w:tcPr>
                  <w:tcW w:w="975"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0.1%</w:t>
                  </w:r>
                </w:p>
              </w:tc>
              <w:tc>
                <w:tcPr>
                  <w:tcW w:w="878"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0.2%</w:t>
                  </w:r>
                </w:p>
              </w:tc>
            </w:tr>
            <w:tr w:rsidR="004D326F" w:rsidRPr="00BE020B" w:rsidTr="00184AC7">
              <w:trPr>
                <w:trHeight w:val="315"/>
              </w:trPr>
              <w:tc>
                <w:tcPr>
                  <w:tcW w:w="2054"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1～5亿元</w:t>
                  </w:r>
                </w:p>
              </w:tc>
              <w:tc>
                <w:tcPr>
                  <w:tcW w:w="915"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0.05%</w:t>
                  </w:r>
                </w:p>
              </w:tc>
              <w:tc>
                <w:tcPr>
                  <w:tcW w:w="975"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0.05%</w:t>
                  </w:r>
                </w:p>
              </w:tc>
              <w:tc>
                <w:tcPr>
                  <w:tcW w:w="878"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0.05%</w:t>
                  </w:r>
                </w:p>
              </w:tc>
            </w:tr>
            <w:tr w:rsidR="004D326F" w:rsidRPr="00BE020B" w:rsidTr="00184AC7">
              <w:trPr>
                <w:trHeight w:val="324"/>
              </w:trPr>
              <w:tc>
                <w:tcPr>
                  <w:tcW w:w="2054"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5～10亿元</w:t>
                  </w:r>
                </w:p>
              </w:tc>
              <w:tc>
                <w:tcPr>
                  <w:tcW w:w="915"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0.035%</w:t>
                  </w:r>
                </w:p>
              </w:tc>
              <w:tc>
                <w:tcPr>
                  <w:tcW w:w="975"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0.035%</w:t>
                  </w:r>
                </w:p>
              </w:tc>
              <w:tc>
                <w:tcPr>
                  <w:tcW w:w="878" w:type="dxa"/>
                  <w:vAlign w:val="center"/>
                </w:tcPr>
                <w:p w:rsidR="004D326F" w:rsidRPr="00BE020B" w:rsidRDefault="004D326F" w:rsidP="004D326F">
                  <w:pPr>
                    <w:spacing w:line="276" w:lineRule="auto"/>
                    <w:jc w:val="center"/>
                    <w:rPr>
                      <w:rFonts w:ascii="宋体" w:hAnsi="宋体" w:cs="宋体"/>
                      <w:kern w:val="0"/>
                    </w:rPr>
                  </w:pPr>
                  <w:r w:rsidRPr="00BE020B">
                    <w:rPr>
                      <w:rFonts w:ascii="宋体" w:hAnsi="宋体" w:cs="宋体" w:hint="eastAsia"/>
                      <w:kern w:val="0"/>
                    </w:rPr>
                    <w:t>0.035%</w:t>
                  </w:r>
                </w:p>
              </w:tc>
            </w:tr>
          </w:tbl>
          <w:p w:rsidR="0079617B" w:rsidRPr="00BE020B" w:rsidRDefault="0079617B" w:rsidP="004D326F">
            <w:pPr>
              <w:spacing w:line="276" w:lineRule="auto"/>
              <w:rPr>
                <w:rFonts w:ascii="宋体" w:hAnsi="宋体" w:cs="宋体"/>
                <w:szCs w:val="21"/>
              </w:rPr>
            </w:pPr>
          </w:p>
          <w:p w:rsidR="0079617B" w:rsidRPr="00BE020B" w:rsidRDefault="0079617B" w:rsidP="004D326F">
            <w:pPr>
              <w:spacing w:line="276" w:lineRule="auto"/>
              <w:rPr>
                <w:rFonts w:ascii="宋体" w:hAnsi="宋体" w:cs="宋体"/>
                <w:szCs w:val="21"/>
              </w:rPr>
            </w:pPr>
          </w:p>
          <w:p w:rsidR="0079617B" w:rsidRPr="00BE020B" w:rsidRDefault="0079617B" w:rsidP="004D326F">
            <w:pPr>
              <w:spacing w:line="276" w:lineRule="auto"/>
              <w:rPr>
                <w:rFonts w:ascii="宋体" w:hAnsi="宋体" w:cs="宋体"/>
                <w:szCs w:val="21"/>
              </w:rPr>
            </w:pPr>
          </w:p>
          <w:p w:rsidR="0079617B" w:rsidRPr="00BE020B" w:rsidRDefault="0079617B" w:rsidP="004D326F">
            <w:pPr>
              <w:spacing w:line="276" w:lineRule="auto"/>
              <w:rPr>
                <w:rFonts w:ascii="宋体" w:hAnsi="宋体" w:cs="宋体"/>
                <w:szCs w:val="21"/>
              </w:rPr>
            </w:pPr>
          </w:p>
          <w:p w:rsidR="0079617B" w:rsidRPr="00BE020B" w:rsidRDefault="0079617B" w:rsidP="004D326F">
            <w:pPr>
              <w:spacing w:line="276" w:lineRule="auto"/>
              <w:rPr>
                <w:rFonts w:ascii="宋体" w:hAnsi="宋体" w:cs="宋体"/>
                <w:szCs w:val="21"/>
              </w:rPr>
            </w:pPr>
          </w:p>
          <w:p w:rsidR="0079617B" w:rsidRPr="00BE020B" w:rsidRDefault="0079617B" w:rsidP="004D326F">
            <w:pPr>
              <w:spacing w:line="276" w:lineRule="auto"/>
              <w:rPr>
                <w:rFonts w:ascii="宋体" w:hAnsi="宋体" w:cs="宋体"/>
                <w:szCs w:val="21"/>
              </w:rPr>
            </w:pPr>
          </w:p>
          <w:p w:rsidR="0079617B" w:rsidRPr="00BE020B" w:rsidRDefault="0079617B" w:rsidP="004D326F">
            <w:pPr>
              <w:spacing w:line="276" w:lineRule="auto"/>
              <w:rPr>
                <w:rFonts w:ascii="宋体" w:hAnsi="宋体" w:cs="宋体"/>
                <w:szCs w:val="21"/>
              </w:rPr>
            </w:pPr>
          </w:p>
          <w:p w:rsidR="0079617B" w:rsidRPr="00BE020B" w:rsidRDefault="0079617B" w:rsidP="004D326F">
            <w:pPr>
              <w:spacing w:line="276" w:lineRule="auto"/>
              <w:rPr>
                <w:rFonts w:ascii="宋体" w:hAnsi="宋体" w:cs="宋体"/>
                <w:szCs w:val="21"/>
              </w:rPr>
            </w:pPr>
          </w:p>
          <w:p w:rsidR="0079617B" w:rsidRPr="00BE020B" w:rsidRDefault="0079617B" w:rsidP="004D326F">
            <w:pPr>
              <w:spacing w:line="276" w:lineRule="auto"/>
              <w:rPr>
                <w:rFonts w:ascii="宋体" w:hAnsi="宋体" w:cs="宋体"/>
                <w:szCs w:val="21"/>
              </w:rPr>
            </w:pPr>
          </w:p>
          <w:p w:rsidR="0079617B" w:rsidRPr="00BE020B" w:rsidRDefault="0079617B" w:rsidP="004D326F">
            <w:pPr>
              <w:spacing w:line="276" w:lineRule="auto"/>
              <w:rPr>
                <w:rFonts w:ascii="宋体" w:hAnsi="宋体" w:cs="宋体"/>
                <w:szCs w:val="21"/>
              </w:rPr>
            </w:pPr>
          </w:p>
          <w:p w:rsidR="004D326F" w:rsidRPr="00BE020B" w:rsidRDefault="004D326F" w:rsidP="004D326F">
            <w:pPr>
              <w:spacing w:line="276" w:lineRule="auto"/>
              <w:rPr>
                <w:rFonts w:ascii="宋体" w:hAnsi="宋体" w:cs="宋体"/>
                <w:szCs w:val="21"/>
              </w:rPr>
            </w:pPr>
            <w:r w:rsidRPr="00BE020B">
              <w:rPr>
                <w:rFonts w:ascii="宋体" w:hAnsi="宋体" w:cs="宋体" w:hint="eastAsia"/>
                <w:szCs w:val="21"/>
              </w:rPr>
              <w:t>注：招标代理服务收费按差额定率累进法计算。例如：某工程招标代理业务中标金额为6000万元，计算招标代理服务收费额如下：</w:t>
            </w:r>
          </w:p>
          <w:p w:rsidR="004D326F" w:rsidRPr="00BE020B" w:rsidRDefault="004D326F" w:rsidP="004D326F">
            <w:pPr>
              <w:spacing w:line="276" w:lineRule="auto"/>
              <w:rPr>
                <w:rFonts w:ascii="宋体" w:hAnsi="宋体" w:cs="宋体"/>
                <w:szCs w:val="21"/>
              </w:rPr>
            </w:pPr>
            <w:r w:rsidRPr="00BE020B">
              <w:rPr>
                <w:rFonts w:ascii="宋体" w:hAnsi="宋体" w:cs="宋体" w:hint="eastAsia"/>
                <w:szCs w:val="21"/>
              </w:rPr>
              <w:t>100万元×1.0%=1万元</w:t>
            </w:r>
          </w:p>
          <w:p w:rsidR="004D326F" w:rsidRPr="00BE020B" w:rsidRDefault="004D326F" w:rsidP="004D326F">
            <w:pPr>
              <w:spacing w:line="276" w:lineRule="auto"/>
              <w:rPr>
                <w:rFonts w:ascii="宋体" w:hAnsi="宋体" w:cs="宋体"/>
                <w:szCs w:val="21"/>
              </w:rPr>
            </w:pPr>
            <w:r w:rsidRPr="00BE020B">
              <w:rPr>
                <w:rFonts w:ascii="宋体" w:hAnsi="宋体" w:cs="宋体" w:hint="eastAsia"/>
                <w:szCs w:val="21"/>
              </w:rPr>
              <w:t>（500-100）万元×0.7%=2.8万元</w:t>
            </w:r>
          </w:p>
          <w:p w:rsidR="004D326F" w:rsidRPr="00BE020B" w:rsidRDefault="004D326F" w:rsidP="004D326F">
            <w:pPr>
              <w:spacing w:line="276" w:lineRule="auto"/>
              <w:rPr>
                <w:rFonts w:ascii="宋体" w:hAnsi="宋体" w:cs="宋体"/>
                <w:szCs w:val="21"/>
              </w:rPr>
            </w:pPr>
            <w:r w:rsidRPr="00BE020B">
              <w:rPr>
                <w:rFonts w:ascii="宋体" w:hAnsi="宋体" w:cs="宋体" w:hint="eastAsia"/>
                <w:szCs w:val="21"/>
              </w:rPr>
              <w:t>（1000-500）万元×0.55%=2.75万元</w:t>
            </w:r>
          </w:p>
          <w:p w:rsidR="004D326F" w:rsidRPr="00BE020B" w:rsidRDefault="004D326F" w:rsidP="004D326F">
            <w:pPr>
              <w:spacing w:line="276" w:lineRule="auto"/>
              <w:rPr>
                <w:rFonts w:ascii="宋体" w:hAnsi="宋体" w:cs="宋体"/>
                <w:szCs w:val="21"/>
              </w:rPr>
            </w:pPr>
            <w:r w:rsidRPr="00BE020B">
              <w:rPr>
                <w:rFonts w:ascii="宋体" w:hAnsi="宋体" w:cs="宋体" w:hint="eastAsia"/>
                <w:szCs w:val="21"/>
              </w:rPr>
              <w:t>（5000-1000）万元×0.35%=14万元</w:t>
            </w:r>
          </w:p>
          <w:p w:rsidR="004D326F" w:rsidRPr="00BE020B" w:rsidRDefault="004D326F" w:rsidP="004D326F">
            <w:pPr>
              <w:spacing w:line="276" w:lineRule="auto"/>
              <w:rPr>
                <w:rFonts w:ascii="宋体" w:hAnsi="宋体" w:cs="宋体"/>
                <w:szCs w:val="21"/>
              </w:rPr>
            </w:pPr>
            <w:r w:rsidRPr="00BE020B">
              <w:rPr>
                <w:rFonts w:ascii="宋体" w:hAnsi="宋体" w:cs="宋体" w:hint="eastAsia"/>
                <w:szCs w:val="21"/>
              </w:rPr>
              <w:t>（6000-5000）万元×0.2%=2万元</w:t>
            </w:r>
          </w:p>
          <w:p w:rsidR="004D326F" w:rsidRPr="00BE020B" w:rsidRDefault="004D326F" w:rsidP="004D326F">
            <w:pPr>
              <w:spacing w:line="276" w:lineRule="auto"/>
              <w:rPr>
                <w:rFonts w:ascii="宋体" w:hAnsi="宋体" w:cs="宋体"/>
                <w:szCs w:val="21"/>
              </w:rPr>
            </w:pPr>
            <w:r w:rsidRPr="00BE020B">
              <w:rPr>
                <w:rFonts w:ascii="宋体" w:hAnsi="宋体" w:cs="宋体" w:hint="eastAsia"/>
                <w:szCs w:val="21"/>
              </w:rPr>
              <w:t>合计收费=1+2.8+2.75+14+2=22.55（万元）</w:t>
            </w:r>
          </w:p>
          <w:p w:rsidR="004D326F" w:rsidRPr="00BE020B" w:rsidRDefault="004D326F" w:rsidP="004D326F">
            <w:pPr>
              <w:spacing w:line="276" w:lineRule="auto"/>
              <w:rPr>
                <w:rFonts w:ascii="宋体" w:hAnsi="宋体" w:cs="宋体"/>
                <w:szCs w:val="21"/>
              </w:rPr>
            </w:pPr>
            <w:r w:rsidRPr="00BE020B">
              <w:rPr>
                <w:rFonts w:ascii="宋体" w:hAnsi="宋体" w:cs="宋体" w:hint="eastAsia"/>
                <w:szCs w:val="21"/>
              </w:rPr>
              <w:t>（2）招标代理服务费汇到如下指定账户：</w:t>
            </w:r>
          </w:p>
          <w:p w:rsidR="000A3CB3" w:rsidRPr="00BE020B" w:rsidRDefault="00EA03A8" w:rsidP="004D326F">
            <w:pPr>
              <w:spacing w:line="276" w:lineRule="auto"/>
              <w:jc w:val="left"/>
              <w:rPr>
                <w:rFonts w:ascii="宋体" w:hAnsi="Calibri"/>
                <w:kern w:val="0"/>
                <w:szCs w:val="21"/>
              </w:rPr>
            </w:pPr>
            <w:r w:rsidRPr="00BE020B">
              <w:rPr>
                <w:rFonts w:ascii="宋体" w:hAnsi="Calibri" w:hint="eastAsia"/>
                <w:kern w:val="0"/>
                <w:szCs w:val="21"/>
              </w:rPr>
              <w:t>开户名称：广西科联招标中心有限公司</w:t>
            </w:r>
          </w:p>
          <w:p w:rsidR="000A3CB3" w:rsidRPr="00BE020B" w:rsidRDefault="00EA03A8" w:rsidP="004D326F">
            <w:pPr>
              <w:spacing w:line="276" w:lineRule="auto"/>
              <w:jc w:val="left"/>
              <w:rPr>
                <w:rFonts w:ascii="宋体" w:hAnsi="Calibri"/>
                <w:kern w:val="0"/>
                <w:szCs w:val="21"/>
              </w:rPr>
            </w:pPr>
            <w:r w:rsidRPr="00BE020B">
              <w:rPr>
                <w:rFonts w:ascii="宋体" w:hAnsi="Calibri" w:hint="eastAsia"/>
                <w:kern w:val="0"/>
                <w:szCs w:val="21"/>
              </w:rPr>
              <w:lastRenderedPageBreak/>
              <w:t>开户银行：中国工商银行南宁市甘蔗站支行</w:t>
            </w:r>
          </w:p>
          <w:p w:rsidR="000A3CB3" w:rsidRPr="00BE020B" w:rsidRDefault="00EA03A8" w:rsidP="004D326F">
            <w:pPr>
              <w:spacing w:line="276" w:lineRule="auto"/>
              <w:jc w:val="left"/>
              <w:rPr>
                <w:rFonts w:ascii="宋体" w:hAnsi="Calibri"/>
                <w:kern w:val="0"/>
                <w:szCs w:val="21"/>
              </w:rPr>
            </w:pPr>
            <w:r w:rsidRPr="00BE020B">
              <w:rPr>
                <w:rFonts w:ascii="宋体" w:hAnsi="Calibri" w:hint="eastAsia"/>
                <w:kern w:val="0"/>
                <w:szCs w:val="21"/>
              </w:rPr>
              <w:t>银行账号：</w:t>
            </w:r>
            <w:r w:rsidRPr="00BE020B">
              <w:rPr>
                <w:rFonts w:ascii="宋体" w:hAnsi="Calibri" w:hint="eastAsia"/>
                <w:b/>
                <w:kern w:val="0"/>
                <w:szCs w:val="21"/>
              </w:rPr>
              <w:t>2102111229300032105</w:t>
            </w:r>
          </w:p>
          <w:p w:rsidR="000A3CB3" w:rsidRPr="00BE020B" w:rsidRDefault="00EA03A8" w:rsidP="004D326F">
            <w:pPr>
              <w:spacing w:line="276" w:lineRule="auto"/>
              <w:jc w:val="left"/>
              <w:rPr>
                <w:rFonts w:ascii="宋体" w:hAnsi="Calibri"/>
                <w:kern w:val="0"/>
                <w:szCs w:val="21"/>
              </w:rPr>
            </w:pPr>
            <w:r w:rsidRPr="00BE020B">
              <w:rPr>
                <w:rFonts w:ascii="宋体" w:hAnsi="Calibri" w:cs="宋体" w:hint="eastAsia"/>
                <w:kern w:val="0"/>
                <w:szCs w:val="21"/>
              </w:rPr>
              <w:t>注：如果转账时银行系统未显示出“中国工商银行南宁市甘蔗站支行”，可选择“中国工商银行南宁高新技术产业开发区支行”，开户名称、银行账号不变。</w:t>
            </w:r>
          </w:p>
        </w:tc>
      </w:tr>
      <w:tr w:rsidR="000A3CB3" w:rsidRPr="00BE020B">
        <w:trPr>
          <w:trHeight w:val="20"/>
          <w:jc w:val="center"/>
        </w:trPr>
        <w:tc>
          <w:tcPr>
            <w:tcW w:w="796" w:type="dxa"/>
            <w:vAlign w:val="center"/>
          </w:tcPr>
          <w:p w:rsidR="000A3CB3" w:rsidRPr="00BE020B" w:rsidRDefault="00EA03A8">
            <w:pPr>
              <w:spacing w:line="276" w:lineRule="auto"/>
              <w:jc w:val="center"/>
              <w:rPr>
                <w:rFonts w:ascii="宋体" w:hAnsi="Calibri"/>
                <w:kern w:val="0"/>
                <w:szCs w:val="21"/>
              </w:rPr>
            </w:pPr>
            <w:r w:rsidRPr="00BE020B">
              <w:rPr>
                <w:rFonts w:ascii="宋体" w:hAnsi="Calibri" w:hint="eastAsia"/>
                <w:kern w:val="0"/>
                <w:szCs w:val="21"/>
              </w:rPr>
              <w:lastRenderedPageBreak/>
              <w:t>24</w:t>
            </w:r>
          </w:p>
        </w:tc>
        <w:tc>
          <w:tcPr>
            <w:tcW w:w="1745" w:type="dxa"/>
            <w:gridSpan w:val="2"/>
            <w:vAlign w:val="center"/>
          </w:tcPr>
          <w:p w:rsidR="000A3CB3" w:rsidRPr="00BE020B" w:rsidRDefault="00EA03A8">
            <w:pPr>
              <w:spacing w:line="276" w:lineRule="auto"/>
              <w:jc w:val="left"/>
              <w:rPr>
                <w:rFonts w:ascii="宋体" w:hAnsi="Calibri"/>
                <w:kern w:val="0"/>
                <w:szCs w:val="21"/>
              </w:rPr>
            </w:pPr>
            <w:r w:rsidRPr="00BE020B">
              <w:rPr>
                <w:rFonts w:ascii="宋体" w:hAnsi="Calibri" w:hint="eastAsia"/>
                <w:kern w:val="0"/>
                <w:szCs w:val="21"/>
              </w:rPr>
              <w:t>其他规定</w:t>
            </w:r>
          </w:p>
        </w:tc>
        <w:tc>
          <w:tcPr>
            <w:tcW w:w="6047" w:type="dxa"/>
            <w:vAlign w:val="center"/>
          </w:tcPr>
          <w:p w:rsidR="000A3CB3" w:rsidRPr="00BE020B" w:rsidRDefault="00EA03A8">
            <w:pPr>
              <w:spacing w:line="276" w:lineRule="auto"/>
              <w:jc w:val="left"/>
              <w:rPr>
                <w:rFonts w:ascii="宋体" w:hAnsi="宋体" w:cs="MingLiU_HKSCS"/>
                <w:szCs w:val="21"/>
              </w:rPr>
            </w:pPr>
            <w:r w:rsidRPr="00BE020B">
              <w:rPr>
                <w:rFonts w:ascii="宋体" w:hAnsi="宋体" w:cs="MingLiU_HKSCS" w:hint="eastAsia"/>
                <w:szCs w:val="21"/>
              </w:rPr>
              <w:t>1、本磋商文件中描述供应商的“公章”是指根据我国对公章的管理规定，用</w:t>
            </w:r>
            <w:r w:rsidR="001E42A5" w:rsidRPr="00BE020B">
              <w:rPr>
                <w:rFonts w:ascii="宋体" w:hAnsi="宋体" w:cs="MingLiU_HKSCS" w:hint="eastAsia"/>
                <w:szCs w:val="21"/>
              </w:rPr>
              <w:t>供应商</w:t>
            </w:r>
            <w:r w:rsidRPr="00BE020B">
              <w:rPr>
                <w:rFonts w:ascii="宋体" w:hAnsi="宋体" w:cs="MingLiU_HKSCS" w:hint="eastAsia"/>
                <w:szCs w:val="21"/>
              </w:rPr>
              <w:t>法定主体行为名称制作的印章，除本</w:t>
            </w:r>
            <w:r w:rsidR="00F348B0" w:rsidRPr="00BE020B">
              <w:rPr>
                <w:rFonts w:ascii="宋体" w:hAnsi="宋体" w:cs="MingLiU_HKSCS" w:hint="eastAsia"/>
                <w:szCs w:val="21"/>
              </w:rPr>
              <w:t>磋商文件</w:t>
            </w:r>
            <w:r w:rsidRPr="00BE020B">
              <w:rPr>
                <w:rFonts w:ascii="宋体" w:hAnsi="宋体" w:cs="MingLiU_HKSCS" w:hint="eastAsia"/>
                <w:szCs w:val="21"/>
              </w:rPr>
              <w:t>有特殊规定外，供应商的财务章、部门章、分公司章、工会章、合同章、投标专用章、业务专用章等其它形式印章均不能代替公章。</w:t>
            </w:r>
          </w:p>
          <w:p w:rsidR="000A3CB3" w:rsidRPr="00BE020B" w:rsidRDefault="00EA03A8">
            <w:pPr>
              <w:spacing w:line="276" w:lineRule="auto"/>
              <w:jc w:val="left"/>
              <w:rPr>
                <w:rFonts w:ascii="宋体" w:hAnsi="宋体" w:cs="MingLiU_HKSCS"/>
                <w:szCs w:val="21"/>
              </w:rPr>
            </w:pPr>
            <w:r w:rsidRPr="00BE020B">
              <w:rPr>
                <w:rFonts w:ascii="宋体" w:hAnsi="宋体" w:cs="MingLiU_HKSCS" w:hint="eastAsia"/>
                <w:szCs w:val="21"/>
              </w:rPr>
              <w:t>2、本磋商文件中描述供应商的“签字”是指供应商的法定代表人或被授权人亲自在</w:t>
            </w:r>
            <w:r w:rsidR="00F348B0" w:rsidRPr="00BE020B">
              <w:rPr>
                <w:rFonts w:ascii="宋体" w:hAnsi="宋体" w:cs="MingLiU_HKSCS" w:hint="eastAsia"/>
                <w:szCs w:val="21"/>
              </w:rPr>
              <w:t>磋商文件</w:t>
            </w:r>
            <w:r w:rsidRPr="00BE020B">
              <w:rPr>
                <w:rFonts w:ascii="宋体" w:hAnsi="宋体" w:cs="MingLiU_HKSCS" w:hint="eastAsia"/>
                <w:szCs w:val="21"/>
              </w:rPr>
              <w:t>规定签署处亲笔写上个人的名字的行为，私章、签字章、印鉴、影印等其它形式均不能代替亲笔签字。</w:t>
            </w:r>
          </w:p>
        </w:tc>
      </w:tr>
    </w:tbl>
    <w:p w:rsidR="000A3CB3" w:rsidRPr="00BE020B" w:rsidRDefault="00EA03A8">
      <w:pPr>
        <w:ind w:firstLineChars="200" w:firstLine="420"/>
        <w:rPr>
          <w:kern w:val="0"/>
          <w:szCs w:val="21"/>
        </w:rPr>
      </w:pPr>
      <w:r w:rsidRPr="00BE020B">
        <w:rPr>
          <w:kern w:val="0"/>
          <w:szCs w:val="21"/>
        </w:rPr>
        <w:br w:type="page"/>
      </w:r>
    </w:p>
    <w:p w:rsidR="000A3CB3" w:rsidRPr="00BE020B" w:rsidRDefault="00EA03A8">
      <w:pPr>
        <w:keepNext/>
        <w:keepLines/>
        <w:spacing w:before="240" w:after="64" w:line="319" w:lineRule="auto"/>
        <w:jc w:val="center"/>
        <w:outlineLvl w:val="5"/>
        <w:rPr>
          <w:rFonts w:ascii="黑体" w:eastAsia="黑体" w:hAnsi="黑体"/>
          <w:b/>
          <w:bCs/>
          <w:kern w:val="0"/>
          <w:sz w:val="24"/>
          <w:szCs w:val="21"/>
        </w:rPr>
      </w:pPr>
      <w:r w:rsidRPr="00BE020B">
        <w:rPr>
          <w:rFonts w:ascii="黑体" w:eastAsia="黑体" w:hAnsi="黑体" w:hint="eastAsia"/>
          <w:b/>
          <w:bCs/>
          <w:kern w:val="0"/>
          <w:sz w:val="24"/>
          <w:szCs w:val="21"/>
        </w:rPr>
        <w:lastRenderedPageBreak/>
        <w:t>磋商须知正文</w:t>
      </w:r>
    </w:p>
    <w:p w:rsidR="000A3CB3" w:rsidRPr="00BE020B" w:rsidRDefault="00EA03A8">
      <w:pPr>
        <w:spacing w:line="360" w:lineRule="auto"/>
        <w:ind w:firstLineChars="200" w:firstLine="420"/>
        <w:rPr>
          <w:rFonts w:eastAsia="MingLiU_HKSCS"/>
          <w:kern w:val="0"/>
          <w:szCs w:val="21"/>
        </w:rPr>
      </w:pPr>
      <w:r w:rsidRPr="00BE020B">
        <w:rPr>
          <w:rFonts w:hint="eastAsia"/>
          <w:kern w:val="0"/>
          <w:szCs w:val="21"/>
        </w:rPr>
        <w:t>一、总则</w:t>
      </w:r>
    </w:p>
    <w:p w:rsidR="000A3CB3" w:rsidRPr="00BE020B" w:rsidRDefault="00EA03A8">
      <w:pPr>
        <w:spacing w:line="360" w:lineRule="auto"/>
        <w:ind w:firstLineChars="200" w:firstLine="420"/>
        <w:rPr>
          <w:rFonts w:eastAsia="MingLiU_HKSCS"/>
          <w:kern w:val="0"/>
          <w:szCs w:val="21"/>
        </w:rPr>
      </w:pPr>
      <w:r w:rsidRPr="00BE020B">
        <w:rPr>
          <w:kern w:val="0"/>
          <w:szCs w:val="21"/>
        </w:rPr>
        <w:t>1.</w:t>
      </w:r>
      <w:r w:rsidRPr="00BE020B">
        <w:rPr>
          <w:rFonts w:hint="eastAsia"/>
          <w:kern w:val="0"/>
          <w:szCs w:val="21"/>
        </w:rPr>
        <w:t>定义</w:t>
      </w:r>
    </w:p>
    <w:p w:rsidR="000A3CB3" w:rsidRPr="00BE020B" w:rsidRDefault="00EA03A8">
      <w:pPr>
        <w:spacing w:line="360" w:lineRule="auto"/>
        <w:ind w:firstLineChars="200" w:firstLine="420"/>
        <w:rPr>
          <w:rFonts w:eastAsia="MingLiU_HKSCS"/>
          <w:kern w:val="0"/>
          <w:szCs w:val="21"/>
        </w:rPr>
      </w:pPr>
      <w:r w:rsidRPr="00BE020B">
        <w:rPr>
          <w:kern w:val="0"/>
          <w:szCs w:val="21"/>
        </w:rPr>
        <w:t>1.1</w:t>
      </w:r>
      <w:r w:rsidRPr="00BE020B">
        <w:rPr>
          <w:rFonts w:hint="eastAsia"/>
          <w:kern w:val="0"/>
          <w:szCs w:val="21"/>
        </w:rPr>
        <w:t xml:space="preserve">　</w:t>
      </w:r>
      <w:r w:rsidRPr="00BE020B">
        <w:rPr>
          <w:rFonts w:ascii="宋体" w:hAnsi="Calibri" w:hint="eastAsia"/>
          <w:kern w:val="0"/>
          <w:szCs w:val="21"/>
        </w:rPr>
        <w:t>“</w:t>
      </w:r>
      <w:r w:rsidRPr="00BE020B">
        <w:rPr>
          <w:rFonts w:hint="eastAsia"/>
          <w:kern w:val="0"/>
          <w:szCs w:val="21"/>
        </w:rPr>
        <w:t>采购人</w:t>
      </w:r>
      <w:r w:rsidRPr="00BE020B">
        <w:rPr>
          <w:rFonts w:ascii="宋体" w:hAnsi="Calibri" w:hint="eastAsia"/>
          <w:kern w:val="0"/>
          <w:szCs w:val="21"/>
        </w:rPr>
        <w:t>”</w:t>
      </w:r>
      <w:r w:rsidRPr="00BE020B">
        <w:rPr>
          <w:rFonts w:hint="eastAsia"/>
          <w:kern w:val="0"/>
          <w:szCs w:val="21"/>
        </w:rPr>
        <w:t>是指依法进行政府采购的国家机关、事业单位、团体组织。本次政府采购的采购人名称、地址、电话、联系人见</w:t>
      </w:r>
      <w:r w:rsidRPr="00BE020B">
        <w:rPr>
          <w:rFonts w:eastAsia="黑体" w:hint="eastAsia"/>
          <w:kern w:val="0"/>
          <w:szCs w:val="21"/>
        </w:rPr>
        <w:t>磋商须知前附表</w:t>
      </w:r>
      <w:r w:rsidRPr="00BE020B">
        <w:rPr>
          <w:rFonts w:hint="eastAsia"/>
          <w:kern w:val="0"/>
          <w:szCs w:val="21"/>
        </w:rPr>
        <w:t>。</w:t>
      </w:r>
    </w:p>
    <w:p w:rsidR="000A3CB3" w:rsidRPr="00BE020B" w:rsidRDefault="00EA03A8">
      <w:pPr>
        <w:spacing w:line="360" w:lineRule="auto"/>
        <w:ind w:firstLineChars="200" w:firstLine="420"/>
        <w:rPr>
          <w:rFonts w:eastAsia="MingLiU_HKSCS"/>
          <w:kern w:val="0"/>
          <w:szCs w:val="21"/>
        </w:rPr>
      </w:pPr>
      <w:r w:rsidRPr="00BE020B">
        <w:rPr>
          <w:kern w:val="0"/>
          <w:szCs w:val="21"/>
        </w:rPr>
        <w:t>1.2</w:t>
      </w:r>
      <w:r w:rsidRPr="00BE020B">
        <w:rPr>
          <w:rFonts w:hint="eastAsia"/>
          <w:kern w:val="0"/>
          <w:szCs w:val="21"/>
        </w:rPr>
        <w:t xml:space="preserve">　</w:t>
      </w:r>
      <w:r w:rsidRPr="00BE020B">
        <w:rPr>
          <w:rFonts w:ascii="宋体" w:hAnsi="Calibri" w:hint="eastAsia"/>
          <w:kern w:val="0"/>
          <w:szCs w:val="21"/>
        </w:rPr>
        <w:t>“</w:t>
      </w:r>
      <w:r w:rsidRPr="00BE020B">
        <w:rPr>
          <w:rFonts w:hint="eastAsia"/>
          <w:kern w:val="0"/>
          <w:szCs w:val="21"/>
        </w:rPr>
        <w:t>采购代理机构</w:t>
      </w:r>
      <w:r w:rsidRPr="00BE020B">
        <w:rPr>
          <w:rFonts w:ascii="宋体" w:hAnsi="Calibri" w:hint="eastAsia"/>
          <w:kern w:val="0"/>
          <w:szCs w:val="21"/>
        </w:rPr>
        <w:t>”</w:t>
      </w:r>
      <w:r w:rsidRPr="00BE020B">
        <w:rPr>
          <w:rFonts w:hint="eastAsia"/>
          <w:kern w:val="0"/>
          <w:szCs w:val="21"/>
        </w:rPr>
        <w:t>是指接受采购人委托</w:t>
      </w:r>
      <w:r w:rsidRPr="00BE020B">
        <w:rPr>
          <w:rFonts w:eastAsia="MingLiU_HKSCS" w:hint="eastAsia"/>
          <w:kern w:val="0"/>
          <w:szCs w:val="21"/>
        </w:rPr>
        <w:t>，</w:t>
      </w:r>
      <w:r w:rsidRPr="00BE020B">
        <w:rPr>
          <w:rFonts w:hint="eastAsia"/>
          <w:kern w:val="0"/>
          <w:szCs w:val="21"/>
        </w:rPr>
        <w:t>代理采购项目的集中采购机构和其他采购代理机构。本次政府采购的采购代理机构名称、地址、电话、联系人见</w:t>
      </w:r>
      <w:r w:rsidRPr="00BE020B">
        <w:rPr>
          <w:rFonts w:eastAsia="黑体" w:hint="eastAsia"/>
          <w:kern w:val="0"/>
          <w:szCs w:val="21"/>
        </w:rPr>
        <w:t>磋商须知前附表</w:t>
      </w:r>
      <w:r w:rsidRPr="00BE020B">
        <w:rPr>
          <w:rFonts w:hint="eastAsia"/>
          <w:kern w:val="0"/>
          <w:szCs w:val="21"/>
        </w:rPr>
        <w:t>。</w:t>
      </w:r>
    </w:p>
    <w:p w:rsidR="000A3CB3" w:rsidRPr="00BE020B" w:rsidRDefault="00EA03A8">
      <w:pPr>
        <w:spacing w:line="360" w:lineRule="auto"/>
        <w:ind w:firstLineChars="200" w:firstLine="420"/>
        <w:rPr>
          <w:rFonts w:eastAsia="MingLiU_HKSCS"/>
          <w:kern w:val="0"/>
          <w:szCs w:val="21"/>
        </w:rPr>
      </w:pPr>
      <w:r w:rsidRPr="00BE020B">
        <w:rPr>
          <w:kern w:val="0"/>
          <w:szCs w:val="21"/>
        </w:rPr>
        <w:t>1.3</w:t>
      </w:r>
      <w:r w:rsidRPr="00BE020B">
        <w:rPr>
          <w:rFonts w:hint="eastAsia"/>
          <w:kern w:val="0"/>
          <w:szCs w:val="21"/>
        </w:rPr>
        <w:t xml:space="preserve">　</w:t>
      </w:r>
      <w:r w:rsidRPr="00BE020B">
        <w:rPr>
          <w:rFonts w:ascii="宋体" w:hAnsi="Calibri" w:hint="eastAsia"/>
          <w:kern w:val="0"/>
          <w:szCs w:val="21"/>
        </w:rPr>
        <w:t>“</w:t>
      </w:r>
      <w:r w:rsidRPr="00BE020B">
        <w:rPr>
          <w:rFonts w:hint="eastAsia"/>
          <w:kern w:val="0"/>
          <w:szCs w:val="21"/>
        </w:rPr>
        <w:t>供应商</w:t>
      </w:r>
      <w:r w:rsidRPr="00BE020B">
        <w:rPr>
          <w:rFonts w:ascii="宋体" w:hAnsi="Calibri" w:hint="eastAsia"/>
          <w:kern w:val="0"/>
          <w:szCs w:val="21"/>
        </w:rPr>
        <w:t>”</w:t>
      </w:r>
      <w:r w:rsidRPr="00BE020B">
        <w:rPr>
          <w:rFonts w:hint="eastAsia"/>
          <w:kern w:val="0"/>
          <w:szCs w:val="21"/>
        </w:rPr>
        <w:t>是指响应磋商文件要求、参加磋商采购的法人、其他组织或者自然人。本次政府采购项目邀请的供应商通过</w:t>
      </w:r>
      <w:r w:rsidRPr="00BE020B">
        <w:rPr>
          <w:rFonts w:eastAsia="黑体" w:hint="eastAsia"/>
          <w:kern w:val="0"/>
          <w:szCs w:val="21"/>
        </w:rPr>
        <w:t>磋商须知前附表</w:t>
      </w:r>
      <w:r w:rsidRPr="00BE020B">
        <w:rPr>
          <w:rFonts w:hint="eastAsia"/>
          <w:kern w:val="0"/>
          <w:szCs w:val="21"/>
        </w:rPr>
        <w:t>所述方式产生。</w:t>
      </w:r>
    </w:p>
    <w:p w:rsidR="000A3CB3" w:rsidRPr="00BE020B" w:rsidRDefault="00EA03A8">
      <w:pPr>
        <w:spacing w:line="360" w:lineRule="auto"/>
        <w:ind w:firstLineChars="200" w:firstLine="420"/>
        <w:rPr>
          <w:rFonts w:eastAsia="MingLiU_HKSCS"/>
          <w:kern w:val="0"/>
          <w:szCs w:val="21"/>
        </w:rPr>
      </w:pPr>
      <w:r w:rsidRPr="00BE020B">
        <w:rPr>
          <w:kern w:val="0"/>
          <w:szCs w:val="21"/>
        </w:rPr>
        <w:t>1.4</w:t>
      </w:r>
      <w:r w:rsidRPr="00BE020B">
        <w:rPr>
          <w:rFonts w:hint="eastAsia"/>
          <w:kern w:val="0"/>
          <w:szCs w:val="21"/>
        </w:rPr>
        <w:t xml:space="preserve">　</w:t>
      </w:r>
      <w:r w:rsidRPr="00BE020B">
        <w:rPr>
          <w:rFonts w:ascii="宋体" w:hAnsi="Calibri" w:hint="eastAsia"/>
          <w:kern w:val="0"/>
          <w:szCs w:val="21"/>
        </w:rPr>
        <w:t>“</w:t>
      </w:r>
      <w:r w:rsidRPr="00BE020B">
        <w:rPr>
          <w:rFonts w:hint="eastAsia"/>
          <w:kern w:val="0"/>
          <w:szCs w:val="21"/>
        </w:rPr>
        <w:t>磋商小组</w:t>
      </w:r>
      <w:r w:rsidRPr="00BE020B">
        <w:rPr>
          <w:rFonts w:ascii="宋体" w:hAnsi="Calibri" w:hint="eastAsia"/>
          <w:kern w:val="0"/>
          <w:szCs w:val="21"/>
        </w:rPr>
        <w:t>”</w:t>
      </w:r>
      <w:r w:rsidRPr="00BE020B">
        <w:rPr>
          <w:rFonts w:hint="eastAsia"/>
          <w:kern w:val="0"/>
          <w:szCs w:val="21"/>
        </w:rPr>
        <w:t>是参照《政府采购竞争性磋商采购方式管理暂行办法》有关规定组建</w:t>
      </w:r>
      <w:r w:rsidRPr="00BE020B">
        <w:rPr>
          <w:rFonts w:eastAsia="MingLiU_HKSCS" w:hint="eastAsia"/>
          <w:kern w:val="0"/>
          <w:szCs w:val="21"/>
        </w:rPr>
        <w:t>，</w:t>
      </w:r>
      <w:r w:rsidRPr="00BE020B">
        <w:rPr>
          <w:rFonts w:hint="eastAsia"/>
          <w:kern w:val="0"/>
          <w:szCs w:val="21"/>
        </w:rPr>
        <w:t>依法履行磋商采购活动职责的</w:t>
      </w:r>
      <w:r w:rsidRPr="00BE020B">
        <w:rPr>
          <w:kern w:val="0"/>
          <w:szCs w:val="21"/>
        </w:rPr>
        <w:t>3</w:t>
      </w:r>
      <w:r w:rsidRPr="00BE020B">
        <w:rPr>
          <w:rFonts w:hint="eastAsia"/>
          <w:kern w:val="0"/>
          <w:szCs w:val="21"/>
        </w:rPr>
        <w:t>人以上单数的磋商成员。</w:t>
      </w:r>
    </w:p>
    <w:p w:rsidR="000A3CB3" w:rsidRPr="00BE020B" w:rsidRDefault="00EA03A8">
      <w:pPr>
        <w:spacing w:line="360" w:lineRule="auto"/>
        <w:ind w:firstLineChars="200" w:firstLine="420"/>
        <w:rPr>
          <w:rFonts w:eastAsia="MingLiU_HKSCS"/>
          <w:kern w:val="0"/>
          <w:szCs w:val="21"/>
        </w:rPr>
      </w:pPr>
      <w:r w:rsidRPr="00BE020B">
        <w:rPr>
          <w:kern w:val="0"/>
          <w:szCs w:val="21"/>
        </w:rPr>
        <w:t>1.5</w:t>
      </w:r>
      <w:r w:rsidRPr="00BE020B">
        <w:rPr>
          <w:rFonts w:hint="eastAsia"/>
          <w:kern w:val="0"/>
          <w:szCs w:val="21"/>
        </w:rPr>
        <w:t xml:space="preserve">　</w:t>
      </w:r>
      <w:r w:rsidRPr="00BE020B">
        <w:rPr>
          <w:rFonts w:ascii="宋体" w:hAnsi="Calibri" w:hint="eastAsia"/>
          <w:kern w:val="0"/>
          <w:szCs w:val="21"/>
        </w:rPr>
        <w:t>“</w:t>
      </w:r>
      <w:r w:rsidRPr="00BE020B">
        <w:rPr>
          <w:rFonts w:hint="eastAsia"/>
          <w:kern w:val="0"/>
          <w:szCs w:val="21"/>
        </w:rPr>
        <w:t>服务</w:t>
      </w:r>
      <w:r w:rsidRPr="00BE020B">
        <w:rPr>
          <w:rFonts w:ascii="宋体" w:hAnsi="Calibri" w:hint="eastAsia"/>
          <w:kern w:val="0"/>
          <w:szCs w:val="21"/>
        </w:rPr>
        <w:t>”</w:t>
      </w:r>
      <w:r w:rsidRPr="00BE020B">
        <w:rPr>
          <w:rFonts w:hint="eastAsia"/>
          <w:kern w:val="0"/>
          <w:szCs w:val="21"/>
        </w:rPr>
        <w:t>是指除货物和工程以外的其他政府采购对象。</w:t>
      </w:r>
    </w:p>
    <w:p w:rsidR="000A3CB3" w:rsidRPr="00BE020B" w:rsidRDefault="00EA03A8">
      <w:pPr>
        <w:spacing w:line="360" w:lineRule="auto"/>
        <w:ind w:firstLineChars="200" w:firstLine="420"/>
        <w:rPr>
          <w:rFonts w:eastAsia="MingLiU_HKSCS"/>
          <w:kern w:val="0"/>
          <w:szCs w:val="21"/>
        </w:rPr>
      </w:pPr>
      <w:r w:rsidRPr="00BE020B">
        <w:rPr>
          <w:kern w:val="0"/>
          <w:szCs w:val="21"/>
        </w:rPr>
        <w:t>2.</w:t>
      </w:r>
      <w:r w:rsidRPr="00BE020B">
        <w:rPr>
          <w:rFonts w:hint="eastAsia"/>
          <w:kern w:val="0"/>
          <w:szCs w:val="21"/>
        </w:rPr>
        <w:t>采购项目预算</w:t>
      </w:r>
    </w:p>
    <w:p w:rsidR="000A3CB3" w:rsidRPr="00BE020B" w:rsidRDefault="00EA03A8">
      <w:pPr>
        <w:spacing w:line="360" w:lineRule="auto"/>
        <w:ind w:firstLineChars="200" w:firstLine="420"/>
        <w:rPr>
          <w:rFonts w:eastAsia="MingLiU_HKSCS"/>
          <w:kern w:val="0"/>
          <w:szCs w:val="21"/>
        </w:rPr>
      </w:pPr>
      <w:r w:rsidRPr="00BE020B">
        <w:rPr>
          <w:kern w:val="0"/>
          <w:szCs w:val="21"/>
        </w:rPr>
        <w:t>2.1</w:t>
      </w:r>
      <w:r w:rsidRPr="00BE020B">
        <w:rPr>
          <w:rFonts w:hint="eastAsia"/>
          <w:kern w:val="0"/>
          <w:szCs w:val="21"/>
        </w:rPr>
        <w:t xml:space="preserve">　本项目采购资金已列入政府采购预算</w:t>
      </w:r>
      <w:r w:rsidRPr="00BE020B">
        <w:rPr>
          <w:rFonts w:eastAsia="MingLiU_HKSCS" w:hint="eastAsia"/>
          <w:kern w:val="0"/>
          <w:szCs w:val="21"/>
        </w:rPr>
        <w:t>，</w:t>
      </w:r>
      <w:r w:rsidRPr="00BE020B">
        <w:rPr>
          <w:rFonts w:hint="eastAsia"/>
          <w:kern w:val="0"/>
          <w:szCs w:val="21"/>
        </w:rPr>
        <w:t>预算金额见</w:t>
      </w:r>
      <w:r w:rsidRPr="00BE020B">
        <w:rPr>
          <w:rFonts w:eastAsia="黑体" w:hint="eastAsia"/>
          <w:kern w:val="0"/>
          <w:szCs w:val="21"/>
        </w:rPr>
        <w:t>磋商须知前附表</w:t>
      </w:r>
      <w:r w:rsidRPr="00BE020B">
        <w:rPr>
          <w:rFonts w:hint="eastAsia"/>
          <w:kern w:val="0"/>
          <w:szCs w:val="21"/>
        </w:rPr>
        <w:t>。</w:t>
      </w:r>
    </w:p>
    <w:p w:rsidR="00516D65" w:rsidRPr="00BE020B" w:rsidRDefault="00516D65" w:rsidP="00516D65">
      <w:pPr>
        <w:spacing w:line="440" w:lineRule="exact"/>
        <w:ind w:firstLineChars="200" w:firstLine="420"/>
        <w:rPr>
          <w:rFonts w:eastAsia="MingLiU_HKSCS"/>
          <w:szCs w:val="21"/>
        </w:rPr>
      </w:pPr>
      <w:r w:rsidRPr="00BE020B">
        <w:rPr>
          <w:rFonts w:ascii="宋体" w:hAnsi="宋体" w:cs="宋体" w:hint="eastAsia"/>
          <w:szCs w:val="21"/>
        </w:rPr>
        <w:t>★</w:t>
      </w:r>
      <w:r w:rsidRPr="00BE020B">
        <w:rPr>
          <w:szCs w:val="21"/>
        </w:rPr>
        <w:t>3.</w:t>
      </w:r>
      <w:r w:rsidRPr="00BE020B">
        <w:rPr>
          <w:rFonts w:cs="宋体" w:hint="eastAsia"/>
          <w:szCs w:val="21"/>
        </w:rPr>
        <w:t>供应商的资格要求</w:t>
      </w:r>
    </w:p>
    <w:p w:rsidR="00516D65" w:rsidRPr="00BE020B" w:rsidRDefault="00516D65" w:rsidP="00516D65">
      <w:pPr>
        <w:spacing w:line="440" w:lineRule="exact"/>
        <w:ind w:firstLineChars="200" w:firstLine="420"/>
        <w:rPr>
          <w:rFonts w:eastAsia="MingLiU_HKSCS"/>
          <w:szCs w:val="21"/>
        </w:rPr>
      </w:pPr>
      <w:r w:rsidRPr="00BE020B">
        <w:rPr>
          <w:szCs w:val="21"/>
        </w:rPr>
        <w:t>3.1</w:t>
      </w:r>
      <w:r w:rsidRPr="00BE020B">
        <w:rPr>
          <w:rFonts w:cs="宋体" w:hint="eastAsia"/>
          <w:szCs w:val="21"/>
        </w:rPr>
        <w:t xml:space="preserve">　供应商应当符合</w:t>
      </w:r>
      <w:r w:rsidRPr="00BE020B">
        <w:rPr>
          <w:rFonts w:eastAsia="黑体" w:cs="黑体" w:hint="eastAsia"/>
          <w:szCs w:val="21"/>
        </w:rPr>
        <w:t>投标人须知前附表</w:t>
      </w:r>
      <w:r w:rsidRPr="00BE020B">
        <w:rPr>
          <w:rFonts w:cs="宋体" w:hint="eastAsia"/>
          <w:szCs w:val="21"/>
        </w:rPr>
        <w:t>中规定的下列资格条件要求：</w:t>
      </w:r>
    </w:p>
    <w:p w:rsidR="00516D65" w:rsidRPr="00BE020B" w:rsidRDefault="00516D65" w:rsidP="00516D65">
      <w:pPr>
        <w:spacing w:line="440" w:lineRule="exact"/>
        <w:ind w:firstLineChars="200" w:firstLine="420"/>
        <w:rPr>
          <w:rFonts w:eastAsia="MingLiU_HKSCS"/>
          <w:szCs w:val="21"/>
        </w:rPr>
      </w:pPr>
      <w:smartTag w:uri="urn:schemas-microsoft-com:office:smarttags" w:element="chsdate">
        <w:smartTagPr>
          <w:attr w:name="Year" w:val="1899"/>
          <w:attr w:name="Month" w:val="12"/>
          <w:attr w:name="Day" w:val="30"/>
          <w:attr w:name="IsLunarDate" w:val="False"/>
          <w:attr w:name="IsROCDate" w:val="False"/>
        </w:smartTagPr>
        <w:r w:rsidRPr="00BE020B">
          <w:rPr>
            <w:szCs w:val="21"/>
          </w:rPr>
          <w:t>3.1.1</w:t>
        </w:r>
        <w:r w:rsidRPr="00BE020B">
          <w:rPr>
            <w:rFonts w:cs="宋体" w:hint="eastAsia"/>
            <w:szCs w:val="21"/>
          </w:rPr>
          <w:t xml:space="preserve">　</w:t>
        </w:r>
      </w:smartTag>
      <w:r w:rsidRPr="00BE020B">
        <w:rPr>
          <w:rFonts w:cs="宋体" w:hint="eastAsia"/>
          <w:szCs w:val="21"/>
        </w:rPr>
        <w:t>符合《政府采购法》第二十二条规定的供应商条件：</w:t>
      </w:r>
    </w:p>
    <w:p w:rsidR="00516D65" w:rsidRPr="00BE020B" w:rsidRDefault="00516D65" w:rsidP="00516D65">
      <w:pPr>
        <w:spacing w:line="440" w:lineRule="exact"/>
        <w:ind w:firstLineChars="200" w:firstLine="420"/>
        <w:rPr>
          <w:rFonts w:eastAsia="MingLiU_HKSCS"/>
          <w:szCs w:val="21"/>
        </w:rPr>
      </w:pPr>
      <w:r w:rsidRPr="00BE020B">
        <w:rPr>
          <w:szCs w:val="21"/>
        </w:rPr>
        <w:t>(1)</w:t>
      </w:r>
      <w:r w:rsidRPr="00BE020B">
        <w:rPr>
          <w:rFonts w:cs="宋体" w:hint="eastAsia"/>
          <w:szCs w:val="21"/>
        </w:rPr>
        <w:t>具有独立承担民事责任的能力；</w:t>
      </w:r>
    </w:p>
    <w:p w:rsidR="00516D65" w:rsidRPr="00BE020B" w:rsidRDefault="00516D65" w:rsidP="00516D65">
      <w:pPr>
        <w:spacing w:line="440" w:lineRule="exact"/>
        <w:ind w:firstLineChars="200" w:firstLine="420"/>
        <w:rPr>
          <w:rFonts w:eastAsia="MingLiU_HKSCS"/>
          <w:szCs w:val="21"/>
        </w:rPr>
      </w:pPr>
      <w:r w:rsidRPr="00BE020B">
        <w:rPr>
          <w:szCs w:val="21"/>
        </w:rPr>
        <w:t>(2)</w:t>
      </w:r>
      <w:r w:rsidRPr="00BE020B">
        <w:rPr>
          <w:rFonts w:cs="宋体" w:hint="eastAsia"/>
          <w:szCs w:val="21"/>
        </w:rPr>
        <w:t>具有良好的商业信誉和健全的财务会计制度；</w:t>
      </w:r>
    </w:p>
    <w:p w:rsidR="00516D65" w:rsidRPr="00BE020B" w:rsidRDefault="00516D65" w:rsidP="00516D65">
      <w:pPr>
        <w:spacing w:line="440" w:lineRule="exact"/>
        <w:ind w:firstLineChars="200" w:firstLine="420"/>
        <w:rPr>
          <w:rFonts w:eastAsia="MingLiU_HKSCS"/>
          <w:szCs w:val="21"/>
        </w:rPr>
      </w:pPr>
      <w:r w:rsidRPr="00BE020B">
        <w:rPr>
          <w:szCs w:val="21"/>
        </w:rPr>
        <w:t>(3)</w:t>
      </w:r>
      <w:r w:rsidRPr="00BE020B">
        <w:rPr>
          <w:rFonts w:cs="宋体" w:hint="eastAsia"/>
          <w:szCs w:val="21"/>
        </w:rPr>
        <w:t>具有履行合同所必需的设备和专业技术能力；</w:t>
      </w:r>
    </w:p>
    <w:p w:rsidR="00516D65" w:rsidRPr="00BE020B" w:rsidRDefault="00516D65" w:rsidP="00516D65">
      <w:pPr>
        <w:spacing w:line="440" w:lineRule="exact"/>
        <w:ind w:firstLineChars="200" w:firstLine="420"/>
        <w:rPr>
          <w:rFonts w:eastAsia="MingLiU_HKSCS"/>
          <w:szCs w:val="21"/>
        </w:rPr>
      </w:pPr>
      <w:r w:rsidRPr="00BE020B">
        <w:rPr>
          <w:szCs w:val="21"/>
        </w:rPr>
        <w:t>(4)</w:t>
      </w:r>
      <w:r w:rsidRPr="00BE020B">
        <w:rPr>
          <w:rFonts w:cs="宋体" w:hint="eastAsia"/>
          <w:szCs w:val="21"/>
        </w:rPr>
        <w:t>有依法缴纳税收和社会保障资金的良好记录；</w:t>
      </w:r>
    </w:p>
    <w:p w:rsidR="00516D65" w:rsidRPr="00BE020B" w:rsidRDefault="00516D65" w:rsidP="00516D65">
      <w:pPr>
        <w:spacing w:line="440" w:lineRule="exact"/>
        <w:ind w:firstLineChars="200" w:firstLine="420"/>
        <w:rPr>
          <w:rFonts w:eastAsia="MingLiU_HKSCS"/>
          <w:szCs w:val="21"/>
        </w:rPr>
      </w:pPr>
      <w:r w:rsidRPr="00BE020B">
        <w:rPr>
          <w:szCs w:val="21"/>
        </w:rPr>
        <w:t>(5)</w:t>
      </w:r>
      <w:r w:rsidRPr="00BE020B">
        <w:rPr>
          <w:rFonts w:cs="宋体" w:hint="eastAsia"/>
          <w:szCs w:val="21"/>
        </w:rPr>
        <w:t>参加政府采购活动前三年内在经营活动中没有重大违法记录；</w:t>
      </w:r>
    </w:p>
    <w:p w:rsidR="00516D65" w:rsidRPr="00BE020B" w:rsidRDefault="00516D65" w:rsidP="00516D65">
      <w:pPr>
        <w:spacing w:line="440" w:lineRule="exact"/>
        <w:ind w:firstLineChars="200" w:firstLine="420"/>
        <w:rPr>
          <w:rFonts w:eastAsia="MingLiU_HKSCS"/>
          <w:szCs w:val="21"/>
        </w:rPr>
      </w:pPr>
      <w:r w:rsidRPr="00BE020B">
        <w:rPr>
          <w:szCs w:val="21"/>
        </w:rPr>
        <w:t>(6)</w:t>
      </w:r>
      <w:r w:rsidRPr="00BE020B">
        <w:rPr>
          <w:rFonts w:cs="宋体" w:hint="eastAsia"/>
          <w:szCs w:val="21"/>
        </w:rPr>
        <w:t>政府采购法律法规相关规定的其他条件。</w:t>
      </w:r>
    </w:p>
    <w:p w:rsidR="00516D65" w:rsidRPr="00BE020B" w:rsidRDefault="00516D65" w:rsidP="00516D65">
      <w:pPr>
        <w:spacing w:line="440" w:lineRule="exact"/>
        <w:ind w:firstLineChars="200" w:firstLine="420"/>
        <w:rPr>
          <w:rFonts w:eastAsia="MingLiU_HKSCS"/>
          <w:szCs w:val="21"/>
        </w:rPr>
      </w:pPr>
      <w:smartTag w:uri="urn:schemas-microsoft-com:office:smarttags" w:element="chsdate">
        <w:smartTagPr>
          <w:attr w:name="Year" w:val="1899"/>
          <w:attr w:name="Month" w:val="12"/>
          <w:attr w:name="Day" w:val="30"/>
          <w:attr w:name="IsLunarDate" w:val="False"/>
          <w:attr w:name="IsROCDate" w:val="False"/>
        </w:smartTagPr>
        <w:r w:rsidRPr="00BE020B">
          <w:rPr>
            <w:szCs w:val="21"/>
          </w:rPr>
          <w:t>3.1.2</w:t>
        </w:r>
        <w:r w:rsidRPr="00BE020B">
          <w:rPr>
            <w:rFonts w:cs="宋体" w:hint="eastAsia"/>
            <w:szCs w:val="21"/>
          </w:rPr>
          <w:t xml:space="preserve">　</w:t>
        </w:r>
      </w:smartTag>
      <w:r w:rsidRPr="00BE020B">
        <w:rPr>
          <w:rFonts w:cs="宋体" w:hint="eastAsia"/>
          <w:szCs w:val="21"/>
        </w:rPr>
        <w:t>其他特定资格条件。</w:t>
      </w:r>
      <w:r w:rsidRPr="00BE020B">
        <w:rPr>
          <w:szCs w:val="21"/>
        </w:rPr>
        <w:t>(</w:t>
      </w:r>
      <w:r w:rsidRPr="00BE020B">
        <w:rPr>
          <w:rFonts w:cs="宋体" w:hint="eastAsia"/>
          <w:szCs w:val="21"/>
        </w:rPr>
        <w:t>详见</w:t>
      </w:r>
      <w:r w:rsidR="00652DA3" w:rsidRPr="00BE020B">
        <w:rPr>
          <w:rFonts w:cs="宋体" w:hint="eastAsia"/>
          <w:b/>
          <w:szCs w:val="21"/>
        </w:rPr>
        <w:t>磋商须知前附表</w:t>
      </w:r>
      <w:r w:rsidRPr="00BE020B">
        <w:rPr>
          <w:szCs w:val="21"/>
        </w:rPr>
        <w:t>)</w:t>
      </w:r>
    </w:p>
    <w:p w:rsidR="00516D65" w:rsidRPr="00BE020B" w:rsidRDefault="00516D65" w:rsidP="00516D65">
      <w:pPr>
        <w:spacing w:line="440" w:lineRule="exact"/>
        <w:ind w:firstLineChars="200" w:firstLine="420"/>
        <w:rPr>
          <w:rFonts w:eastAsia="MingLiU_HKSCS"/>
          <w:szCs w:val="21"/>
        </w:rPr>
      </w:pPr>
      <w:r w:rsidRPr="00BE020B">
        <w:rPr>
          <w:szCs w:val="21"/>
        </w:rPr>
        <w:t>3.2</w:t>
      </w:r>
      <w:r w:rsidRPr="00BE020B">
        <w:rPr>
          <w:rFonts w:cs="宋体" w:hint="eastAsia"/>
          <w:szCs w:val="21"/>
        </w:rPr>
        <w:t xml:space="preserve">　供应商存在下列情形之一的不得参加</w:t>
      </w:r>
      <w:r w:rsidR="00E21647" w:rsidRPr="00BE020B">
        <w:rPr>
          <w:rFonts w:cs="宋体" w:hint="eastAsia"/>
          <w:szCs w:val="21"/>
        </w:rPr>
        <w:t>磋商</w:t>
      </w:r>
      <w:r w:rsidRPr="00BE020B">
        <w:rPr>
          <w:rFonts w:cs="宋体" w:hint="eastAsia"/>
          <w:szCs w:val="21"/>
        </w:rPr>
        <w:t>：</w:t>
      </w:r>
    </w:p>
    <w:p w:rsidR="00516D65" w:rsidRPr="00BE020B" w:rsidRDefault="00516D65" w:rsidP="00516D65">
      <w:pPr>
        <w:spacing w:line="440" w:lineRule="exact"/>
        <w:ind w:firstLineChars="200" w:firstLine="420"/>
        <w:rPr>
          <w:rFonts w:eastAsia="MingLiU_HKSCS"/>
          <w:szCs w:val="21"/>
        </w:rPr>
      </w:pPr>
      <w:smartTag w:uri="urn:schemas-microsoft-com:office:smarttags" w:element="chsdate">
        <w:smartTagPr>
          <w:attr w:name="Year" w:val="1899"/>
          <w:attr w:name="Month" w:val="12"/>
          <w:attr w:name="Day" w:val="30"/>
          <w:attr w:name="IsLunarDate" w:val="False"/>
          <w:attr w:name="IsROCDate" w:val="False"/>
        </w:smartTagPr>
        <w:r w:rsidRPr="00BE020B">
          <w:rPr>
            <w:szCs w:val="21"/>
          </w:rPr>
          <w:t>3.2.1</w:t>
        </w:r>
        <w:r w:rsidRPr="00BE020B">
          <w:rPr>
            <w:rFonts w:cs="宋体" w:hint="eastAsia"/>
            <w:szCs w:val="21"/>
          </w:rPr>
          <w:t xml:space="preserve">　</w:t>
        </w:r>
      </w:smartTag>
      <w:r w:rsidRPr="00BE020B">
        <w:rPr>
          <w:rFonts w:cs="宋体" w:hint="eastAsia"/>
          <w:szCs w:val="21"/>
        </w:rPr>
        <w:t>单位负责人为同一人或者存在直接控股、管理关系的不同供应商</w:t>
      </w:r>
      <w:r w:rsidRPr="00BE020B">
        <w:rPr>
          <w:rFonts w:cs="MingLiU_HKSCS" w:hint="eastAsia"/>
          <w:szCs w:val="21"/>
        </w:rPr>
        <w:t>，</w:t>
      </w:r>
      <w:r w:rsidRPr="00BE020B">
        <w:rPr>
          <w:rFonts w:cs="宋体" w:hint="eastAsia"/>
          <w:szCs w:val="21"/>
        </w:rPr>
        <w:t>不得参加同一合同项下的政府采购活动。为采购项目提供整体设计、规范编制或者项目管理、监理、检测等服务的供应商</w:t>
      </w:r>
      <w:r w:rsidRPr="00BE020B">
        <w:rPr>
          <w:rFonts w:eastAsia="MingLiU_HKSCS" w:cs="MingLiU_HKSCS" w:hint="eastAsia"/>
          <w:szCs w:val="21"/>
        </w:rPr>
        <w:t>，</w:t>
      </w:r>
      <w:r w:rsidRPr="00BE020B">
        <w:rPr>
          <w:rFonts w:cs="宋体" w:hint="eastAsia"/>
          <w:szCs w:val="21"/>
        </w:rPr>
        <w:t>不得再参加该采购项目的其他采购活动。</w:t>
      </w:r>
    </w:p>
    <w:p w:rsidR="00516D65" w:rsidRPr="00BE020B" w:rsidRDefault="00516D65" w:rsidP="00516D65">
      <w:pPr>
        <w:spacing w:line="440" w:lineRule="exact"/>
        <w:ind w:firstLineChars="200" w:firstLine="420"/>
        <w:rPr>
          <w:rFonts w:eastAsia="MingLiU_HKSCS"/>
          <w:szCs w:val="21"/>
        </w:rPr>
      </w:pPr>
      <w:smartTag w:uri="urn:schemas-microsoft-com:office:smarttags" w:element="chsdate">
        <w:smartTagPr>
          <w:attr w:name="Year" w:val="1899"/>
          <w:attr w:name="Month" w:val="12"/>
          <w:attr w:name="Day" w:val="30"/>
          <w:attr w:name="IsLunarDate" w:val="False"/>
          <w:attr w:name="IsROCDate" w:val="False"/>
        </w:smartTagPr>
        <w:r w:rsidRPr="00BE020B">
          <w:rPr>
            <w:szCs w:val="21"/>
          </w:rPr>
          <w:t>3.2.2</w:t>
        </w:r>
      </w:smartTag>
      <w:r w:rsidRPr="00BE020B">
        <w:rPr>
          <w:rFonts w:cs="宋体" w:hint="eastAsia"/>
          <w:szCs w:val="21"/>
        </w:rPr>
        <w:t>因违法经营受到刑事处罚或者责令停产停业、吊销许可证或者执照、较大数额罚款等行政处罚或者存在财政部门认定的其他重大违法记录</w:t>
      </w:r>
      <w:r w:rsidRPr="00BE020B">
        <w:rPr>
          <w:rFonts w:cs="MingLiU_HKSCS" w:hint="eastAsia"/>
          <w:szCs w:val="21"/>
        </w:rPr>
        <w:t>，</w:t>
      </w:r>
      <w:r w:rsidRPr="00BE020B">
        <w:rPr>
          <w:rFonts w:cs="宋体" w:hint="eastAsia"/>
          <w:szCs w:val="21"/>
        </w:rPr>
        <w:t>以及在财政部门禁止参加政府采购活动期限以内的。</w:t>
      </w:r>
    </w:p>
    <w:p w:rsidR="000A3CB3" w:rsidRPr="00BE020B" w:rsidRDefault="00EA03A8">
      <w:pPr>
        <w:spacing w:line="360" w:lineRule="auto"/>
        <w:ind w:firstLineChars="200" w:firstLine="420"/>
        <w:rPr>
          <w:rFonts w:eastAsia="MingLiU_HKSCS"/>
          <w:kern w:val="0"/>
          <w:szCs w:val="21"/>
        </w:rPr>
      </w:pPr>
      <w:r w:rsidRPr="00BE020B">
        <w:rPr>
          <w:kern w:val="0"/>
          <w:szCs w:val="21"/>
        </w:rPr>
        <w:t>4.</w:t>
      </w:r>
      <w:r w:rsidRPr="00BE020B">
        <w:rPr>
          <w:rFonts w:hint="eastAsia"/>
          <w:kern w:val="0"/>
          <w:szCs w:val="21"/>
        </w:rPr>
        <w:t>参与磋商的费用</w:t>
      </w:r>
    </w:p>
    <w:p w:rsidR="000A3CB3" w:rsidRPr="00BE020B" w:rsidRDefault="00EA03A8">
      <w:pPr>
        <w:spacing w:line="360" w:lineRule="auto"/>
        <w:ind w:firstLineChars="200" w:firstLine="420"/>
        <w:rPr>
          <w:rFonts w:eastAsia="MingLiU_HKSCS"/>
          <w:kern w:val="0"/>
          <w:szCs w:val="21"/>
        </w:rPr>
      </w:pPr>
      <w:r w:rsidRPr="00BE020B">
        <w:rPr>
          <w:kern w:val="0"/>
          <w:szCs w:val="21"/>
        </w:rPr>
        <w:t>4.1</w:t>
      </w:r>
      <w:r w:rsidRPr="00BE020B">
        <w:rPr>
          <w:rFonts w:hint="eastAsia"/>
          <w:kern w:val="0"/>
          <w:szCs w:val="21"/>
        </w:rPr>
        <w:t xml:space="preserve">　无论磋商的结果如何</w:t>
      </w:r>
      <w:r w:rsidRPr="00BE020B">
        <w:rPr>
          <w:rFonts w:eastAsia="MingLiU_HKSCS" w:hint="eastAsia"/>
          <w:kern w:val="0"/>
          <w:szCs w:val="21"/>
        </w:rPr>
        <w:t>，</w:t>
      </w:r>
      <w:r w:rsidRPr="00BE020B">
        <w:rPr>
          <w:rFonts w:hint="eastAsia"/>
          <w:kern w:val="0"/>
          <w:szCs w:val="21"/>
        </w:rPr>
        <w:t>供应商应自行承担所有与磋商采购活动有关的全部费用。</w:t>
      </w:r>
    </w:p>
    <w:p w:rsidR="000A3CB3" w:rsidRPr="00BE020B" w:rsidRDefault="00516D65">
      <w:pPr>
        <w:spacing w:line="360" w:lineRule="auto"/>
        <w:ind w:firstLineChars="200" w:firstLine="420"/>
        <w:rPr>
          <w:rFonts w:eastAsia="MingLiU_HKSCS"/>
          <w:kern w:val="0"/>
          <w:szCs w:val="21"/>
        </w:rPr>
      </w:pPr>
      <w:r w:rsidRPr="00BE020B">
        <w:rPr>
          <w:rFonts w:hint="eastAsia"/>
        </w:rPr>
        <w:t>★</w:t>
      </w:r>
      <w:r w:rsidR="00EA03A8" w:rsidRPr="00BE020B">
        <w:rPr>
          <w:kern w:val="0"/>
          <w:szCs w:val="21"/>
        </w:rPr>
        <w:t>5.</w:t>
      </w:r>
      <w:r w:rsidR="00EA03A8" w:rsidRPr="00BE020B">
        <w:rPr>
          <w:rFonts w:hint="eastAsia"/>
          <w:kern w:val="0"/>
          <w:szCs w:val="21"/>
        </w:rPr>
        <w:t>授权委托</w:t>
      </w:r>
    </w:p>
    <w:p w:rsidR="000A3CB3" w:rsidRPr="00BE020B" w:rsidRDefault="00EA03A8">
      <w:pPr>
        <w:spacing w:line="360" w:lineRule="auto"/>
        <w:ind w:firstLineChars="200" w:firstLine="420"/>
        <w:rPr>
          <w:rFonts w:eastAsia="MingLiU_HKSCS"/>
          <w:kern w:val="0"/>
          <w:szCs w:val="21"/>
        </w:rPr>
      </w:pPr>
      <w:r w:rsidRPr="00BE020B">
        <w:rPr>
          <w:kern w:val="0"/>
          <w:szCs w:val="21"/>
        </w:rPr>
        <w:t>5.1</w:t>
      </w:r>
      <w:r w:rsidRPr="00BE020B">
        <w:rPr>
          <w:rFonts w:hint="eastAsia"/>
          <w:kern w:val="0"/>
          <w:szCs w:val="21"/>
        </w:rPr>
        <w:t xml:space="preserve">　供应商代表为供应商法定代表人的</w:t>
      </w:r>
      <w:r w:rsidRPr="00BE020B">
        <w:rPr>
          <w:rFonts w:eastAsia="MingLiU_HKSCS" w:hint="eastAsia"/>
          <w:kern w:val="0"/>
          <w:szCs w:val="21"/>
        </w:rPr>
        <w:t>，</w:t>
      </w:r>
      <w:r w:rsidRPr="00BE020B">
        <w:rPr>
          <w:rFonts w:hint="eastAsia"/>
          <w:kern w:val="0"/>
          <w:szCs w:val="21"/>
        </w:rPr>
        <w:t>应持有法定代表人身份证明。供应商代表不是供应商法定代</w:t>
      </w:r>
      <w:r w:rsidRPr="00BE020B">
        <w:rPr>
          <w:rFonts w:hint="eastAsia"/>
          <w:kern w:val="0"/>
          <w:szCs w:val="21"/>
        </w:rPr>
        <w:lastRenderedPageBreak/>
        <w:t>表人的</w:t>
      </w:r>
      <w:r w:rsidRPr="00BE020B">
        <w:rPr>
          <w:rFonts w:eastAsia="MingLiU_HKSCS" w:hint="eastAsia"/>
          <w:kern w:val="0"/>
          <w:szCs w:val="21"/>
        </w:rPr>
        <w:t>，</w:t>
      </w:r>
      <w:r w:rsidRPr="00BE020B">
        <w:rPr>
          <w:rFonts w:hint="eastAsia"/>
          <w:kern w:val="0"/>
          <w:szCs w:val="21"/>
        </w:rPr>
        <w:t>应持有法定代表人授权书</w:t>
      </w:r>
      <w:r w:rsidRPr="00BE020B">
        <w:rPr>
          <w:rFonts w:eastAsia="MingLiU_HKSCS" w:hint="eastAsia"/>
          <w:kern w:val="0"/>
          <w:szCs w:val="21"/>
        </w:rPr>
        <w:t>，</w:t>
      </w:r>
      <w:r w:rsidRPr="00BE020B">
        <w:rPr>
          <w:rFonts w:hint="eastAsia"/>
          <w:kern w:val="0"/>
          <w:szCs w:val="21"/>
        </w:rPr>
        <w:t>并附授权代表的身份证明。</w:t>
      </w:r>
    </w:p>
    <w:p w:rsidR="000A3CB3" w:rsidRPr="00BE020B" w:rsidRDefault="00EA03A8">
      <w:pPr>
        <w:spacing w:line="360" w:lineRule="auto"/>
        <w:ind w:firstLineChars="200" w:firstLine="420"/>
        <w:rPr>
          <w:rFonts w:eastAsia="MingLiU_HKSCS"/>
          <w:kern w:val="0"/>
          <w:szCs w:val="21"/>
        </w:rPr>
      </w:pPr>
      <w:r w:rsidRPr="00BE020B">
        <w:rPr>
          <w:kern w:val="0"/>
          <w:szCs w:val="21"/>
        </w:rPr>
        <w:t>6.</w:t>
      </w:r>
      <w:r w:rsidRPr="00BE020B">
        <w:rPr>
          <w:rFonts w:hint="eastAsia"/>
          <w:kern w:val="0"/>
          <w:szCs w:val="21"/>
        </w:rPr>
        <w:t>联合体形式</w:t>
      </w:r>
    </w:p>
    <w:p w:rsidR="000A3CB3" w:rsidRPr="00BE020B" w:rsidRDefault="00EA03A8">
      <w:pPr>
        <w:spacing w:line="360" w:lineRule="auto"/>
        <w:ind w:firstLineChars="200" w:firstLine="420"/>
        <w:rPr>
          <w:rFonts w:eastAsia="MingLiU_HKSCS"/>
          <w:kern w:val="0"/>
          <w:szCs w:val="21"/>
        </w:rPr>
      </w:pPr>
      <w:r w:rsidRPr="00BE020B">
        <w:rPr>
          <w:kern w:val="0"/>
          <w:szCs w:val="21"/>
        </w:rPr>
        <w:t>6.1</w:t>
      </w:r>
      <w:r w:rsidRPr="00BE020B">
        <w:rPr>
          <w:rFonts w:hint="eastAsia"/>
          <w:kern w:val="0"/>
          <w:szCs w:val="21"/>
        </w:rPr>
        <w:t xml:space="preserve">　本项目是否接受联合体参与及相关要求见</w:t>
      </w:r>
      <w:r w:rsidRPr="00BE020B">
        <w:rPr>
          <w:rFonts w:eastAsia="黑体" w:hint="eastAsia"/>
          <w:kern w:val="0"/>
          <w:szCs w:val="21"/>
        </w:rPr>
        <w:t>磋商须知前附表</w:t>
      </w:r>
      <w:r w:rsidRPr="00BE020B">
        <w:rPr>
          <w:rFonts w:hint="eastAsia"/>
          <w:kern w:val="0"/>
          <w:szCs w:val="21"/>
        </w:rPr>
        <w:t>。</w:t>
      </w:r>
    </w:p>
    <w:p w:rsidR="000A3CB3" w:rsidRPr="00BE020B" w:rsidRDefault="00A7679D">
      <w:pPr>
        <w:spacing w:line="360" w:lineRule="auto"/>
        <w:ind w:firstLineChars="200" w:firstLine="420"/>
        <w:rPr>
          <w:rFonts w:eastAsia="MingLiU_HKSCS"/>
          <w:kern w:val="0"/>
          <w:szCs w:val="21"/>
        </w:rPr>
      </w:pPr>
      <w:r w:rsidRPr="00BE020B">
        <w:rPr>
          <w:rFonts w:hint="eastAsia"/>
        </w:rPr>
        <w:t>★</w:t>
      </w:r>
      <w:r w:rsidR="00EA03A8" w:rsidRPr="00BE020B">
        <w:rPr>
          <w:kern w:val="0"/>
          <w:szCs w:val="21"/>
        </w:rPr>
        <w:t>6.2</w:t>
      </w:r>
      <w:r w:rsidR="00EA03A8" w:rsidRPr="00BE020B">
        <w:rPr>
          <w:rFonts w:hint="eastAsia"/>
          <w:kern w:val="0"/>
          <w:szCs w:val="21"/>
        </w:rPr>
        <w:t xml:space="preserve">　</w:t>
      </w:r>
      <w:r w:rsidR="00EA03A8" w:rsidRPr="00BE020B">
        <w:rPr>
          <w:rFonts w:ascii="宋体" w:hAnsi="宋体" w:hint="eastAsia"/>
          <w:kern w:val="0"/>
          <w:szCs w:val="21"/>
        </w:rPr>
        <w:t>如果本项目接受联合体</w:t>
      </w:r>
      <w:r w:rsidR="00EA03A8" w:rsidRPr="00BE020B">
        <w:rPr>
          <w:rFonts w:hint="eastAsia"/>
          <w:kern w:val="0"/>
          <w:szCs w:val="21"/>
        </w:rPr>
        <w:t>磋商的</w:t>
      </w:r>
      <w:r w:rsidR="00EA03A8" w:rsidRPr="00BE020B">
        <w:rPr>
          <w:rFonts w:eastAsia="MingLiU_HKSCS" w:hint="eastAsia"/>
          <w:kern w:val="0"/>
          <w:szCs w:val="21"/>
        </w:rPr>
        <w:t>，</w:t>
      </w:r>
      <w:r w:rsidR="00EA03A8" w:rsidRPr="00BE020B">
        <w:rPr>
          <w:rFonts w:hint="eastAsia"/>
          <w:kern w:val="0"/>
          <w:szCs w:val="21"/>
        </w:rPr>
        <w:t>应遵守以下规定：</w:t>
      </w:r>
    </w:p>
    <w:p w:rsidR="000A3CB3" w:rsidRPr="00BE020B" w:rsidRDefault="00EA03A8">
      <w:pPr>
        <w:spacing w:line="360" w:lineRule="auto"/>
        <w:ind w:firstLineChars="200" w:firstLine="420"/>
        <w:rPr>
          <w:rFonts w:eastAsia="MingLiU_HKSCS"/>
          <w:kern w:val="0"/>
          <w:szCs w:val="21"/>
        </w:rPr>
      </w:pPr>
      <w:r w:rsidRPr="00BE020B">
        <w:rPr>
          <w:kern w:val="0"/>
          <w:szCs w:val="21"/>
        </w:rPr>
        <w:t>(1)</w:t>
      </w:r>
      <w:r w:rsidRPr="00BE020B">
        <w:rPr>
          <w:rFonts w:hint="eastAsia"/>
          <w:kern w:val="0"/>
          <w:szCs w:val="21"/>
        </w:rPr>
        <w:t>联合体各方必须签订联合体协议书</w:t>
      </w:r>
      <w:r w:rsidRPr="00BE020B">
        <w:rPr>
          <w:rFonts w:eastAsia="MingLiU_HKSCS" w:hint="eastAsia"/>
          <w:kern w:val="0"/>
          <w:szCs w:val="21"/>
        </w:rPr>
        <w:t>，</w:t>
      </w:r>
      <w:r w:rsidRPr="00BE020B">
        <w:rPr>
          <w:rFonts w:hint="eastAsia"/>
          <w:kern w:val="0"/>
          <w:szCs w:val="21"/>
        </w:rPr>
        <w:t>明确联合体牵头人和各方权利、义务及分工、合同工作量比例；</w:t>
      </w:r>
    </w:p>
    <w:p w:rsidR="000A3CB3" w:rsidRPr="00BE020B" w:rsidRDefault="00EA03A8">
      <w:pPr>
        <w:spacing w:line="360" w:lineRule="auto"/>
        <w:ind w:firstLineChars="200" w:firstLine="420"/>
        <w:rPr>
          <w:rFonts w:eastAsia="MingLiU_HKSCS"/>
          <w:kern w:val="0"/>
          <w:szCs w:val="21"/>
        </w:rPr>
      </w:pPr>
      <w:r w:rsidRPr="00BE020B">
        <w:rPr>
          <w:kern w:val="0"/>
          <w:szCs w:val="21"/>
        </w:rPr>
        <w:t>(2)</w:t>
      </w:r>
      <w:r w:rsidRPr="00BE020B">
        <w:rPr>
          <w:rFonts w:hint="eastAsia"/>
          <w:kern w:val="0"/>
          <w:szCs w:val="21"/>
        </w:rPr>
        <w:t>联合体各方均应当符合本章第</w:t>
      </w:r>
      <w:r w:rsidRPr="00BE020B">
        <w:rPr>
          <w:kern w:val="0"/>
          <w:szCs w:val="21"/>
        </w:rPr>
        <w:t>3.1</w:t>
      </w:r>
      <w:r w:rsidRPr="00BE020B">
        <w:rPr>
          <w:rFonts w:hint="eastAsia"/>
          <w:kern w:val="0"/>
          <w:szCs w:val="21"/>
        </w:rPr>
        <w:t>款规定的供应商基本资格条件；</w:t>
      </w:r>
    </w:p>
    <w:p w:rsidR="000A3CB3" w:rsidRPr="00BE020B" w:rsidRDefault="00EA03A8">
      <w:pPr>
        <w:spacing w:line="360" w:lineRule="auto"/>
        <w:ind w:firstLineChars="200" w:firstLine="420"/>
        <w:rPr>
          <w:rFonts w:eastAsia="MingLiU_HKSCS"/>
          <w:kern w:val="0"/>
          <w:szCs w:val="21"/>
        </w:rPr>
      </w:pPr>
      <w:r w:rsidRPr="00BE020B">
        <w:rPr>
          <w:kern w:val="0"/>
          <w:szCs w:val="21"/>
        </w:rPr>
        <w:t>(3)</w:t>
      </w:r>
      <w:r w:rsidRPr="00BE020B">
        <w:rPr>
          <w:rFonts w:hint="eastAsia"/>
          <w:kern w:val="0"/>
          <w:szCs w:val="21"/>
        </w:rPr>
        <w:t>除</w:t>
      </w:r>
      <w:r w:rsidRPr="00BE020B">
        <w:rPr>
          <w:rFonts w:eastAsia="黑体" w:hint="eastAsia"/>
          <w:kern w:val="0"/>
          <w:szCs w:val="21"/>
        </w:rPr>
        <w:t>磋商须知前附表</w:t>
      </w:r>
      <w:r w:rsidRPr="00BE020B">
        <w:rPr>
          <w:rFonts w:hint="eastAsia"/>
          <w:kern w:val="0"/>
          <w:szCs w:val="21"/>
        </w:rPr>
        <w:t>中另有规定</w:t>
      </w:r>
      <w:r w:rsidRPr="00BE020B">
        <w:rPr>
          <w:rFonts w:eastAsia="MingLiU_HKSCS" w:hint="eastAsia"/>
          <w:kern w:val="0"/>
          <w:szCs w:val="21"/>
        </w:rPr>
        <w:t>，</w:t>
      </w:r>
      <w:r w:rsidRPr="00BE020B">
        <w:rPr>
          <w:rFonts w:hint="eastAsia"/>
          <w:kern w:val="0"/>
          <w:szCs w:val="21"/>
        </w:rPr>
        <w:t>联合体各方中至少有一方应当符合本章第</w:t>
      </w:r>
      <w:r w:rsidRPr="00BE020B">
        <w:rPr>
          <w:kern w:val="0"/>
          <w:szCs w:val="21"/>
        </w:rPr>
        <w:t>3.1</w:t>
      </w:r>
      <w:r w:rsidRPr="00BE020B">
        <w:rPr>
          <w:rFonts w:hint="eastAsia"/>
          <w:kern w:val="0"/>
          <w:szCs w:val="21"/>
        </w:rPr>
        <w:t>款规定的供应商特定资格条件；</w:t>
      </w:r>
    </w:p>
    <w:p w:rsidR="000A3CB3" w:rsidRPr="00BE020B" w:rsidRDefault="00EA03A8">
      <w:pPr>
        <w:spacing w:line="360" w:lineRule="auto"/>
        <w:ind w:firstLineChars="200" w:firstLine="420"/>
        <w:rPr>
          <w:rFonts w:eastAsia="MingLiU_HKSCS"/>
          <w:kern w:val="0"/>
          <w:szCs w:val="21"/>
        </w:rPr>
      </w:pPr>
      <w:r w:rsidRPr="00BE020B">
        <w:rPr>
          <w:kern w:val="0"/>
          <w:szCs w:val="21"/>
        </w:rPr>
        <w:t>(4)</w:t>
      </w:r>
      <w:r w:rsidRPr="00BE020B">
        <w:rPr>
          <w:rFonts w:hint="eastAsia"/>
          <w:kern w:val="0"/>
          <w:szCs w:val="21"/>
        </w:rPr>
        <w:t>联合体中有同类资质的供应商按照联合体分工承担相同工作的</w:t>
      </w:r>
      <w:r w:rsidRPr="00BE020B">
        <w:rPr>
          <w:rFonts w:eastAsia="MingLiU_HKSCS" w:hint="eastAsia"/>
          <w:kern w:val="0"/>
          <w:szCs w:val="21"/>
        </w:rPr>
        <w:t>，</w:t>
      </w:r>
      <w:r w:rsidRPr="00BE020B">
        <w:rPr>
          <w:rFonts w:hint="eastAsia"/>
          <w:kern w:val="0"/>
          <w:szCs w:val="21"/>
        </w:rPr>
        <w:t>应当按照资质等级较低的供应商确定资质等级；</w:t>
      </w:r>
    </w:p>
    <w:p w:rsidR="000A3CB3" w:rsidRPr="00BE020B" w:rsidRDefault="00EA03A8">
      <w:pPr>
        <w:spacing w:line="360" w:lineRule="auto"/>
        <w:ind w:firstLineChars="200" w:firstLine="420"/>
        <w:rPr>
          <w:rFonts w:eastAsia="MingLiU_HKSCS"/>
          <w:kern w:val="0"/>
          <w:szCs w:val="21"/>
        </w:rPr>
      </w:pPr>
      <w:r w:rsidRPr="00BE020B">
        <w:rPr>
          <w:kern w:val="0"/>
          <w:szCs w:val="21"/>
        </w:rPr>
        <w:t>(5)</w:t>
      </w:r>
      <w:r w:rsidRPr="00BE020B">
        <w:rPr>
          <w:rFonts w:hint="eastAsia"/>
          <w:kern w:val="0"/>
          <w:szCs w:val="21"/>
        </w:rPr>
        <w:t>联合体各方不得再单独或与其他供应商组成新的联合体参加同一项目的采购活动。</w:t>
      </w:r>
    </w:p>
    <w:p w:rsidR="000A3CB3" w:rsidRPr="00BE020B" w:rsidRDefault="00EA03A8">
      <w:pPr>
        <w:spacing w:line="360" w:lineRule="auto"/>
        <w:ind w:firstLineChars="200" w:firstLine="420"/>
        <w:rPr>
          <w:rFonts w:eastAsia="MingLiU_HKSCS"/>
          <w:kern w:val="0"/>
          <w:szCs w:val="21"/>
        </w:rPr>
      </w:pPr>
      <w:r w:rsidRPr="00BE020B">
        <w:rPr>
          <w:kern w:val="0"/>
          <w:szCs w:val="21"/>
        </w:rPr>
        <w:t>7.</w:t>
      </w:r>
      <w:r w:rsidRPr="00BE020B">
        <w:rPr>
          <w:rFonts w:hint="eastAsia"/>
          <w:kern w:val="0"/>
          <w:szCs w:val="21"/>
        </w:rPr>
        <w:t>项目现场勘察</w:t>
      </w:r>
    </w:p>
    <w:p w:rsidR="000A3CB3" w:rsidRPr="00BE020B" w:rsidRDefault="00EA03A8">
      <w:pPr>
        <w:spacing w:line="360" w:lineRule="auto"/>
        <w:ind w:firstLineChars="200" w:firstLine="420"/>
        <w:rPr>
          <w:rFonts w:eastAsia="MingLiU_HKSCS"/>
          <w:kern w:val="0"/>
          <w:szCs w:val="21"/>
        </w:rPr>
      </w:pPr>
      <w:r w:rsidRPr="00BE020B">
        <w:rPr>
          <w:kern w:val="0"/>
          <w:szCs w:val="21"/>
        </w:rPr>
        <w:t>7.1</w:t>
      </w:r>
      <w:r w:rsidRPr="00BE020B">
        <w:rPr>
          <w:rFonts w:hint="eastAsia"/>
          <w:kern w:val="0"/>
          <w:szCs w:val="21"/>
        </w:rPr>
        <w:t xml:space="preserve">　本项目是否组织现场勘察见</w:t>
      </w:r>
      <w:r w:rsidRPr="00BE020B">
        <w:rPr>
          <w:rFonts w:eastAsia="黑体" w:hint="eastAsia"/>
          <w:kern w:val="0"/>
          <w:szCs w:val="21"/>
        </w:rPr>
        <w:t>磋商须知前附表</w:t>
      </w:r>
      <w:r w:rsidRPr="00BE020B">
        <w:rPr>
          <w:rFonts w:hint="eastAsia"/>
          <w:kern w:val="0"/>
          <w:szCs w:val="21"/>
        </w:rPr>
        <w:t>。</w:t>
      </w:r>
    </w:p>
    <w:p w:rsidR="000A3CB3" w:rsidRPr="00BE020B" w:rsidRDefault="00EA03A8">
      <w:pPr>
        <w:spacing w:line="360" w:lineRule="auto"/>
        <w:ind w:firstLineChars="200" w:firstLine="420"/>
        <w:rPr>
          <w:rFonts w:eastAsia="MingLiU_HKSCS"/>
          <w:kern w:val="0"/>
          <w:szCs w:val="21"/>
        </w:rPr>
      </w:pPr>
      <w:r w:rsidRPr="00BE020B">
        <w:rPr>
          <w:kern w:val="0"/>
          <w:szCs w:val="21"/>
        </w:rPr>
        <w:t>7.2</w:t>
      </w:r>
      <w:r w:rsidRPr="00BE020B">
        <w:rPr>
          <w:rFonts w:hint="eastAsia"/>
          <w:kern w:val="0"/>
          <w:szCs w:val="21"/>
        </w:rPr>
        <w:t xml:space="preserve">　供应商应按</w:t>
      </w:r>
      <w:r w:rsidRPr="00BE020B">
        <w:rPr>
          <w:rFonts w:eastAsia="黑体" w:hint="eastAsia"/>
          <w:kern w:val="0"/>
          <w:szCs w:val="21"/>
        </w:rPr>
        <w:t>磋商须知前附表</w:t>
      </w:r>
      <w:r w:rsidRPr="00BE020B">
        <w:rPr>
          <w:rFonts w:hint="eastAsia"/>
          <w:kern w:val="0"/>
          <w:szCs w:val="21"/>
        </w:rPr>
        <w:t>中规定对采购项目现场和周围环境的现场考察。供应商未在指定时间进行勘察的</w:t>
      </w:r>
      <w:r w:rsidRPr="00BE020B">
        <w:rPr>
          <w:rFonts w:eastAsia="MingLiU_HKSCS" w:hint="eastAsia"/>
          <w:kern w:val="0"/>
          <w:szCs w:val="21"/>
        </w:rPr>
        <w:t>，</w:t>
      </w:r>
      <w:r w:rsidRPr="00BE020B">
        <w:rPr>
          <w:rFonts w:hint="eastAsia"/>
          <w:kern w:val="0"/>
          <w:szCs w:val="21"/>
        </w:rPr>
        <w:t>采购人不再另行组织。</w:t>
      </w:r>
    </w:p>
    <w:p w:rsidR="000A3CB3" w:rsidRPr="00BE020B" w:rsidRDefault="00EA03A8">
      <w:pPr>
        <w:spacing w:line="360" w:lineRule="auto"/>
        <w:ind w:firstLineChars="200" w:firstLine="420"/>
        <w:rPr>
          <w:rFonts w:eastAsia="MingLiU_HKSCS"/>
          <w:kern w:val="0"/>
          <w:szCs w:val="21"/>
        </w:rPr>
      </w:pPr>
      <w:r w:rsidRPr="00BE020B">
        <w:rPr>
          <w:kern w:val="0"/>
          <w:szCs w:val="21"/>
        </w:rPr>
        <w:t>7.3</w:t>
      </w:r>
      <w:r w:rsidRPr="00BE020B">
        <w:rPr>
          <w:rFonts w:hint="eastAsia"/>
          <w:kern w:val="0"/>
          <w:szCs w:val="21"/>
        </w:rPr>
        <w:t xml:space="preserve">　勘察现场的费用由供应商自己承担</w:t>
      </w:r>
      <w:r w:rsidRPr="00BE020B">
        <w:rPr>
          <w:rFonts w:eastAsia="MingLiU_HKSCS" w:hint="eastAsia"/>
          <w:kern w:val="0"/>
          <w:szCs w:val="21"/>
        </w:rPr>
        <w:t>，</w:t>
      </w:r>
      <w:r w:rsidRPr="00BE020B">
        <w:rPr>
          <w:rFonts w:hint="eastAsia"/>
          <w:kern w:val="0"/>
          <w:szCs w:val="21"/>
        </w:rPr>
        <w:t>勘察期间所发生的人身伤害及财产损失由供应商自己负责。</w:t>
      </w:r>
    </w:p>
    <w:p w:rsidR="000A3CB3" w:rsidRPr="00BE020B" w:rsidRDefault="00EA03A8">
      <w:pPr>
        <w:spacing w:line="360" w:lineRule="auto"/>
        <w:ind w:firstLineChars="200" w:firstLine="420"/>
        <w:rPr>
          <w:rFonts w:eastAsia="MingLiU_HKSCS"/>
          <w:kern w:val="0"/>
          <w:szCs w:val="21"/>
        </w:rPr>
      </w:pPr>
      <w:r w:rsidRPr="00BE020B">
        <w:rPr>
          <w:kern w:val="0"/>
          <w:szCs w:val="21"/>
        </w:rPr>
        <w:t>7.4</w:t>
      </w:r>
      <w:r w:rsidRPr="00BE020B">
        <w:rPr>
          <w:rFonts w:hint="eastAsia"/>
          <w:kern w:val="0"/>
          <w:szCs w:val="21"/>
        </w:rPr>
        <w:t xml:space="preserve">　采购人不对供应商据此而做出的推论、理解和结论负责。一旦成交</w:t>
      </w:r>
      <w:r w:rsidRPr="00BE020B">
        <w:rPr>
          <w:rFonts w:eastAsia="MingLiU_HKSCS" w:hint="eastAsia"/>
          <w:kern w:val="0"/>
          <w:szCs w:val="21"/>
        </w:rPr>
        <w:t>，</w:t>
      </w:r>
      <w:r w:rsidRPr="00BE020B">
        <w:rPr>
          <w:rFonts w:hint="eastAsia"/>
          <w:kern w:val="0"/>
          <w:szCs w:val="21"/>
        </w:rPr>
        <w:t>供应商不得以任何借口</w:t>
      </w:r>
      <w:r w:rsidRPr="00BE020B">
        <w:rPr>
          <w:rFonts w:eastAsia="MingLiU_HKSCS" w:hint="eastAsia"/>
          <w:kern w:val="0"/>
          <w:szCs w:val="21"/>
        </w:rPr>
        <w:t>，</w:t>
      </w:r>
      <w:r w:rsidRPr="00BE020B">
        <w:rPr>
          <w:rFonts w:hint="eastAsia"/>
          <w:kern w:val="0"/>
          <w:szCs w:val="21"/>
        </w:rPr>
        <w:t>提出额外补偿</w:t>
      </w:r>
      <w:r w:rsidRPr="00BE020B">
        <w:rPr>
          <w:rFonts w:eastAsia="MingLiU_HKSCS" w:hint="eastAsia"/>
          <w:kern w:val="0"/>
          <w:szCs w:val="21"/>
        </w:rPr>
        <w:t>，</w:t>
      </w:r>
      <w:r w:rsidRPr="00BE020B">
        <w:rPr>
          <w:rFonts w:hint="eastAsia"/>
          <w:kern w:val="0"/>
          <w:szCs w:val="21"/>
        </w:rPr>
        <w:t>或延长合同期限的要求。</w:t>
      </w:r>
    </w:p>
    <w:p w:rsidR="000A3CB3" w:rsidRPr="00BE020B" w:rsidRDefault="00EA03A8">
      <w:pPr>
        <w:spacing w:line="360" w:lineRule="auto"/>
        <w:ind w:firstLineChars="200" w:firstLine="420"/>
        <w:rPr>
          <w:rFonts w:eastAsia="MingLiU_HKSCS"/>
          <w:kern w:val="0"/>
          <w:szCs w:val="21"/>
        </w:rPr>
      </w:pPr>
      <w:r w:rsidRPr="00BE020B">
        <w:rPr>
          <w:kern w:val="0"/>
          <w:szCs w:val="21"/>
        </w:rPr>
        <w:t>8.</w:t>
      </w:r>
      <w:r w:rsidRPr="00BE020B">
        <w:rPr>
          <w:rFonts w:hint="eastAsia"/>
          <w:kern w:val="0"/>
          <w:szCs w:val="21"/>
        </w:rPr>
        <w:t>采购进口产品</w:t>
      </w:r>
    </w:p>
    <w:p w:rsidR="000A3CB3" w:rsidRPr="00BE020B" w:rsidRDefault="00EA03A8">
      <w:pPr>
        <w:spacing w:line="360" w:lineRule="auto"/>
        <w:ind w:firstLineChars="200" w:firstLine="420"/>
        <w:rPr>
          <w:kern w:val="0"/>
          <w:szCs w:val="21"/>
        </w:rPr>
      </w:pPr>
      <w:r w:rsidRPr="00BE020B">
        <w:rPr>
          <w:kern w:val="0"/>
          <w:szCs w:val="21"/>
        </w:rPr>
        <w:t>8.1</w:t>
      </w:r>
      <w:r w:rsidRPr="00BE020B">
        <w:rPr>
          <w:rFonts w:hint="eastAsia"/>
          <w:kern w:val="0"/>
          <w:szCs w:val="21"/>
        </w:rPr>
        <w:t xml:space="preserve">　本项目是否采购进口产品及相关要求见</w:t>
      </w:r>
      <w:r w:rsidRPr="00BE020B">
        <w:rPr>
          <w:rFonts w:eastAsia="黑体" w:hint="eastAsia"/>
          <w:kern w:val="0"/>
          <w:szCs w:val="21"/>
        </w:rPr>
        <w:t>磋商须知前附表</w:t>
      </w:r>
      <w:r w:rsidRPr="00BE020B">
        <w:rPr>
          <w:rFonts w:hint="eastAsia"/>
          <w:kern w:val="0"/>
          <w:szCs w:val="21"/>
        </w:rPr>
        <w:t>。</w:t>
      </w:r>
    </w:p>
    <w:p w:rsidR="000A3CB3" w:rsidRPr="00BE020B" w:rsidRDefault="00EA03A8">
      <w:pPr>
        <w:spacing w:line="360" w:lineRule="auto"/>
        <w:ind w:firstLineChars="200" w:firstLine="420"/>
        <w:rPr>
          <w:rFonts w:eastAsia="MingLiU_HKSCS"/>
          <w:kern w:val="0"/>
          <w:szCs w:val="21"/>
        </w:rPr>
      </w:pPr>
      <w:r w:rsidRPr="00BE020B">
        <w:rPr>
          <w:kern w:val="0"/>
          <w:szCs w:val="21"/>
        </w:rPr>
        <w:t>9.</w:t>
      </w:r>
      <w:r w:rsidRPr="00BE020B">
        <w:rPr>
          <w:rFonts w:hint="eastAsia"/>
          <w:kern w:val="0"/>
          <w:szCs w:val="21"/>
        </w:rPr>
        <w:t>政府采购政策支持与其他规定</w:t>
      </w:r>
    </w:p>
    <w:p w:rsidR="00C21BD8" w:rsidRPr="00BE020B" w:rsidRDefault="00C21BD8" w:rsidP="00C21BD8">
      <w:pPr>
        <w:spacing w:line="440" w:lineRule="exact"/>
        <w:ind w:firstLineChars="200" w:firstLine="420"/>
        <w:rPr>
          <w:rFonts w:cs="宋体"/>
          <w:szCs w:val="21"/>
        </w:rPr>
      </w:pPr>
      <w:r w:rsidRPr="00BE020B">
        <w:rPr>
          <w:rFonts w:cs="宋体" w:hint="eastAsia"/>
          <w:szCs w:val="21"/>
        </w:rPr>
        <w:t>★</w:t>
      </w:r>
      <w:r w:rsidRPr="00BE020B">
        <w:rPr>
          <w:rFonts w:cs="宋体"/>
          <w:szCs w:val="21"/>
        </w:rPr>
        <w:t>9.1</w:t>
      </w:r>
      <w:r w:rsidRPr="00BE020B">
        <w:rPr>
          <w:rFonts w:cs="宋体" w:hint="eastAsia"/>
          <w:szCs w:val="21"/>
        </w:rPr>
        <w:t xml:space="preserve">　产品属于《节能产品政府采购品目清单》中强制采购的产品，应具有国家确定的认证机构出具的、处于有效期之内的节能产品认证证书，否则，投标无效；对属于《节能产品政府采购品目清单》中非强制采购的产品，依据具有国家确定的认证机构出具的、处于有效期之内的节能产品认证证书在评审时予以相应的加分或价格扣除。本项目的详细要求见</w:t>
      </w:r>
      <w:r w:rsidR="00652DA3" w:rsidRPr="00BE020B">
        <w:rPr>
          <w:rFonts w:cs="宋体" w:hint="eastAsia"/>
          <w:b/>
          <w:szCs w:val="21"/>
        </w:rPr>
        <w:t>磋商须知前附表</w:t>
      </w:r>
      <w:r w:rsidRPr="00BE020B">
        <w:rPr>
          <w:rFonts w:cs="宋体" w:hint="eastAsia"/>
          <w:szCs w:val="21"/>
        </w:rPr>
        <w:t>。</w:t>
      </w:r>
    </w:p>
    <w:p w:rsidR="00C21BD8" w:rsidRPr="00BE020B" w:rsidRDefault="00C21BD8" w:rsidP="00C21BD8">
      <w:pPr>
        <w:spacing w:line="440" w:lineRule="exact"/>
        <w:ind w:firstLineChars="200" w:firstLine="420"/>
        <w:rPr>
          <w:rFonts w:cs="宋体"/>
          <w:szCs w:val="21"/>
        </w:rPr>
      </w:pPr>
      <w:r w:rsidRPr="00BE020B">
        <w:rPr>
          <w:rFonts w:cs="宋体"/>
          <w:szCs w:val="21"/>
        </w:rPr>
        <w:t>9.2</w:t>
      </w:r>
      <w:r w:rsidRPr="00BE020B">
        <w:rPr>
          <w:rFonts w:cs="宋体" w:hint="eastAsia"/>
          <w:szCs w:val="21"/>
        </w:rPr>
        <w:t xml:space="preserve">　对属于《环境标志产品政府采购品目清单》的产品，依据具有国家确定的认证机构出具的、处于有效期之内的环境标志产品认证证书的，在评审时予以相应的加分或价格扣除；本项目的详细要求见</w:t>
      </w:r>
      <w:r w:rsidR="00652DA3" w:rsidRPr="00BE020B">
        <w:rPr>
          <w:rFonts w:cs="宋体" w:hint="eastAsia"/>
          <w:b/>
          <w:szCs w:val="21"/>
        </w:rPr>
        <w:t>磋商须知前附表</w:t>
      </w:r>
      <w:r w:rsidRPr="00BE020B">
        <w:rPr>
          <w:rFonts w:cs="宋体" w:hint="eastAsia"/>
          <w:szCs w:val="21"/>
        </w:rPr>
        <w:t>。</w:t>
      </w:r>
    </w:p>
    <w:p w:rsidR="00C21BD8" w:rsidRPr="00BE020B" w:rsidRDefault="00C21BD8" w:rsidP="00C21BD8">
      <w:pPr>
        <w:spacing w:line="440" w:lineRule="exact"/>
        <w:ind w:firstLineChars="200" w:firstLine="420"/>
        <w:rPr>
          <w:szCs w:val="21"/>
        </w:rPr>
      </w:pPr>
      <w:r w:rsidRPr="00BE020B">
        <w:rPr>
          <w:rFonts w:hint="eastAsia"/>
          <w:szCs w:val="21"/>
        </w:rPr>
        <w:t>★</w:t>
      </w:r>
      <w:r w:rsidRPr="00BE020B">
        <w:rPr>
          <w:szCs w:val="21"/>
        </w:rPr>
        <w:t>9.</w:t>
      </w:r>
      <w:r w:rsidR="00AE1BBC" w:rsidRPr="00BE020B">
        <w:rPr>
          <w:rFonts w:hint="eastAsia"/>
          <w:szCs w:val="21"/>
        </w:rPr>
        <w:t>3</w:t>
      </w:r>
      <w:r w:rsidRPr="00BE020B">
        <w:rPr>
          <w:rFonts w:hint="eastAsia"/>
          <w:szCs w:val="21"/>
        </w:rPr>
        <w:t xml:space="preserve">　采购人使用财政性资金采购信息安全产品的，应当采购经国家认证的信息安全产品，并在采购文件中载明对产品获得信息安全认证的要求，且要求产品供应商具有经中国信息安全认证中心按国家标准认证颁发的有效认证证书，本项目的详细要求见</w:t>
      </w:r>
      <w:r w:rsidR="00652DA3" w:rsidRPr="00BE020B">
        <w:rPr>
          <w:rFonts w:hint="eastAsia"/>
          <w:szCs w:val="21"/>
        </w:rPr>
        <w:t>磋商须知前附表</w:t>
      </w:r>
      <w:r w:rsidRPr="00BE020B">
        <w:rPr>
          <w:rFonts w:hint="eastAsia"/>
          <w:szCs w:val="21"/>
        </w:rPr>
        <w:t>。</w:t>
      </w:r>
    </w:p>
    <w:p w:rsidR="00C21BD8" w:rsidRPr="00BE020B" w:rsidRDefault="00C21BD8" w:rsidP="00C21BD8">
      <w:pPr>
        <w:spacing w:line="440" w:lineRule="exact"/>
        <w:ind w:firstLineChars="200" w:firstLine="420"/>
        <w:rPr>
          <w:rFonts w:eastAsia="MingLiU_HKSCS"/>
          <w:szCs w:val="21"/>
        </w:rPr>
      </w:pPr>
      <w:r w:rsidRPr="00BE020B">
        <w:rPr>
          <w:szCs w:val="21"/>
        </w:rPr>
        <w:t>9.</w:t>
      </w:r>
      <w:r w:rsidR="00AE1BBC" w:rsidRPr="00BE020B">
        <w:rPr>
          <w:rFonts w:hint="eastAsia"/>
          <w:szCs w:val="21"/>
        </w:rPr>
        <w:t>4</w:t>
      </w:r>
      <w:r w:rsidRPr="00BE020B">
        <w:rPr>
          <w:rFonts w:cs="宋体" w:hint="eastAsia"/>
          <w:szCs w:val="21"/>
        </w:rPr>
        <w:t xml:space="preserve">　其他法律法规强制性规定或扶持政策。本项目的详细要求见</w:t>
      </w:r>
      <w:r w:rsidR="00652DA3" w:rsidRPr="00BE020B">
        <w:rPr>
          <w:rFonts w:cs="宋体" w:hint="eastAsia"/>
          <w:b/>
          <w:szCs w:val="21"/>
        </w:rPr>
        <w:t>磋商须知前附表</w:t>
      </w:r>
      <w:r w:rsidRPr="00BE020B">
        <w:rPr>
          <w:rFonts w:cs="宋体" w:hint="eastAsia"/>
          <w:szCs w:val="21"/>
        </w:rPr>
        <w:t>。</w:t>
      </w:r>
    </w:p>
    <w:p w:rsidR="000A3CB3" w:rsidRPr="00BE020B" w:rsidRDefault="00EA03A8">
      <w:pPr>
        <w:spacing w:line="360" w:lineRule="auto"/>
        <w:ind w:firstLineChars="200" w:firstLine="420"/>
        <w:rPr>
          <w:rFonts w:eastAsia="MingLiU_HKSCS"/>
          <w:kern w:val="0"/>
          <w:szCs w:val="21"/>
        </w:rPr>
      </w:pPr>
      <w:r w:rsidRPr="00BE020B">
        <w:rPr>
          <w:rFonts w:hint="eastAsia"/>
          <w:kern w:val="0"/>
          <w:szCs w:val="21"/>
        </w:rPr>
        <w:t>二、磋商文件</w:t>
      </w:r>
    </w:p>
    <w:p w:rsidR="000A3CB3" w:rsidRPr="00BE020B" w:rsidRDefault="00EA03A8">
      <w:pPr>
        <w:spacing w:line="360" w:lineRule="auto"/>
        <w:ind w:firstLineChars="200" w:firstLine="420"/>
        <w:rPr>
          <w:rFonts w:eastAsia="MingLiU_HKSCS"/>
          <w:kern w:val="0"/>
          <w:szCs w:val="21"/>
        </w:rPr>
      </w:pPr>
      <w:r w:rsidRPr="00BE020B">
        <w:rPr>
          <w:kern w:val="0"/>
          <w:szCs w:val="21"/>
        </w:rPr>
        <w:t>10.</w:t>
      </w:r>
      <w:r w:rsidRPr="00BE020B">
        <w:rPr>
          <w:rFonts w:hint="eastAsia"/>
          <w:kern w:val="0"/>
          <w:szCs w:val="21"/>
        </w:rPr>
        <w:t>磋商文件的组成</w:t>
      </w:r>
    </w:p>
    <w:p w:rsidR="000A3CB3" w:rsidRPr="00BE020B" w:rsidRDefault="00EA03A8">
      <w:pPr>
        <w:spacing w:line="360" w:lineRule="auto"/>
        <w:ind w:firstLineChars="200" w:firstLine="420"/>
        <w:rPr>
          <w:rFonts w:eastAsia="MingLiU_HKSCS"/>
          <w:kern w:val="0"/>
          <w:szCs w:val="21"/>
        </w:rPr>
      </w:pPr>
      <w:r w:rsidRPr="00BE020B">
        <w:rPr>
          <w:kern w:val="0"/>
          <w:szCs w:val="21"/>
        </w:rPr>
        <w:lastRenderedPageBreak/>
        <w:t>10.1</w:t>
      </w:r>
      <w:r w:rsidRPr="00BE020B">
        <w:rPr>
          <w:rFonts w:hint="eastAsia"/>
          <w:kern w:val="0"/>
          <w:szCs w:val="21"/>
        </w:rPr>
        <w:t xml:space="preserve">　磋商文件由下列文件组成：</w:t>
      </w:r>
    </w:p>
    <w:p w:rsidR="000A3CB3" w:rsidRPr="00BE020B" w:rsidRDefault="00EA03A8" w:rsidP="00912F66">
      <w:pPr>
        <w:spacing w:line="360" w:lineRule="auto"/>
        <w:ind w:firstLineChars="300" w:firstLine="630"/>
        <w:rPr>
          <w:kern w:val="0"/>
          <w:szCs w:val="21"/>
        </w:rPr>
      </w:pPr>
      <w:r w:rsidRPr="00BE020B">
        <w:rPr>
          <w:rFonts w:hint="eastAsia"/>
          <w:kern w:val="0"/>
          <w:szCs w:val="21"/>
        </w:rPr>
        <w:t>第一部分　商务部分</w:t>
      </w:r>
    </w:p>
    <w:p w:rsidR="000A3CB3" w:rsidRPr="00BE020B" w:rsidRDefault="00EA03A8">
      <w:pPr>
        <w:spacing w:line="360" w:lineRule="auto"/>
        <w:ind w:firstLineChars="300" w:firstLine="630"/>
        <w:rPr>
          <w:rFonts w:eastAsia="MingLiU_HKSCS"/>
          <w:kern w:val="0"/>
          <w:szCs w:val="21"/>
        </w:rPr>
      </w:pPr>
      <w:r w:rsidRPr="00BE020B">
        <w:rPr>
          <w:rFonts w:hint="eastAsia"/>
          <w:kern w:val="0"/>
          <w:szCs w:val="21"/>
        </w:rPr>
        <w:t>第一章　磋商邀请</w:t>
      </w:r>
    </w:p>
    <w:p w:rsidR="000A3CB3" w:rsidRPr="00BE020B" w:rsidRDefault="00EA03A8">
      <w:pPr>
        <w:spacing w:line="360" w:lineRule="auto"/>
        <w:ind w:firstLineChars="200" w:firstLine="420"/>
        <w:rPr>
          <w:rFonts w:eastAsia="MingLiU_HKSCS"/>
          <w:kern w:val="0"/>
          <w:szCs w:val="21"/>
        </w:rPr>
      </w:pPr>
      <w:r w:rsidRPr="00BE020B">
        <w:rPr>
          <w:rFonts w:hint="eastAsia"/>
          <w:kern w:val="0"/>
          <w:szCs w:val="21"/>
        </w:rPr>
        <w:t xml:space="preserve">　第二章　磋商须知</w:t>
      </w:r>
    </w:p>
    <w:p w:rsidR="000A3CB3" w:rsidRPr="00BE020B" w:rsidRDefault="00EA03A8">
      <w:pPr>
        <w:spacing w:line="360" w:lineRule="auto"/>
        <w:ind w:firstLineChars="200" w:firstLine="420"/>
        <w:rPr>
          <w:rFonts w:eastAsia="MingLiU_HKSCS"/>
          <w:kern w:val="0"/>
          <w:szCs w:val="21"/>
        </w:rPr>
      </w:pPr>
      <w:r w:rsidRPr="00BE020B">
        <w:rPr>
          <w:rFonts w:hint="eastAsia"/>
          <w:kern w:val="0"/>
          <w:szCs w:val="21"/>
        </w:rPr>
        <w:t xml:space="preserve">　第三章　评审方法及标准</w:t>
      </w:r>
    </w:p>
    <w:p w:rsidR="000A3CB3" w:rsidRPr="00BE020B" w:rsidRDefault="00EA03A8">
      <w:pPr>
        <w:spacing w:line="360" w:lineRule="auto"/>
        <w:ind w:firstLineChars="200" w:firstLine="420"/>
        <w:rPr>
          <w:rFonts w:eastAsia="MingLiU_HKSCS"/>
          <w:kern w:val="0"/>
          <w:szCs w:val="21"/>
        </w:rPr>
      </w:pPr>
      <w:r w:rsidRPr="00BE020B">
        <w:rPr>
          <w:rFonts w:hint="eastAsia"/>
          <w:kern w:val="0"/>
          <w:szCs w:val="21"/>
        </w:rPr>
        <w:t xml:space="preserve">　第四章　合同草案条款</w:t>
      </w:r>
    </w:p>
    <w:p w:rsidR="000A3CB3" w:rsidRPr="00BE020B" w:rsidRDefault="00EA03A8">
      <w:pPr>
        <w:spacing w:line="360" w:lineRule="auto"/>
        <w:ind w:firstLineChars="200" w:firstLine="420"/>
        <w:rPr>
          <w:rFonts w:eastAsia="MingLiU_HKSCS"/>
          <w:kern w:val="0"/>
          <w:szCs w:val="21"/>
        </w:rPr>
      </w:pPr>
      <w:r w:rsidRPr="00BE020B">
        <w:rPr>
          <w:rFonts w:hint="eastAsia"/>
          <w:kern w:val="0"/>
          <w:szCs w:val="21"/>
        </w:rPr>
        <w:t xml:space="preserve">　第五章　响应文件组成</w:t>
      </w:r>
    </w:p>
    <w:p w:rsidR="000A3CB3" w:rsidRPr="00BE020B" w:rsidRDefault="00EA03A8">
      <w:pPr>
        <w:spacing w:line="360" w:lineRule="auto"/>
        <w:ind w:firstLineChars="300" w:firstLine="630"/>
        <w:rPr>
          <w:rFonts w:ascii="宋体" w:hAnsi="宋体"/>
          <w:kern w:val="0"/>
          <w:szCs w:val="21"/>
        </w:rPr>
      </w:pPr>
      <w:r w:rsidRPr="00BE020B">
        <w:rPr>
          <w:rFonts w:ascii="宋体" w:hAnsi="宋体" w:hint="eastAsia"/>
          <w:kern w:val="0"/>
          <w:szCs w:val="21"/>
        </w:rPr>
        <w:t>第二部分　技术部分</w:t>
      </w:r>
    </w:p>
    <w:p w:rsidR="000A3CB3" w:rsidRPr="00BE020B" w:rsidRDefault="00EA03A8">
      <w:pPr>
        <w:spacing w:line="360" w:lineRule="auto"/>
        <w:ind w:firstLineChars="300" w:firstLine="630"/>
        <w:rPr>
          <w:rFonts w:eastAsia="MingLiU_HKSCS"/>
          <w:kern w:val="0"/>
          <w:szCs w:val="21"/>
        </w:rPr>
      </w:pPr>
      <w:r w:rsidRPr="00BE020B">
        <w:rPr>
          <w:rFonts w:hint="eastAsia"/>
          <w:kern w:val="0"/>
          <w:szCs w:val="21"/>
        </w:rPr>
        <w:t>第六章　项目采购需求</w:t>
      </w:r>
    </w:p>
    <w:p w:rsidR="000A3CB3" w:rsidRPr="00BE020B" w:rsidRDefault="00EA03A8">
      <w:pPr>
        <w:spacing w:line="360" w:lineRule="auto"/>
        <w:ind w:firstLineChars="200" w:firstLine="420"/>
        <w:rPr>
          <w:rFonts w:eastAsia="MingLiU_HKSCS"/>
          <w:kern w:val="0"/>
          <w:szCs w:val="21"/>
        </w:rPr>
      </w:pPr>
      <w:r w:rsidRPr="00BE020B">
        <w:rPr>
          <w:kern w:val="0"/>
          <w:szCs w:val="21"/>
        </w:rPr>
        <w:t>10.2</w:t>
      </w:r>
      <w:r w:rsidRPr="00BE020B">
        <w:rPr>
          <w:rFonts w:hint="eastAsia"/>
          <w:kern w:val="0"/>
          <w:szCs w:val="21"/>
        </w:rPr>
        <w:t xml:space="preserve">　磋商须知前附表规定的提交首次响应文件截止时间前</w:t>
      </w:r>
      <w:r w:rsidRPr="00BE020B">
        <w:rPr>
          <w:rFonts w:eastAsia="MingLiU_HKSCS" w:hint="eastAsia"/>
          <w:kern w:val="0"/>
          <w:szCs w:val="21"/>
        </w:rPr>
        <w:t>，</w:t>
      </w:r>
      <w:r w:rsidRPr="00BE020B">
        <w:rPr>
          <w:rFonts w:hint="eastAsia"/>
          <w:kern w:val="0"/>
          <w:szCs w:val="21"/>
        </w:rPr>
        <w:t>对磋商文件进行澄清或者修改的内容</w:t>
      </w:r>
      <w:r w:rsidRPr="00BE020B">
        <w:rPr>
          <w:rFonts w:eastAsia="MingLiU_HKSCS" w:hint="eastAsia"/>
          <w:kern w:val="0"/>
          <w:szCs w:val="21"/>
        </w:rPr>
        <w:t>，</w:t>
      </w:r>
      <w:r w:rsidRPr="00BE020B">
        <w:rPr>
          <w:rFonts w:hint="eastAsia"/>
          <w:kern w:val="0"/>
          <w:szCs w:val="21"/>
        </w:rPr>
        <w:t>为磋商文件的组成部分。</w:t>
      </w:r>
    </w:p>
    <w:p w:rsidR="000A3CB3" w:rsidRPr="00BE020B" w:rsidRDefault="00EA03A8">
      <w:pPr>
        <w:spacing w:line="360" w:lineRule="auto"/>
        <w:ind w:firstLineChars="200" w:firstLine="420"/>
        <w:rPr>
          <w:rFonts w:eastAsia="MingLiU_HKSCS"/>
          <w:kern w:val="0"/>
          <w:szCs w:val="21"/>
        </w:rPr>
      </w:pPr>
      <w:r w:rsidRPr="00BE020B">
        <w:rPr>
          <w:kern w:val="0"/>
          <w:szCs w:val="21"/>
        </w:rPr>
        <w:t>10.3</w:t>
      </w:r>
      <w:r w:rsidRPr="00BE020B">
        <w:rPr>
          <w:rFonts w:hint="eastAsia"/>
          <w:kern w:val="0"/>
          <w:szCs w:val="21"/>
        </w:rPr>
        <w:t xml:space="preserve">　磋商小组根据与供应商磋商情况可能实质性变动的内容</w:t>
      </w:r>
      <w:r w:rsidRPr="00BE020B">
        <w:rPr>
          <w:rFonts w:eastAsia="MingLiU_HKSCS" w:hint="eastAsia"/>
          <w:kern w:val="0"/>
          <w:szCs w:val="21"/>
        </w:rPr>
        <w:t>，</w:t>
      </w:r>
      <w:r w:rsidRPr="00BE020B">
        <w:rPr>
          <w:rFonts w:hint="eastAsia"/>
          <w:kern w:val="0"/>
          <w:szCs w:val="21"/>
        </w:rPr>
        <w:t>包括采购需求中的技术、服务要求以及合同草案条款</w:t>
      </w:r>
      <w:r w:rsidRPr="00BE020B">
        <w:rPr>
          <w:rFonts w:eastAsia="MingLiU_HKSCS" w:hint="eastAsia"/>
          <w:kern w:val="0"/>
          <w:szCs w:val="21"/>
        </w:rPr>
        <w:t>，</w:t>
      </w:r>
      <w:r w:rsidRPr="00BE020B">
        <w:rPr>
          <w:rFonts w:hint="eastAsia"/>
          <w:kern w:val="0"/>
          <w:szCs w:val="21"/>
        </w:rPr>
        <w:t>对磋商文件作出的实质性变动是磋商文件的有效组成部分。</w:t>
      </w:r>
    </w:p>
    <w:p w:rsidR="000A3CB3" w:rsidRPr="00BE020B" w:rsidRDefault="00EA03A8">
      <w:pPr>
        <w:spacing w:line="360" w:lineRule="auto"/>
        <w:ind w:firstLineChars="200" w:firstLine="420"/>
        <w:rPr>
          <w:rFonts w:eastAsia="MingLiU_HKSCS"/>
          <w:kern w:val="0"/>
          <w:szCs w:val="21"/>
        </w:rPr>
      </w:pPr>
      <w:r w:rsidRPr="00BE020B">
        <w:rPr>
          <w:kern w:val="0"/>
          <w:szCs w:val="21"/>
        </w:rPr>
        <w:t>10.4</w:t>
      </w:r>
      <w:r w:rsidRPr="00BE020B">
        <w:rPr>
          <w:rFonts w:hint="eastAsia"/>
          <w:kern w:val="0"/>
          <w:szCs w:val="21"/>
        </w:rPr>
        <w:t xml:space="preserve">　供应商应仔细阅读磋商文件的全部内容</w:t>
      </w:r>
      <w:r w:rsidRPr="00BE020B">
        <w:rPr>
          <w:rFonts w:eastAsia="MingLiU_HKSCS" w:hint="eastAsia"/>
          <w:kern w:val="0"/>
          <w:szCs w:val="21"/>
        </w:rPr>
        <w:t>，</w:t>
      </w:r>
      <w:r w:rsidRPr="00BE020B">
        <w:rPr>
          <w:rFonts w:hint="eastAsia"/>
          <w:kern w:val="0"/>
          <w:szCs w:val="21"/>
        </w:rPr>
        <w:t>按照磋商文件要求编制响应文件。任何对磋商文件的忽略或误解不能作为响应文件存在缺陷或瑕疵的理由</w:t>
      </w:r>
      <w:r w:rsidRPr="00BE020B">
        <w:rPr>
          <w:rFonts w:eastAsia="MingLiU_HKSCS" w:hint="eastAsia"/>
          <w:kern w:val="0"/>
          <w:szCs w:val="21"/>
        </w:rPr>
        <w:t>，</w:t>
      </w:r>
      <w:r w:rsidRPr="00BE020B">
        <w:rPr>
          <w:rFonts w:hint="eastAsia"/>
          <w:kern w:val="0"/>
          <w:szCs w:val="21"/>
        </w:rPr>
        <w:t>其风险由供应商承担。</w:t>
      </w:r>
    </w:p>
    <w:p w:rsidR="000A3CB3" w:rsidRPr="00BE020B" w:rsidRDefault="00EA03A8">
      <w:pPr>
        <w:spacing w:line="360" w:lineRule="auto"/>
        <w:ind w:firstLineChars="200" w:firstLine="420"/>
        <w:rPr>
          <w:rFonts w:eastAsia="MingLiU_HKSCS"/>
          <w:kern w:val="0"/>
          <w:szCs w:val="21"/>
        </w:rPr>
      </w:pPr>
      <w:r w:rsidRPr="00BE020B">
        <w:rPr>
          <w:kern w:val="0"/>
          <w:szCs w:val="21"/>
        </w:rPr>
        <w:t>11.</w:t>
      </w:r>
      <w:r w:rsidRPr="00BE020B">
        <w:rPr>
          <w:rFonts w:hint="eastAsia"/>
          <w:kern w:val="0"/>
          <w:szCs w:val="21"/>
        </w:rPr>
        <w:t>磋商文件的澄清或者修改</w:t>
      </w:r>
    </w:p>
    <w:p w:rsidR="000A3CB3" w:rsidRPr="00BE020B" w:rsidRDefault="00EA03A8">
      <w:pPr>
        <w:spacing w:line="360" w:lineRule="auto"/>
        <w:ind w:firstLineChars="200" w:firstLine="420"/>
        <w:rPr>
          <w:rFonts w:eastAsia="MingLiU_HKSCS"/>
          <w:kern w:val="0"/>
          <w:szCs w:val="21"/>
        </w:rPr>
      </w:pPr>
      <w:r w:rsidRPr="00BE020B">
        <w:rPr>
          <w:kern w:val="0"/>
          <w:szCs w:val="21"/>
        </w:rPr>
        <w:t>11.1</w:t>
      </w:r>
      <w:r w:rsidRPr="00BE020B">
        <w:rPr>
          <w:rFonts w:hint="eastAsia"/>
          <w:kern w:val="0"/>
          <w:szCs w:val="21"/>
        </w:rPr>
        <w:t xml:space="preserve">　在磋商须知前附表规定的提交首次响应文件截止之日前</w:t>
      </w:r>
      <w:r w:rsidRPr="00BE020B">
        <w:rPr>
          <w:rFonts w:eastAsia="MingLiU_HKSCS" w:hint="eastAsia"/>
          <w:kern w:val="0"/>
          <w:szCs w:val="21"/>
        </w:rPr>
        <w:t>，</w:t>
      </w:r>
      <w:r w:rsidRPr="00BE020B">
        <w:rPr>
          <w:rFonts w:hint="eastAsia"/>
          <w:kern w:val="0"/>
          <w:szCs w:val="21"/>
        </w:rPr>
        <w:t>采购人、采购代理机构或者磋商小组可以对已发出的磋商文件进行必要的澄清或者修改。</w:t>
      </w:r>
    </w:p>
    <w:p w:rsidR="000A3CB3" w:rsidRPr="00BE020B" w:rsidRDefault="00EA03A8">
      <w:pPr>
        <w:spacing w:line="360" w:lineRule="auto"/>
        <w:ind w:firstLineChars="200" w:firstLine="420"/>
        <w:rPr>
          <w:rFonts w:eastAsia="MingLiU_HKSCS"/>
          <w:kern w:val="0"/>
          <w:szCs w:val="21"/>
        </w:rPr>
      </w:pPr>
      <w:r w:rsidRPr="00BE020B">
        <w:rPr>
          <w:kern w:val="0"/>
          <w:szCs w:val="21"/>
        </w:rPr>
        <w:t>11.2</w:t>
      </w:r>
      <w:r w:rsidRPr="00BE020B">
        <w:rPr>
          <w:rFonts w:hint="eastAsia"/>
          <w:kern w:val="0"/>
          <w:szCs w:val="21"/>
        </w:rPr>
        <w:t xml:space="preserve">　澄清或者修改的内容可能影响响应文件编制的</w:t>
      </w:r>
      <w:r w:rsidRPr="00BE020B">
        <w:rPr>
          <w:rFonts w:eastAsia="MingLiU_HKSCS" w:hint="eastAsia"/>
          <w:kern w:val="0"/>
          <w:szCs w:val="21"/>
        </w:rPr>
        <w:t>，</w:t>
      </w:r>
      <w:r w:rsidRPr="00BE020B">
        <w:rPr>
          <w:rFonts w:hint="eastAsia"/>
          <w:kern w:val="0"/>
          <w:szCs w:val="21"/>
        </w:rPr>
        <w:t>采购人、采购代理机构应当在磋商须知前附表规定的提交首次响应文件截止之日</w:t>
      </w:r>
      <w:r w:rsidRPr="00BE020B">
        <w:rPr>
          <w:rFonts w:hint="eastAsia"/>
          <w:kern w:val="0"/>
          <w:szCs w:val="21"/>
        </w:rPr>
        <w:t>2</w:t>
      </w:r>
      <w:r w:rsidRPr="00BE020B">
        <w:rPr>
          <w:rFonts w:hint="eastAsia"/>
          <w:kern w:val="0"/>
          <w:szCs w:val="21"/>
        </w:rPr>
        <w:t>日前，以书面形式通知所有接收磋商文件的供应商，不足</w:t>
      </w:r>
      <w:r w:rsidRPr="00BE020B">
        <w:rPr>
          <w:rFonts w:hint="eastAsia"/>
          <w:kern w:val="0"/>
          <w:szCs w:val="21"/>
        </w:rPr>
        <w:t>2</w:t>
      </w:r>
      <w:r w:rsidRPr="00BE020B">
        <w:rPr>
          <w:rFonts w:hint="eastAsia"/>
          <w:kern w:val="0"/>
          <w:szCs w:val="21"/>
        </w:rPr>
        <w:t>日的</w:t>
      </w:r>
      <w:r w:rsidRPr="00BE020B">
        <w:rPr>
          <w:rFonts w:eastAsia="MingLiU_HKSCS" w:hint="eastAsia"/>
          <w:kern w:val="0"/>
          <w:szCs w:val="21"/>
        </w:rPr>
        <w:t>，</w:t>
      </w:r>
      <w:r w:rsidRPr="00BE020B">
        <w:rPr>
          <w:rFonts w:hint="eastAsia"/>
          <w:kern w:val="0"/>
          <w:szCs w:val="21"/>
        </w:rPr>
        <w:t>顺延供应商提交首次响应文件截止时间。</w:t>
      </w:r>
      <w:r w:rsidRPr="00BE020B">
        <w:rPr>
          <w:rFonts w:hint="eastAsia"/>
          <w:b/>
          <w:kern w:val="0"/>
          <w:szCs w:val="21"/>
        </w:rPr>
        <w:t>【此项目为目录外标准下项目】</w:t>
      </w:r>
    </w:p>
    <w:p w:rsidR="000A3CB3" w:rsidRPr="00BE020B" w:rsidRDefault="00EA03A8">
      <w:pPr>
        <w:spacing w:line="360" w:lineRule="auto"/>
        <w:ind w:firstLineChars="200" w:firstLine="420"/>
        <w:rPr>
          <w:rFonts w:eastAsia="MingLiU_HKSCS"/>
          <w:kern w:val="0"/>
          <w:szCs w:val="21"/>
        </w:rPr>
      </w:pPr>
      <w:r w:rsidRPr="00BE020B">
        <w:rPr>
          <w:kern w:val="0"/>
          <w:szCs w:val="21"/>
        </w:rPr>
        <w:t>12.</w:t>
      </w:r>
      <w:r w:rsidRPr="00BE020B">
        <w:rPr>
          <w:rFonts w:hint="eastAsia"/>
          <w:kern w:val="0"/>
          <w:szCs w:val="21"/>
        </w:rPr>
        <w:t>偏离</w:t>
      </w:r>
    </w:p>
    <w:p w:rsidR="000A3CB3" w:rsidRPr="00BE020B" w:rsidRDefault="00EA03A8">
      <w:pPr>
        <w:spacing w:line="360" w:lineRule="auto"/>
        <w:ind w:firstLineChars="200" w:firstLine="420"/>
        <w:rPr>
          <w:rFonts w:eastAsia="MingLiU_HKSCS"/>
          <w:kern w:val="0"/>
          <w:szCs w:val="21"/>
        </w:rPr>
      </w:pPr>
      <w:r w:rsidRPr="00BE020B">
        <w:rPr>
          <w:kern w:val="0"/>
          <w:szCs w:val="21"/>
        </w:rPr>
        <w:t>12.1</w:t>
      </w:r>
      <w:r w:rsidRPr="00BE020B">
        <w:rPr>
          <w:rFonts w:hint="eastAsia"/>
          <w:kern w:val="0"/>
          <w:szCs w:val="21"/>
        </w:rPr>
        <w:t xml:space="preserve">　本条所称偏离为响应文件对磋商文件的偏离</w:t>
      </w:r>
      <w:r w:rsidRPr="00BE020B">
        <w:rPr>
          <w:rFonts w:eastAsia="MingLiU_HKSCS" w:hint="eastAsia"/>
          <w:kern w:val="0"/>
          <w:szCs w:val="21"/>
        </w:rPr>
        <w:t>，</w:t>
      </w:r>
      <w:r w:rsidRPr="00BE020B">
        <w:rPr>
          <w:rFonts w:hint="eastAsia"/>
          <w:kern w:val="0"/>
          <w:szCs w:val="21"/>
        </w:rPr>
        <w:t>即不满足或不响应磋商文件的要求。偏离分为实质性和非实质性要求条款偏离。</w:t>
      </w:r>
    </w:p>
    <w:p w:rsidR="000A3CB3" w:rsidRPr="00BE020B" w:rsidRDefault="00EA03A8">
      <w:pPr>
        <w:spacing w:line="360" w:lineRule="auto"/>
        <w:ind w:firstLineChars="200" w:firstLine="420"/>
        <w:rPr>
          <w:rFonts w:eastAsia="MingLiU_HKSCS"/>
          <w:kern w:val="0"/>
          <w:szCs w:val="21"/>
        </w:rPr>
      </w:pPr>
      <w:r w:rsidRPr="00BE020B">
        <w:rPr>
          <w:kern w:val="0"/>
          <w:szCs w:val="21"/>
        </w:rPr>
        <w:t>12.2</w:t>
      </w:r>
      <w:r w:rsidRPr="00BE020B">
        <w:rPr>
          <w:rFonts w:hint="eastAsia"/>
          <w:kern w:val="0"/>
          <w:szCs w:val="21"/>
        </w:rPr>
        <w:t xml:space="preserve">　除政府采购法律法规相关规定外</w:t>
      </w:r>
      <w:r w:rsidRPr="00BE020B">
        <w:rPr>
          <w:rFonts w:eastAsia="MingLiU_HKSCS" w:hint="eastAsia"/>
          <w:kern w:val="0"/>
          <w:szCs w:val="21"/>
        </w:rPr>
        <w:t>，</w:t>
      </w:r>
      <w:r w:rsidRPr="00BE020B">
        <w:rPr>
          <w:rFonts w:hint="eastAsia"/>
          <w:kern w:val="0"/>
          <w:szCs w:val="21"/>
        </w:rPr>
        <w:t>磋商文件中用</w:t>
      </w:r>
      <w:r w:rsidRPr="00BE020B">
        <w:rPr>
          <w:rFonts w:ascii="宋体" w:hAnsi="Calibri" w:hint="eastAsia"/>
          <w:kern w:val="0"/>
          <w:szCs w:val="21"/>
        </w:rPr>
        <w:t>“</w:t>
      </w:r>
      <w:r w:rsidRPr="00BE020B">
        <w:rPr>
          <w:rFonts w:hint="eastAsia"/>
          <w:kern w:val="0"/>
          <w:szCs w:val="21"/>
        </w:rPr>
        <w:t>拒绝</w:t>
      </w:r>
      <w:r w:rsidRPr="00BE020B">
        <w:rPr>
          <w:rFonts w:ascii="宋体" w:hAnsi="Calibri" w:hint="eastAsia"/>
          <w:kern w:val="0"/>
          <w:szCs w:val="21"/>
        </w:rPr>
        <w:t>”“</w:t>
      </w:r>
      <w:r w:rsidRPr="00BE020B">
        <w:rPr>
          <w:rFonts w:hint="eastAsia"/>
          <w:kern w:val="0"/>
          <w:szCs w:val="21"/>
        </w:rPr>
        <w:t>不接受</w:t>
      </w:r>
      <w:r w:rsidRPr="00BE020B">
        <w:rPr>
          <w:rFonts w:ascii="宋体" w:hAnsi="Calibri" w:hint="eastAsia"/>
          <w:kern w:val="0"/>
          <w:szCs w:val="21"/>
        </w:rPr>
        <w:t>”“</w:t>
      </w:r>
      <w:r w:rsidRPr="00BE020B">
        <w:rPr>
          <w:rFonts w:hint="eastAsia"/>
          <w:kern w:val="0"/>
          <w:szCs w:val="21"/>
        </w:rPr>
        <w:t>无效</w:t>
      </w:r>
      <w:r w:rsidRPr="00BE020B">
        <w:rPr>
          <w:rFonts w:ascii="宋体" w:hAnsi="Calibri" w:hint="eastAsia"/>
          <w:kern w:val="0"/>
          <w:szCs w:val="21"/>
        </w:rPr>
        <w:t>”“</w:t>
      </w:r>
      <w:r w:rsidRPr="00BE020B">
        <w:rPr>
          <w:rFonts w:hint="eastAsia"/>
          <w:kern w:val="0"/>
          <w:szCs w:val="21"/>
        </w:rPr>
        <w:t>不得</w:t>
      </w:r>
      <w:r w:rsidRPr="00BE020B">
        <w:rPr>
          <w:rFonts w:ascii="宋体" w:hAnsi="Calibri" w:hint="eastAsia"/>
          <w:kern w:val="0"/>
          <w:szCs w:val="21"/>
        </w:rPr>
        <w:t>”“</w:t>
      </w:r>
      <w:r w:rsidRPr="00BE020B">
        <w:rPr>
          <w:rFonts w:hint="eastAsia"/>
          <w:kern w:val="0"/>
          <w:szCs w:val="21"/>
        </w:rPr>
        <w:t>必须</w:t>
      </w:r>
      <w:r w:rsidRPr="00BE020B">
        <w:rPr>
          <w:rFonts w:ascii="宋体" w:hAnsi="Calibri" w:hint="eastAsia"/>
          <w:kern w:val="0"/>
          <w:szCs w:val="21"/>
        </w:rPr>
        <w:t>”“</w:t>
      </w:r>
      <w:r w:rsidRPr="00BE020B">
        <w:rPr>
          <w:rFonts w:hint="eastAsia"/>
          <w:kern w:val="0"/>
          <w:szCs w:val="21"/>
        </w:rPr>
        <w:t>应当</w:t>
      </w:r>
      <w:r w:rsidRPr="00BE020B">
        <w:rPr>
          <w:rFonts w:ascii="宋体" w:hAnsi="Calibri" w:hint="eastAsia"/>
          <w:kern w:val="0"/>
          <w:szCs w:val="21"/>
        </w:rPr>
        <w:t>”</w:t>
      </w:r>
      <w:r w:rsidRPr="00BE020B">
        <w:rPr>
          <w:rFonts w:hint="eastAsia"/>
          <w:kern w:val="0"/>
          <w:szCs w:val="21"/>
        </w:rPr>
        <w:t>等文字规定或标注</w:t>
      </w:r>
      <w:r w:rsidRPr="00BE020B">
        <w:rPr>
          <w:rFonts w:ascii="宋体" w:hAnsi="Calibri" w:hint="eastAsia"/>
          <w:kern w:val="0"/>
          <w:szCs w:val="21"/>
        </w:rPr>
        <w:t>“★”</w:t>
      </w:r>
      <w:r w:rsidRPr="00BE020B">
        <w:rPr>
          <w:rFonts w:hint="eastAsia"/>
          <w:kern w:val="0"/>
          <w:szCs w:val="21"/>
        </w:rPr>
        <w:t>符号的条款为实质性要求条款</w:t>
      </w:r>
      <w:r w:rsidRPr="00BE020B">
        <w:rPr>
          <w:kern w:val="0"/>
          <w:szCs w:val="21"/>
        </w:rPr>
        <w:t>(</w:t>
      </w:r>
      <w:r w:rsidRPr="00BE020B">
        <w:rPr>
          <w:rFonts w:hint="eastAsia"/>
          <w:kern w:val="0"/>
          <w:szCs w:val="21"/>
        </w:rPr>
        <w:t>即重要条款</w:t>
      </w:r>
      <w:r w:rsidRPr="00BE020B">
        <w:rPr>
          <w:kern w:val="0"/>
          <w:szCs w:val="21"/>
        </w:rPr>
        <w:t>)</w:t>
      </w:r>
      <w:r w:rsidRPr="00BE020B">
        <w:rPr>
          <w:rFonts w:eastAsia="MingLiU_HKSCS" w:hint="eastAsia"/>
          <w:kern w:val="0"/>
          <w:szCs w:val="21"/>
        </w:rPr>
        <w:t>，</w:t>
      </w:r>
      <w:r w:rsidRPr="00BE020B">
        <w:rPr>
          <w:rFonts w:hint="eastAsia"/>
          <w:kern w:val="0"/>
          <w:szCs w:val="21"/>
        </w:rPr>
        <w:t>对其中任何一条的</w:t>
      </w:r>
      <w:r w:rsidR="00290306" w:rsidRPr="00BE020B">
        <w:rPr>
          <w:rFonts w:hint="eastAsia"/>
          <w:kern w:val="0"/>
          <w:szCs w:val="21"/>
        </w:rPr>
        <w:t>负</w:t>
      </w:r>
      <w:r w:rsidRPr="00BE020B">
        <w:rPr>
          <w:rFonts w:hint="eastAsia"/>
          <w:kern w:val="0"/>
          <w:szCs w:val="21"/>
        </w:rPr>
        <w:t>偏离</w:t>
      </w:r>
      <w:r w:rsidRPr="00BE020B">
        <w:rPr>
          <w:rFonts w:eastAsia="MingLiU_HKSCS" w:hint="eastAsia"/>
          <w:kern w:val="0"/>
          <w:szCs w:val="21"/>
        </w:rPr>
        <w:t>，</w:t>
      </w:r>
      <w:r w:rsidRPr="00BE020B">
        <w:rPr>
          <w:rFonts w:hint="eastAsia"/>
          <w:kern w:val="0"/>
          <w:szCs w:val="21"/>
        </w:rPr>
        <w:t>在评审时将其视为无效响应。</w:t>
      </w:r>
    </w:p>
    <w:p w:rsidR="000A3CB3" w:rsidRPr="00BE020B" w:rsidRDefault="00EA03A8">
      <w:pPr>
        <w:spacing w:line="360" w:lineRule="auto"/>
        <w:ind w:firstLineChars="200" w:firstLine="420"/>
        <w:rPr>
          <w:rFonts w:eastAsia="MingLiU_HKSCS"/>
          <w:kern w:val="0"/>
          <w:szCs w:val="21"/>
        </w:rPr>
      </w:pPr>
      <w:r w:rsidRPr="00BE020B">
        <w:rPr>
          <w:rFonts w:hint="eastAsia"/>
          <w:kern w:val="0"/>
          <w:szCs w:val="21"/>
        </w:rPr>
        <w:t>三、响应文件</w:t>
      </w:r>
    </w:p>
    <w:p w:rsidR="000A3CB3" w:rsidRPr="00BE020B" w:rsidRDefault="00EA03A8">
      <w:pPr>
        <w:spacing w:line="360" w:lineRule="auto"/>
        <w:ind w:firstLineChars="200" w:firstLine="420"/>
        <w:rPr>
          <w:rFonts w:eastAsia="MingLiU_HKSCS"/>
          <w:kern w:val="0"/>
          <w:szCs w:val="21"/>
        </w:rPr>
      </w:pPr>
      <w:r w:rsidRPr="00BE020B">
        <w:rPr>
          <w:kern w:val="0"/>
          <w:szCs w:val="21"/>
        </w:rPr>
        <w:t>13.</w:t>
      </w:r>
      <w:r w:rsidRPr="00BE020B">
        <w:rPr>
          <w:rFonts w:hint="eastAsia"/>
          <w:kern w:val="0"/>
          <w:szCs w:val="21"/>
        </w:rPr>
        <w:t>一般要求</w:t>
      </w:r>
    </w:p>
    <w:p w:rsidR="000A3CB3" w:rsidRPr="00BE020B" w:rsidRDefault="00EA03A8">
      <w:pPr>
        <w:spacing w:line="360" w:lineRule="auto"/>
        <w:ind w:firstLineChars="200" w:firstLine="420"/>
        <w:rPr>
          <w:rFonts w:eastAsia="MingLiU_HKSCS"/>
          <w:kern w:val="0"/>
          <w:szCs w:val="21"/>
        </w:rPr>
      </w:pPr>
      <w:r w:rsidRPr="00BE020B">
        <w:rPr>
          <w:kern w:val="0"/>
          <w:szCs w:val="21"/>
        </w:rPr>
        <w:t>13.1</w:t>
      </w:r>
      <w:r w:rsidRPr="00BE020B">
        <w:rPr>
          <w:rFonts w:hint="eastAsia"/>
          <w:kern w:val="0"/>
          <w:szCs w:val="21"/>
        </w:rPr>
        <w:t xml:space="preserve">　供应商应仔细阅读磋商文件的所有内容</w:t>
      </w:r>
      <w:r w:rsidRPr="00BE020B">
        <w:rPr>
          <w:rFonts w:eastAsia="MingLiU_HKSCS" w:hint="eastAsia"/>
          <w:kern w:val="0"/>
          <w:szCs w:val="21"/>
        </w:rPr>
        <w:t>，</w:t>
      </w:r>
      <w:r w:rsidRPr="00BE020B">
        <w:rPr>
          <w:rFonts w:hint="eastAsia"/>
          <w:kern w:val="0"/>
          <w:szCs w:val="21"/>
        </w:rPr>
        <w:t>按磋商文件的要求编制响应文件</w:t>
      </w:r>
      <w:r w:rsidRPr="00BE020B">
        <w:rPr>
          <w:rFonts w:eastAsia="MingLiU_HKSCS" w:hint="eastAsia"/>
          <w:kern w:val="0"/>
          <w:szCs w:val="21"/>
        </w:rPr>
        <w:t>，</w:t>
      </w:r>
      <w:r w:rsidRPr="00BE020B">
        <w:rPr>
          <w:rFonts w:hint="eastAsia"/>
          <w:kern w:val="0"/>
          <w:szCs w:val="21"/>
        </w:rPr>
        <w:t>并保证所提供的全部资料的真实性</w:t>
      </w:r>
      <w:r w:rsidRPr="00BE020B">
        <w:rPr>
          <w:rFonts w:eastAsia="MingLiU_HKSCS" w:hint="eastAsia"/>
          <w:kern w:val="0"/>
          <w:szCs w:val="21"/>
        </w:rPr>
        <w:t>，</w:t>
      </w:r>
      <w:r w:rsidRPr="00BE020B">
        <w:rPr>
          <w:rFonts w:hint="eastAsia"/>
          <w:kern w:val="0"/>
          <w:szCs w:val="21"/>
        </w:rPr>
        <w:t>以使其响应文件对磋商文件做出实质性的响应。</w:t>
      </w:r>
    </w:p>
    <w:p w:rsidR="000A3CB3" w:rsidRPr="00BE020B" w:rsidRDefault="00EA03A8">
      <w:pPr>
        <w:spacing w:line="360" w:lineRule="auto"/>
        <w:ind w:firstLineChars="200" w:firstLine="420"/>
        <w:rPr>
          <w:rFonts w:eastAsia="MingLiU_HKSCS"/>
          <w:kern w:val="0"/>
          <w:szCs w:val="21"/>
        </w:rPr>
      </w:pPr>
      <w:r w:rsidRPr="00BE020B">
        <w:rPr>
          <w:kern w:val="0"/>
          <w:szCs w:val="21"/>
        </w:rPr>
        <w:t>13.2</w:t>
      </w:r>
      <w:r w:rsidRPr="00BE020B">
        <w:rPr>
          <w:rFonts w:hint="eastAsia"/>
          <w:kern w:val="0"/>
          <w:szCs w:val="21"/>
        </w:rPr>
        <w:t xml:space="preserve">　供应商提交的响应文件及供应商与采购人或采购代理机构、磋商小组就有关磋商的所有来往函电必须使用中文。供应商可以提交其他语言的资料</w:t>
      </w:r>
      <w:r w:rsidRPr="00BE020B">
        <w:rPr>
          <w:rFonts w:eastAsia="MingLiU_HKSCS" w:hint="eastAsia"/>
          <w:kern w:val="0"/>
          <w:szCs w:val="21"/>
        </w:rPr>
        <w:t>，</w:t>
      </w:r>
      <w:r w:rsidRPr="00BE020B">
        <w:rPr>
          <w:rFonts w:hint="eastAsia"/>
          <w:kern w:val="0"/>
          <w:szCs w:val="21"/>
        </w:rPr>
        <w:t>但应附中文注释</w:t>
      </w:r>
      <w:r w:rsidRPr="00BE020B">
        <w:rPr>
          <w:rFonts w:eastAsia="MingLiU_HKSCS" w:hint="eastAsia"/>
          <w:kern w:val="0"/>
          <w:szCs w:val="21"/>
        </w:rPr>
        <w:t>，</w:t>
      </w:r>
      <w:r w:rsidRPr="00BE020B">
        <w:rPr>
          <w:rFonts w:hint="eastAsia"/>
          <w:kern w:val="0"/>
          <w:szCs w:val="21"/>
        </w:rPr>
        <w:t>在有差异时以中文为准。</w:t>
      </w:r>
    </w:p>
    <w:p w:rsidR="000A3CB3" w:rsidRPr="00BE020B" w:rsidRDefault="00EA03A8">
      <w:pPr>
        <w:spacing w:line="360" w:lineRule="auto"/>
        <w:ind w:firstLineChars="200" w:firstLine="420"/>
        <w:rPr>
          <w:rFonts w:eastAsia="MingLiU_HKSCS"/>
          <w:kern w:val="0"/>
          <w:szCs w:val="21"/>
        </w:rPr>
      </w:pPr>
      <w:r w:rsidRPr="00BE020B">
        <w:rPr>
          <w:kern w:val="0"/>
          <w:szCs w:val="21"/>
        </w:rPr>
        <w:t>13.3</w:t>
      </w:r>
      <w:r w:rsidRPr="00BE020B">
        <w:rPr>
          <w:rFonts w:hint="eastAsia"/>
          <w:kern w:val="0"/>
          <w:szCs w:val="21"/>
        </w:rPr>
        <w:t xml:space="preserve">　除技术要求另有规定外</w:t>
      </w:r>
      <w:r w:rsidRPr="00BE020B">
        <w:rPr>
          <w:rFonts w:eastAsia="MingLiU_HKSCS" w:hint="eastAsia"/>
          <w:kern w:val="0"/>
          <w:szCs w:val="21"/>
        </w:rPr>
        <w:t>，</w:t>
      </w:r>
      <w:r w:rsidRPr="00BE020B">
        <w:rPr>
          <w:rFonts w:hint="eastAsia"/>
          <w:kern w:val="0"/>
          <w:szCs w:val="21"/>
        </w:rPr>
        <w:t>本文件所要求使用的计量单位均采用国家法定的度、量、衡标准单位计量。未列明时亦默认为我国法定计量单位。</w:t>
      </w:r>
    </w:p>
    <w:p w:rsidR="000A3CB3" w:rsidRPr="00BE020B" w:rsidRDefault="00EA03A8">
      <w:pPr>
        <w:spacing w:line="360" w:lineRule="auto"/>
        <w:ind w:firstLineChars="200" w:firstLine="420"/>
        <w:rPr>
          <w:rFonts w:eastAsia="MingLiU_HKSCS"/>
          <w:kern w:val="0"/>
          <w:szCs w:val="21"/>
        </w:rPr>
      </w:pPr>
      <w:r w:rsidRPr="00BE020B">
        <w:rPr>
          <w:kern w:val="0"/>
          <w:szCs w:val="21"/>
        </w:rPr>
        <w:lastRenderedPageBreak/>
        <w:t>13.4</w:t>
      </w:r>
      <w:r w:rsidRPr="00BE020B">
        <w:rPr>
          <w:rFonts w:hint="eastAsia"/>
          <w:kern w:val="0"/>
          <w:szCs w:val="21"/>
        </w:rPr>
        <w:t xml:space="preserve">　供应商应按磋商文件中提供的响应文件格式填写。</w:t>
      </w:r>
    </w:p>
    <w:p w:rsidR="000A3CB3" w:rsidRPr="00BE020B" w:rsidRDefault="00EA03A8">
      <w:pPr>
        <w:spacing w:line="360" w:lineRule="auto"/>
        <w:ind w:firstLineChars="200" w:firstLine="420"/>
        <w:rPr>
          <w:rFonts w:eastAsia="MingLiU_HKSCS"/>
          <w:kern w:val="0"/>
          <w:szCs w:val="21"/>
        </w:rPr>
      </w:pPr>
      <w:r w:rsidRPr="00BE020B">
        <w:rPr>
          <w:kern w:val="0"/>
          <w:szCs w:val="21"/>
        </w:rPr>
        <w:t>13.5</w:t>
      </w:r>
      <w:r w:rsidRPr="00BE020B">
        <w:rPr>
          <w:rFonts w:hint="eastAsia"/>
          <w:kern w:val="0"/>
          <w:szCs w:val="21"/>
        </w:rPr>
        <w:t xml:space="preserve">　磋商响应文件应采用书面形式</w:t>
      </w:r>
      <w:r w:rsidRPr="00BE020B">
        <w:rPr>
          <w:rFonts w:eastAsia="MingLiU_HKSCS" w:hint="eastAsia"/>
          <w:kern w:val="0"/>
          <w:szCs w:val="21"/>
        </w:rPr>
        <w:t>，</w:t>
      </w:r>
      <w:r w:rsidRPr="00BE020B">
        <w:rPr>
          <w:rFonts w:hint="eastAsia"/>
          <w:kern w:val="0"/>
          <w:szCs w:val="21"/>
        </w:rPr>
        <w:t>磋商文件中要求提供电子版的</w:t>
      </w:r>
      <w:r w:rsidRPr="00BE020B">
        <w:rPr>
          <w:rFonts w:eastAsia="MingLiU_HKSCS" w:hint="eastAsia"/>
          <w:kern w:val="0"/>
          <w:szCs w:val="21"/>
        </w:rPr>
        <w:t>，</w:t>
      </w:r>
      <w:r w:rsidRPr="00BE020B">
        <w:rPr>
          <w:rFonts w:hint="eastAsia"/>
          <w:kern w:val="0"/>
          <w:szCs w:val="21"/>
        </w:rPr>
        <w:t>必须按要求提供。</w:t>
      </w:r>
    </w:p>
    <w:p w:rsidR="000A3CB3" w:rsidRPr="00BE020B" w:rsidRDefault="00EA03A8">
      <w:pPr>
        <w:spacing w:line="360" w:lineRule="auto"/>
        <w:ind w:firstLineChars="200" w:firstLine="420"/>
        <w:rPr>
          <w:rFonts w:eastAsia="MingLiU_HKSCS"/>
          <w:kern w:val="0"/>
          <w:szCs w:val="21"/>
        </w:rPr>
      </w:pPr>
      <w:r w:rsidRPr="00BE020B">
        <w:rPr>
          <w:kern w:val="0"/>
          <w:szCs w:val="21"/>
        </w:rPr>
        <w:t>14.</w:t>
      </w:r>
      <w:r w:rsidRPr="00BE020B">
        <w:rPr>
          <w:rFonts w:hint="eastAsia"/>
          <w:kern w:val="0"/>
          <w:szCs w:val="21"/>
        </w:rPr>
        <w:t>响应文件的组成</w:t>
      </w:r>
    </w:p>
    <w:p w:rsidR="000A3CB3" w:rsidRPr="00BE020B" w:rsidRDefault="00EA03A8">
      <w:pPr>
        <w:spacing w:line="360" w:lineRule="auto"/>
        <w:ind w:firstLineChars="200" w:firstLine="420"/>
        <w:rPr>
          <w:rFonts w:eastAsia="MingLiU_HKSCS"/>
          <w:kern w:val="0"/>
          <w:szCs w:val="21"/>
        </w:rPr>
      </w:pPr>
      <w:r w:rsidRPr="00BE020B">
        <w:rPr>
          <w:kern w:val="0"/>
          <w:szCs w:val="21"/>
        </w:rPr>
        <w:t>14.1</w:t>
      </w:r>
      <w:r w:rsidRPr="00BE020B">
        <w:rPr>
          <w:rFonts w:hint="eastAsia"/>
          <w:kern w:val="0"/>
          <w:szCs w:val="21"/>
        </w:rPr>
        <w:t xml:space="preserve">　响应文件应包括但不限于下列内容：</w:t>
      </w:r>
    </w:p>
    <w:p w:rsidR="000A3CB3" w:rsidRPr="00BE020B" w:rsidRDefault="00EA03A8">
      <w:pPr>
        <w:spacing w:line="360" w:lineRule="auto"/>
        <w:ind w:firstLineChars="200" w:firstLine="420"/>
        <w:rPr>
          <w:rFonts w:eastAsia="MingLiU_HKSCS"/>
          <w:b/>
          <w:kern w:val="0"/>
          <w:szCs w:val="21"/>
        </w:rPr>
      </w:pPr>
      <w:r w:rsidRPr="00BE020B">
        <w:rPr>
          <w:kern w:val="0"/>
          <w:szCs w:val="21"/>
        </w:rPr>
        <w:t>14.1.1</w:t>
      </w:r>
      <w:r w:rsidRPr="00BE020B">
        <w:rPr>
          <w:rFonts w:hint="eastAsia"/>
          <w:kern w:val="0"/>
          <w:szCs w:val="21"/>
        </w:rPr>
        <w:t xml:space="preserve">　商务部分</w:t>
      </w:r>
      <w:r w:rsidR="002E3CDF" w:rsidRPr="00BE020B">
        <w:rPr>
          <w:rFonts w:hint="eastAsia"/>
          <w:b/>
          <w:kern w:val="0"/>
          <w:szCs w:val="21"/>
        </w:rPr>
        <w:t>{</w:t>
      </w:r>
      <w:r w:rsidR="002E3CDF" w:rsidRPr="00BE020B">
        <w:rPr>
          <w:rFonts w:hint="eastAsia"/>
          <w:b/>
          <w:kern w:val="0"/>
          <w:szCs w:val="21"/>
        </w:rPr>
        <w:t>要求必须按照以下格式要求（如有格式要求的）提供以下带“★”的的证明文件或材料</w:t>
      </w:r>
      <w:r w:rsidR="002E3CDF" w:rsidRPr="00BE020B">
        <w:rPr>
          <w:rFonts w:hint="eastAsia"/>
          <w:b/>
          <w:kern w:val="0"/>
          <w:szCs w:val="21"/>
        </w:rPr>
        <w:t>}</w:t>
      </w:r>
      <w:r w:rsidR="002E3CDF" w:rsidRPr="00BE020B">
        <w:rPr>
          <w:rFonts w:hint="eastAsia"/>
          <w:b/>
          <w:kern w:val="0"/>
          <w:szCs w:val="21"/>
        </w:rPr>
        <w:t>：</w:t>
      </w:r>
    </w:p>
    <w:p w:rsidR="000A3CB3" w:rsidRPr="00BE020B" w:rsidRDefault="00EA03A8">
      <w:pPr>
        <w:spacing w:line="360" w:lineRule="auto"/>
        <w:ind w:firstLineChars="200" w:firstLine="420"/>
        <w:rPr>
          <w:kern w:val="0"/>
          <w:szCs w:val="21"/>
        </w:rPr>
      </w:pPr>
      <w:r w:rsidRPr="00BE020B">
        <w:rPr>
          <w:rFonts w:hint="eastAsia"/>
          <w:kern w:val="0"/>
          <w:szCs w:val="21"/>
        </w:rPr>
        <w:t>★</w:t>
      </w:r>
      <w:r w:rsidRPr="00BE020B">
        <w:rPr>
          <w:kern w:val="0"/>
          <w:szCs w:val="21"/>
        </w:rPr>
        <w:t>(1)</w:t>
      </w:r>
      <w:r w:rsidRPr="00BE020B">
        <w:rPr>
          <w:rFonts w:hint="eastAsia"/>
          <w:kern w:val="0"/>
          <w:szCs w:val="21"/>
        </w:rPr>
        <w:t>磋商响应声明（格式见第五章）</w:t>
      </w:r>
    </w:p>
    <w:p w:rsidR="000A3CB3" w:rsidRPr="00BE020B" w:rsidRDefault="00EA03A8">
      <w:pPr>
        <w:spacing w:line="360" w:lineRule="auto"/>
        <w:ind w:firstLineChars="200" w:firstLine="420"/>
        <w:rPr>
          <w:kern w:val="0"/>
          <w:szCs w:val="21"/>
        </w:rPr>
      </w:pPr>
      <w:r w:rsidRPr="00BE020B">
        <w:rPr>
          <w:rFonts w:hint="eastAsia"/>
          <w:kern w:val="0"/>
          <w:szCs w:val="21"/>
        </w:rPr>
        <w:t>★</w:t>
      </w:r>
      <w:r w:rsidRPr="00BE020B">
        <w:rPr>
          <w:kern w:val="0"/>
          <w:szCs w:val="21"/>
        </w:rPr>
        <w:t>(2)</w:t>
      </w:r>
      <w:r w:rsidRPr="00BE020B">
        <w:rPr>
          <w:rFonts w:hint="eastAsia"/>
          <w:kern w:val="0"/>
          <w:szCs w:val="21"/>
        </w:rPr>
        <w:t>报价一览表及分项价格表（格式见第五章）</w:t>
      </w:r>
    </w:p>
    <w:p w:rsidR="000A3CB3" w:rsidRPr="00BE020B" w:rsidRDefault="00EA03A8">
      <w:pPr>
        <w:spacing w:line="360" w:lineRule="auto"/>
        <w:ind w:firstLineChars="200" w:firstLine="420"/>
        <w:rPr>
          <w:kern w:val="0"/>
          <w:szCs w:val="21"/>
        </w:rPr>
      </w:pPr>
      <w:r w:rsidRPr="00BE020B">
        <w:rPr>
          <w:rFonts w:hint="eastAsia"/>
          <w:kern w:val="0"/>
          <w:szCs w:val="21"/>
        </w:rPr>
        <w:t>★</w:t>
      </w:r>
      <w:r w:rsidRPr="00BE020B">
        <w:rPr>
          <w:kern w:val="0"/>
          <w:szCs w:val="21"/>
        </w:rPr>
        <w:t>(3)</w:t>
      </w:r>
      <w:r w:rsidRPr="00BE020B">
        <w:rPr>
          <w:rFonts w:hint="eastAsia"/>
          <w:kern w:val="0"/>
          <w:szCs w:val="21"/>
        </w:rPr>
        <w:t>商务条款偏离表（格式见第五章）</w:t>
      </w:r>
    </w:p>
    <w:p w:rsidR="000A3CB3" w:rsidRPr="00BE020B" w:rsidRDefault="00EA03A8">
      <w:pPr>
        <w:spacing w:line="360" w:lineRule="auto"/>
        <w:ind w:firstLineChars="200" w:firstLine="420"/>
        <w:rPr>
          <w:kern w:val="0"/>
          <w:szCs w:val="21"/>
        </w:rPr>
      </w:pPr>
      <w:r w:rsidRPr="00BE020B">
        <w:rPr>
          <w:rFonts w:hint="eastAsia"/>
          <w:kern w:val="0"/>
          <w:szCs w:val="21"/>
        </w:rPr>
        <w:t>★</w:t>
      </w:r>
      <w:r w:rsidRPr="00BE020B">
        <w:rPr>
          <w:kern w:val="0"/>
          <w:szCs w:val="21"/>
        </w:rPr>
        <w:t>(4)</w:t>
      </w:r>
      <w:r w:rsidRPr="00BE020B">
        <w:rPr>
          <w:rFonts w:hint="eastAsia"/>
          <w:kern w:val="0"/>
          <w:szCs w:val="21"/>
        </w:rPr>
        <w:t>磋商保证金</w:t>
      </w:r>
    </w:p>
    <w:p w:rsidR="000A3CB3" w:rsidRPr="00BE020B" w:rsidRDefault="00EA03A8">
      <w:pPr>
        <w:spacing w:line="360" w:lineRule="auto"/>
        <w:ind w:firstLineChars="250" w:firstLine="525"/>
        <w:rPr>
          <w:b/>
          <w:kern w:val="0"/>
          <w:szCs w:val="21"/>
        </w:rPr>
      </w:pPr>
      <w:r w:rsidRPr="00BE020B">
        <w:rPr>
          <w:kern w:val="0"/>
          <w:szCs w:val="21"/>
        </w:rPr>
        <w:t xml:space="preserve"> (5)</w:t>
      </w:r>
      <w:r w:rsidRPr="00BE020B">
        <w:rPr>
          <w:rFonts w:hint="eastAsia"/>
          <w:kern w:val="0"/>
          <w:szCs w:val="21"/>
        </w:rPr>
        <w:t>供应商符合资格条件的证明文件</w:t>
      </w:r>
      <w:r w:rsidRPr="00BE020B">
        <w:rPr>
          <w:rFonts w:hint="eastAsia"/>
          <w:b/>
          <w:kern w:val="0"/>
          <w:szCs w:val="21"/>
        </w:rPr>
        <w:t>：</w:t>
      </w:r>
    </w:p>
    <w:p w:rsidR="000A3CB3" w:rsidRPr="00BE020B" w:rsidRDefault="00EA03A8">
      <w:pPr>
        <w:spacing w:line="360" w:lineRule="auto"/>
        <w:ind w:firstLineChars="200" w:firstLine="420"/>
        <w:rPr>
          <w:kern w:val="0"/>
          <w:szCs w:val="21"/>
        </w:rPr>
      </w:pPr>
      <w:r w:rsidRPr="00BE020B">
        <w:rPr>
          <w:rFonts w:hint="eastAsia"/>
          <w:kern w:val="0"/>
          <w:szCs w:val="21"/>
        </w:rPr>
        <w:t>★</w:t>
      </w:r>
      <w:r w:rsidRPr="00BE020B">
        <w:rPr>
          <w:rFonts w:hint="eastAsia"/>
          <w:kern w:val="0"/>
          <w:szCs w:val="21"/>
        </w:rPr>
        <w:t>(</w:t>
      </w:r>
      <w:r w:rsidRPr="00BE020B">
        <w:rPr>
          <w:rFonts w:hint="eastAsia"/>
          <w:kern w:val="0"/>
          <w:szCs w:val="21"/>
        </w:rPr>
        <w:t>一</w:t>
      </w:r>
      <w:r w:rsidRPr="00BE020B">
        <w:rPr>
          <w:rFonts w:hint="eastAsia"/>
          <w:kern w:val="0"/>
          <w:szCs w:val="21"/>
        </w:rPr>
        <w:t>)</w:t>
      </w:r>
      <w:r w:rsidRPr="00BE020B">
        <w:rPr>
          <w:rFonts w:hint="eastAsia"/>
          <w:kern w:val="0"/>
          <w:szCs w:val="21"/>
        </w:rPr>
        <w:t>附件</w:t>
      </w:r>
      <w:r w:rsidRPr="00BE020B">
        <w:rPr>
          <w:rFonts w:hint="eastAsia"/>
          <w:kern w:val="0"/>
          <w:szCs w:val="21"/>
        </w:rPr>
        <w:t>5</w:t>
      </w:r>
      <w:r w:rsidRPr="00BE020B">
        <w:rPr>
          <w:rFonts w:hint="eastAsia"/>
          <w:kern w:val="0"/>
          <w:szCs w:val="21"/>
        </w:rPr>
        <w:t>－</w:t>
      </w:r>
      <w:r w:rsidRPr="00BE020B">
        <w:rPr>
          <w:rFonts w:hint="eastAsia"/>
          <w:kern w:val="0"/>
          <w:szCs w:val="21"/>
        </w:rPr>
        <w:t>1</w:t>
      </w:r>
      <w:r w:rsidRPr="00BE020B">
        <w:rPr>
          <w:rFonts w:hint="eastAsia"/>
          <w:kern w:val="0"/>
          <w:szCs w:val="21"/>
        </w:rPr>
        <w:t xml:space="preserve">　供应商基本情况表（格式见第五章）</w:t>
      </w:r>
    </w:p>
    <w:p w:rsidR="000A3CB3" w:rsidRPr="00BE020B" w:rsidRDefault="00EA03A8" w:rsidP="00C12D1A">
      <w:pPr>
        <w:spacing w:line="360" w:lineRule="auto"/>
        <w:ind w:firstLineChars="298" w:firstLine="626"/>
        <w:rPr>
          <w:kern w:val="0"/>
          <w:szCs w:val="21"/>
        </w:rPr>
      </w:pPr>
      <w:r w:rsidRPr="00BE020B">
        <w:rPr>
          <w:rFonts w:hint="eastAsia"/>
          <w:kern w:val="0"/>
          <w:szCs w:val="21"/>
        </w:rPr>
        <w:t>(</w:t>
      </w:r>
      <w:r w:rsidRPr="00BE020B">
        <w:rPr>
          <w:rFonts w:hint="eastAsia"/>
          <w:kern w:val="0"/>
          <w:szCs w:val="21"/>
        </w:rPr>
        <w:t>二</w:t>
      </w:r>
      <w:r w:rsidRPr="00BE020B">
        <w:rPr>
          <w:rFonts w:hint="eastAsia"/>
          <w:kern w:val="0"/>
          <w:szCs w:val="21"/>
        </w:rPr>
        <w:t>)</w:t>
      </w:r>
      <w:r w:rsidRPr="00BE020B">
        <w:rPr>
          <w:rFonts w:hint="eastAsia"/>
          <w:kern w:val="0"/>
          <w:szCs w:val="21"/>
        </w:rPr>
        <w:t>参加政府采购活动的供应商应当具备《政府采购法》第二十二条第一款规定的条件，提供下列材料：</w:t>
      </w:r>
    </w:p>
    <w:p w:rsidR="000A3CB3" w:rsidRPr="00BE020B" w:rsidRDefault="00EA03A8">
      <w:pPr>
        <w:spacing w:line="360" w:lineRule="auto"/>
        <w:ind w:firstLineChars="200" w:firstLine="420"/>
        <w:rPr>
          <w:rFonts w:ascii="MingLiU_HKSCS" w:eastAsia="MingLiU_HKSCS" w:hAnsi="Calibri" w:cs="MingLiU_HKSCS"/>
          <w:kern w:val="0"/>
          <w:szCs w:val="21"/>
        </w:rPr>
      </w:pPr>
      <w:r w:rsidRPr="00BE020B">
        <w:rPr>
          <w:rFonts w:hint="eastAsia"/>
          <w:kern w:val="0"/>
          <w:szCs w:val="21"/>
        </w:rPr>
        <w:t>★</w:t>
      </w:r>
      <w:r w:rsidRPr="00BE020B">
        <w:rPr>
          <w:rFonts w:eastAsia="仿宋_GB2312"/>
          <w:kern w:val="0"/>
          <w:szCs w:val="21"/>
        </w:rPr>
        <w:t>1</w:t>
      </w:r>
      <w:r w:rsidRPr="00BE020B">
        <w:rPr>
          <w:rFonts w:ascii="MingLiU_HKSCS" w:eastAsia="MingLiU_HKSCS" w:hAnsi="Calibri" w:cs="MingLiU_HKSCS" w:hint="eastAsia"/>
          <w:kern w:val="0"/>
          <w:szCs w:val="21"/>
        </w:rPr>
        <w:t>.</w:t>
      </w:r>
      <w:r w:rsidRPr="00BE020B">
        <w:rPr>
          <w:rFonts w:ascii="宋体" w:hAnsi="Calibri" w:cs="宋体" w:hint="eastAsia"/>
          <w:kern w:val="0"/>
          <w:szCs w:val="21"/>
        </w:rPr>
        <w:t xml:space="preserve"> 有效的营业执照副本复印件</w:t>
      </w:r>
      <w:r w:rsidR="002412C8" w:rsidRPr="00BE020B">
        <w:rPr>
          <w:rFonts w:hint="eastAsia"/>
        </w:rPr>
        <w:t>或《事业单位法人证书》或其他依法成立组织的证明文件</w:t>
      </w:r>
      <w:r w:rsidRPr="00BE020B">
        <w:rPr>
          <w:rFonts w:eastAsia="仿宋_GB2312" w:hint="eastAsia"/>
          <w:kern w:val="0"/>
          <w:szCs w:val="21"/>
        </w:rPr>
        <w:t>。</w:t>
      </w:r>
    </w:p>
    <w:p w:rsidR="000A3CB3" w:rsidRPr="00BE020B" w:rsidRDefault="00EA03A8">
      <w:pPr>
        <w:spacing w:line="360" w:lineRule="auto"/>
        <w:ind w:firstLineChars="200" w:firstLine="420"/>
        <w:rPr>
          <w:rFonts w:ascii="宋体" w:hAnsi="Calibri" w:cs="宋体"/>
          <w:kern w:val="0"/>
          <w:szCs w:val="21"/>
        </w:rPr>
      </w:pPr>
      <w:r w:rsidRPr="00BE020B">
        <w:rPr>
          <w:rFonts w:hint="eastAsia"/>
          <w:kern w:val="0"/>
          <w:szCs w:val="21"/>
        </w:rPr>
        <w:t>★</w:t>
      </w:r>
      <w:r w:rsidRPr="00BE020B">
        <w:rPr>
          <w:rFonts w:eastAsia="仿宋_GB2312"/>
          <w:kern w:val="0"/>
          <w:szCs w:val="21"/>
        </w:rPr>
        <w:t>2</w:t>
      </w:r>
      <w:r w:rsidRPr="00BE020B">
        <w:rPr>
          <w:rFonts w:ascii="MingLiU_HKSCS" w:eastAsia="MingLiU_HKSCS" w:hAnsi="Calibri" w:cs="MingLiU_HKSCS" w:hint="eastAsia"/>
          <w:kern w:val="0"/>
          <w:szCs w:val="21"/>
        </w:rPr>
        <w:t>.</w:t>
      </w:r>
      <w:r w:rsidRPr="00BE020B">
        <w:rPr>
          <w:rFonts w:ascii="宋体" w:hAnsi="Calibri" w:cs="宋体" w:hint="eastAsia"/>
          <w:kern w:val="0"/>
          <w:szCs w:val="21"/>
        </w:rPr>
        <w:t xml:space="preserve"> 法定代表人完整有效的身份证复印件（第二代身份证必须提供正反面复印件）。</w:t>
      </w:r>
    </w:p>
    <w:p w:rsidR="000A3CB3" w:rsidRPr="00BE020B" w:rsidRDefault="00EA03A8">
      <w:pPr>
        <w:spacing w:line="360" w:lineRule="auto"/>
        <w:ind w:firstLineChars="200" w:firstLine="420"/>
        <w:rPr>
          <w:rFonts w:ascii="MingLiU_HKSCS" w:eastAsia="MingLiU_HKSCS" w:hAnsi="Calibri" w:cs="MingLiU_HKSCS"/>
          <w:kern w:val="0"/>
          <w:szCs w:val="21"/>
        </w:rPr>
      </w:pPr>
      <w:r w:rsidRPr="00BE020B">
        <w:rPr>
          <w:rFonts w:hint="eastAsia"/>
          <w:kern w:val="0"/>
          <w:szCs w:val="21"/>
        </w:rPr>
        <w:t>★</w:t>
      </w:r>
      <w:r w:rsidRPr="00BE020B">
        <w:rPr>
          <w:rFonts w:ascii="宋体" w:hAnsi="Calibri" w:cs="宋体" w:hint="eastAsia"/>
          <w:kern w:val="0"/>
          <w:szCs w:val="21"/>
        </w:rPr>
        <w:t>3. 法定代表人授权委托书(格式见第五章) 和委托代理人完整有效的身份证复印件（委托代理时必须提供。第二代身份证必须提供正反面复印件）</w:t>
      </w:r>
      <w:r w:rsidRPr="00BE020B">
        <w:rPr>
          <w:rFonts w:ascii="仿宋_GB2312" w:eastAsia="仿宋_GB2312" w:hAnsi="仿宋_GB2312" w:cs="仿宋_GB2312" w:hint="eastAsia"/>
          <w:kern w:val="0"/>
          <w:szCs w:val="21"/>
        </w:rPr>
        <w:t>。</w:t>
      </w:r>
    </w:p>
    <w:p w:rsidR="000A3CB3" w:rsidRPr="00BE020B" w:rsidRDefault="00EA03A8">
      <w:pPr>
        <w:spacing w:line="360" w:lineRule="auto"/>
        <w:ind w:firstLineChars="200" w:firstLine="420"/>
        <w:rPr>
          <w:rFonts w:eastAsia="仿宋_GB2312"/>
          <w:kern w:val="0"/>
          <w:szCs w:val="21"/>
        </w:rPr>
      </w:pPr>
      <w:r w:rsidRPr="00BE020B">
        <w:rPr>
          <w:rFonts w:hint="eastAsia"/>
          <w:kern w:val="0"/>
          <w:szCs w:val="21"/>
        </w:rPr>
        <w:t>★</w:t>
      </w:r>
      <w:r w:rsidRPr="00BE020B">
        <w:rPr>
          <w:rFonts w:eastAsia="仿宋_GB2312" w:hint="eastAsia"/>
          <w:kern w:val="0"/>
          <w:szCs w:val="21"/>
        </w:rPr>
        <w:t>4</w:t>
      </w:r>
      <w:r w:rsidRPr="00BE020B">
        <w:rPr>
          <w:rFonts w:ascii="MingLiU_HKSCS" w:eastAsia="MingLiU_HKSCS" w:hAnsi="Calibri" w:cs="MingLiU_HKSCS" w:hint="eastAsia"/>
          <w:kern w:val="0"/>
          <w:szCs w:val="21"/>
        </w:rPr>
        <w:t>.</w:t>
      </w:r>
      <w:r w:rsidRPr="00BE020B">
        <w:rPr>
          <w:rFonts w:ascii="宋体" w:hAnsi="Calibri" w:cs="宋体" w:hint="eastAsia"/>
          <w:kern w:val="0"/>
          <w:szCs w:val="21"/>
        </w:rPr>
        <w:t>响应文件递交截止时间前半年内，供应商至少两个月财务报表（月报表）或供应商2019年度经第三方审计的财务状况报告（新成立的公司按照实际情况提供财务报表）。</w:t>
      </w:r>
    </w:p>
    <w:p w:rsidR="000A3CB3" w:rsidRPr="00BE020B" w:rsidRDefault="00EA03A8">
      <w:pPr>
        <w:spacing w:line="360" w:lineRule="auto"/>
        <w:ind w:firstLineChars="200" w:firstLine="420"/>
        <w:rPr>
          <w:rFonts w:ascii="宋体" w:hAnsi="Calibri" w:cs="宋体"/>
          <w:kern w:val="0"/>
          <w:szCs w:val="21"/>
        </w:rPr>
      </w:pPr>
      <w:r w:rsidRPr="00BE020B">
        <w:rPr>
          <w:rFonts w:hint="eastAsia"/>
          <w:kern w:val="0"/>
          <w:szCs w:val="21"/>
        </w:rPr>
        <w:t>★</w:t>
      </w:r>
      <w:r w:rsidRPr="00BE020B">
        <w:rPr>
          <w:rFonts w:ascii="宋体" w:hAnsi="Calibri" w:cs="宋体" w:hint="eastAsia"/>
          <w:kern w:val="0"/>
          <w:szCs w:val="21"/>
        </w:rPr>
        <w:t>5. 响应文件递交截止时间前半年内，供应商至少两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供应商所在地的税务部门出具的《依法纳税或依法免税证明》复印件。</w:t>
      </w:r>
    </w:p>
    <w:p w:rsidR="000A3CB3" w:rsidRPr="00BE020B" w:rsidRDefault="00EA03A8">
      <w:pPr>
        <w:spacing w:line="360" w:lineRule="auto"/>
        <w:ind w:firstLineChars="200" w:firstLine="420"/>
        <w:rPr>
          <w:rFonts w:ascii="MingLiU_HKSCS" w:eastAsia="MingLiU_HKSCS" w:hAnsi="Calibri" w:cs="MingLiU_HKSCS"/>
          <w:kern w:val="0"/>
          <w:szCs w:val="21"/>
        </w:rPr>
      </w:pPr>
      <w:r w:rsidRPr="00BE020B">
        <w:rPr>
          <w:rFonts w:hint="eastAsia"/>
          <w:kern w:val="0"/>
          <w:szCs w:val="21"/>
        </w:rPr>
        <w:t>★</w:t>
      </w:r>
      <w:r w:rsidRPr="00BE020B">
        <w:rPr>
          <w:rFonts w:ascii="宋体" w:hAnsi="Calibri" w:cs="宋体" w:hint="eastAsia"/>
          <w:kern w:val="0"/>
          <w:szCs w:val="21"/>
        </w:rPr>
        <w:t>6. 响应文件递交截止时间前半年内，供应商至少两个月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供应商所在地社保部门出具的《依法缴纳或依法免缴社保费证明》复印件。</w:t>
      </w:r>
    </w:p>
    <w:p w:rsidR="000A3CB3" w:rsidRPr="00BE020B" w:rsidRDefault="00EA03A8">
      <w:pPr>
        <w:spacing w:line="360" w:lineRule="auto"/>
        <w:ind w:firstLineChars="200" w:firstLine="420"/>
        <w:rPr>
          <w:rFonts w:eastAsia="仿宋_GB2312"/>
          <w:kern w:val="0"/>
          <w:szCs w:val="21"/>
        </w:rPr>
      </w:pPr>
      <w:r w:rsidRPr="00BE020B">
        <w:rPr>
          <w:rFonts w:hint="eastAsia"/>
          <w:kern w:val="0"/>
          <w:szCs w:val="21"/>
        </w:rPr>
        <w:t>★</w:t>
      </w:r>
      <w:r w:rsidRPr="00BE020B">
        <w:rPr>
          <w:rFonts w:ascii="MingLiU_HKSCS" w:hAnsi="MingLiU_HKSCS" w:cs="MingLiU_HKSCS" w:hint="eastAsia"/>
          <w:kern w:val="0"/>
          <w:szCs w:val="21"/>
        </w:rPr>
        <w:t>7</w:t>
      </w:r>
      <w:r w:rsidRPr="00BE020B">
        <w:rPr>
          <w:rFonts w:ascii="MingLiU_HKSCS" w:eastAsia="MingLiU_HKSCS" w:hAnsi="Calibri" w:cs="MingLiU_HKSCS" w:hint="eastAsia"/>
          <w:kern w:val="0"/>
          <w:szCs w:val="21"/>
        </w:rPr>
        <w:t>.</w:t>
      </w:r>
      <w:r w:rsidRPr="00BE020B">
        <w:rPr>
          <w:rFonts w:ascii="宋体" w:hAnsi="Calibri" w:cs="宋体" w:hint="eastAsia"/>
          <w:kern w:val="0"/>
          <w:szCs w:val="21"/>
        </w:rPr>
        <w:t>参加政府采购活动前三年内在经营活动中没有重大违法记录的书面声明（格式见第五章）</w:t>
      </w:r>
      <w:r w:rsidRPr="00BE020B">
        <w:rPr>
          <w:rFonts w:eastAsia="仿宋_GB2312" w:hint="eastAsia"/>
          <w:kern w:val="0"/>
          <w:szCs w:val="21"/>
        </w:rPr>
        <w:t>。</w:t>
      </w:r>
    </w:p>
    <w:p w:rsidR="000A3CB3" w:rsidRPr="00BE020B" w:rsidRDefault="00EA03A8">
      <w:pPr>
        <w:spacing w:line="360" w:lineRule="auto"/>
        <w:ind w:firstLineChars="300" w:firstLine="630"/>
        <w:rPr>
          <w:rFonts w:eastAsia="MingLiU_HKSCS"/>
          <w:kern w:val="0"/>
          <w:szCs w:val="21"/>
        </w:rPr>
      </w:pPr>
      <w:r w:rsidRPr="00BE020B">
        <w:rPr>
          <w:rFonts w:ascii="宋体" w:hAnsi="Calibri" w:hint="eastAsia"/>
          <w:kern w:val="0"/>
          <w:szCs w:val="21"/>
        </w:rPr>
        <w:t xml:space="preserve">8. </w:t>
      </w:r>
      <w:r w:rsidRPr="00BE020B">
        <w:rPr>
          <w:rFonts w:hint="eastAsia"/>
          <w:kern w:val="0"/>
          <w:szCs w:val="21"/>
        </w:rPr>
        <w:t>符合磋商文件要求的供应商特定资格条件的证明材料：本项目无要求，无需提供。</w:t>
      </w:r>
    </w:p>
    <w:p w:rsidR="000A3CB3" w:rsidRPr="00BE020B" w:rsidRDefault="00EA03A8">
      <w:pPr>
        <w:spacing w:line="360" w:lineRule="auto"/>
        <w:ind w:firstLineChars="200" w:firstLine="420"/>
        <w:rPr>
          <w:rFonts w:eastAsia="MingLiU_HKSCS"/>
          <w:kern w:val="0"/>
          <w:szCs w:val="21"/>
        </w:rPr>
      </w:pPr>
      <w:r w:rsidRPr="00BE020B">
        <w:rPr>
          <w:rFonts w:hint="eastAsia"/>
          <w:kern w:val="0"/>
          <w:szCs w:val="21"/>
        </w:rPr>
        <w:t>（</w:t>
      </w:r>
      <w:r w:rsidRPr="00BE020B">
        <w:rPr>
          <w:rFonts w:hint="eastAsia"/>
          <w:kern w:val="0"/>
          <w:szCs w:val="21"/>
        </w:rPr>
        <w:t>6</w:t>
      </w:r>
      <w:r w:rsidRPr="00BE020B">
        <w:rPr>
          <w:rFonts w:hint="eastAsia"/>
          <w:kern w:val="0"/>
          <w:szCs w:val="21"/>
        </w:rPr>
        <w:t>）</w:t>
      </w:r>
      <w:r w:rsidRPr="00BE020B">
        <w:rPr>
          <w:rFonts w:eastAsia="黑体" w:hint="eastAsia"/>
          <w:kern w:val="0"/>
          <w:szCs w:val="21"/>
        </w:rPr>
        <w:t>磋商须知前附表</w:t>
      </w:r>
      <w:r w:rsidRPr="00BE020B">
        <w:rPr>
          <w:rFonts w:hint="eastAsia"/>
          <w:kern w:val="0"/>
          <w:szCs w:val="21"/>
        </w:rPr>
        <w:t>要求供应商须提供的其他资料</w:t>
      </w:r>
    </w:p>
    <w:p w:rsidR="000A3CB3" w:rsidRPr="00BE020B" w:rsidRDefault="00EA03A8">
      <w:pPr>
        <w:spacing w:line="360" w:lineRule="auto"/>
        <w:ind w:firstLineChars="200" w:firstLine="420"/>
        <w:rPr>
          <w:kern w:val="0"/>
          <w:szCs w:val="21"/>
        </w:rPr>
      </w:pPr>
      <w:r w:rsidRPr="00BE020B">
        <w:rPr>
          <w:rFonts w:hint="eastAsia"/>
          <w:kern w:val="0"/>
          <w:szCs w:val="21"/>
        </w:rPr>
        <w:t>（</w:t>
      </w:r>
      <w:r w:rsidRPr="00BE020B">
        <w:rPr>
          <w:rFonts w:hint="eastAsia"/>
          <w:kern w:val="0"/>
          <w:szCs w:val="21"/>
        </w:rPr>
        <w:t>7</w:t>
      </w:r>
      <w:r w:rsidRPr="00BE020B">
        <w:rPr>
          <w:rFonts w:hint="eastAsia"/>
          <w:kern w:val="0"/>
          <w:szCs w:val="21"/>
        </w:rPr>
        <w:t>）供应商认为需提供的其他资料</w:t>
      </w:r>
    </w:p>
    <w:p w:rsidR="000A3CB3" w:rsidRPr="00BE020B" w:rsidRDefault="000A3CB3">
      <w:pPr>
        <w:spacing w:line="360" w:lineRule="auto"/>
        <w:ind w:firstLineChars="200" w:firstLine="420"/>
        <w:rPr>
          <w:kern w:val="0"/>
          <w:szCs w:val="21"/>
        </w:rPr>
      </w:pPr>
    </w:p>
    <w:p w:rsidR="00635A43" w:rsidRPr="00BE020B" w:rsidRDefault="00EA03A8" w:rsidP="00635A43">
      <w:pPr>
        <w:spacing w:line="360" w:lineRule="auto"/>
        <w:ind w:firstLineChars="200" w:firstLine="420"/>
        <w:rPr>
          <w:rFonts w:eastAsia="MingLiU_HKSCS"/>
          <w:b/>
          <w:kern w:val="0"/>
          <w:szCs w:val="21"/>
        </w:rPr>
      </w:pPr>
      <w:r w:rsidRPr="00BE020B">
        <w:rPr>
          <w:kern w:val="0"/>
          <w:szCs w:val="21"/>
        </w:rPr>
        <w:t>14.1.2</w:t>
      </w:r>
      <w:r w:rsidRPr="00BE020B">
        <w:rPr>
          <w:rFonts w:hint="eastAsia"/>
          <w:kern w:val="0"/>
          <w:szCs w:val="21"/>
        </w:rPr>
        <w:t xml:space="preserve">　技术部分</w:t>
      </w:r>
      <w:r w:rsidR="00635A43" w:rsidRPr="00BE020B">
        <w:rPr>
          <w:rFonts w:hint="eastAsia"/>
          <w:b/>
          <w:kern w:val="0"/>
          <w:szCs w:val="21"/>
        </w:rPr>
        <w:t>{</w:t>
      </w:r>
      <w:r w:rsidR="00635A43" w:rsidRPr="00BE020B">
        <w:rPr>
          <w:rFonts w:hint="eastAsia"/>
          <w:b/>
          <w:kern w:val="0"/>
          <w:szCs w:val="21"/>
        </w:rPr>
        <w:t>要求必须按照以下格式要求（如有格式要求的）提供以下带“★”的的证明文件或</w:t>
      </w:r>
      <w:r w:rsidR="00635A43" w:rsidRPr="00BE020B">
        <w:rPr>
          <w:rFonts w:hint="eastAsia"/>
          <w:b/>
          <w:kern w:val="0"/>
          <w:szCs w:val="21"/>
        </w:rPr>
        <w:lastRenderedPageBreak/>
        <w:t>材料</w:t>
      </w:r>
      <w:r w:rsidR="00635A43" w:rsidRPr="00BE020B">
        <w:rPr>
          <w:rFonts w:hint="eastAsia"/>
          <w:b/>
          <w:kern w:val="0"/>
          <w:szCs w:val="21"/>
        </w:rPr>
        <w:t>}</w:t>
      </w:r>
      <w:r w:rsidR="00635A43" w:rsidRPr="00BE020B">
        <w:rPr>
          <w:rFonts w:hint="eastAsia"/>
          <w:b/>
          <w:kern w:val="0"/>
          <w:szCs w:val="21"/>
        </w:rPr>
        <w:t>：</w:t>
      </w:r>
    </w:p>
    <w:p w:rsidR="000A3CB3" w:rsidRPr="00BE020B" w:rsidRDefault="00EA03A8">
      <w:pPr>
        <w:spacing w:line="360" w:lineRule="auto"/>
        <w:ind w:firstLineChars="200" w:firstLine="420"/>
        <w:rPr>
          <w:kern w:val="0"/>
          <w:szCs w:val="21"/>
        </w:rPr>
      </w:pPr>
      <w:r w:rsidRPr="00BE020B">
        <w:rPr>
          <w:rFonts w:hint="eastAsia"/>
          <w:kern w:val="0"/>
          <w:szCs w:val="21"/>
        </w:rPr>
        <w:t>★</w:t>
      </w:r>
      <w:r w:rsidRPr="00BE020B">
        <w:rPr>
          <w:kern w:val="0"/>
          <w:szCs w:val="21"/>
        </w:rPr>
        <w:t>(1)</w:t>
      </w:r>
      <w:r w:rsidRPr="00BE020B">
        <w:rPr>
          <w:rFonts w:hint="eastAsia"/>
          <w:kern w:val="0"/>
          <w:szCs w:val="21"/>
        </w:rPr>
        <w:t>服务方案（格式自拟）</w:t>
      </w:r>
    </w:p>
    <w:p w:rsidR="000A3CB3" w:rsidRPr="00BE020B" w:rsidRDefault="00EA03A8">
      <w:pPr>
        <w:spacing w:line="360" w:lineRule="auto"/>
        <w:ind w:firstLineChars="200" w:firstLine="420"/>
        <w:rPr>
          <w:kern w:val="0"/>
          <w:szCs w:val="21"/>
        </w:rPr>
      </w:pPr>
      <w:r w:rsidRPr="00BE020B">
        <w:rPr>
          <w:rFonts w:hint="eastAsia"/>
          <w:kern w:val="0"/>
          <w:szCs w:val="21"/>
        </w:rPr>
        <w:t>★</w:t>
      </w:r>
      <w:r w:rsidRPr="00BE020B">
        <w:rPr>
          <w:kern w:val="0"/>
          <w:szCs w:val="21"/>
        </w:rPr>
        <w:t>(2)</w:t>
      </w:r>
      <w:r w:rsidRPr="00BE020B">
        <w:rPr>
          <w:rFonts w:hint="eastAsia"/>
          <w:kern w:val="0"/>
          <w:szCs w:val="21"/>
        </w:rPr>
        <w:t>技术响应与偏离表</w:t>
      </w:r>
      <w:r w:rsidRPr="00BE020B">
        <w:rPr>
          <w:rFonts w:ascii="宋体" w:hAnsi="Calibri" w:cs="宋体" w:hint="eastAsia"/>
          <w:kern w:val="0"/>
          <w:szCs w:val="21"/>
        </w:rPr>
        <w:t>（格式见第五章）</w:t>
      </w:r>
    </w:p>
    <w:p w:rsidR="000A3CB3" w:rsidRPr="00BE020B" w:rsidRDefault="00EA03A8">
      <w:pPr>
        <w:spacing w:line="360" w:lineRule="auto"/>
        <w:ind w:firstLineChars="200" w:firstLine="420"/>
        <w:rPr>
          <w:kern w:val="0"/>
          <w:szCs w:val="21"/>
        </w:rPr>
      </w:pPr>
      <w:r w:rsidRPr="00BE020B">
        <w:rPr>
          <w:kern w:val="0"/>
          <w:szCs w:val="21"/>
        </w:rPr>
        <w:t>(3)</w:t>
      </w:r>
      <w:r w:rsidRPr="00BE020B">
        <w:rPr>
          <w:rFonts w:hint="eastAsia"/>
          <w:kern w:val="0"/>
          <w:szCs w:val="21"/>
        </w:rPr>
        <w:t>售后服务承诺</w:t>
      </w:r>
    </w:p>
    <w:p w:rsidR="000A3CB3" w:rsidRPr="00BE020B" w:rsidRDefault="00EA03A8">
      <w:pPr>
        <w:spacing w:line="360" w:lineRule="auto"/>
        <w:ind w:firstLineChars="200" w:firstLine="420"/>
        <w:rPr>
          <w:kern w:val="0"/>
          <w:szCs w:val="21"/>
        </w:rPr>
      </w:pPr>
      <w:r w:rsidRPr="00BE020B">
        <w:rPr>
          <w:kern w:val="0"/>
          <w:szCs w:val="21"/>
        </w:rPr>
        <w:t>(4)</w:t>
      </w:r>
      <w:r w:rsidRPr="00BE020B">
        <w:rPr>
          <w:rFonts w:hint="eastAsia"/>
          <w:kern w:val="0"/>
          <w:szCs w:val="21"/>
        </w:rPr>
        <w:t>用于本项目人员简历表</w:t>
      </w:r>
    </w:p>
    <w:p w:rsidR="000A3CB3" w:rsidRPr="00BE020B" w:rsidRDefault="00EA03A8">
      <w:pPr>
        <w:spacing w:line="360" w:lineRule="auto"/>
        <w:ind w:firstLineChars="200" w:firstLine="420"/>
        <w:rPr>
          <w:rFonts w:eastAsia="MingLiU_HKSCS"/>
          <w:kern w:val="0"/>
          <w:szCs w:val="21"/>
        </w:rPr>
      </w:pPr>
      <w:r w:rsidRPr="00BE020B">
        <w:rPr>
          <w:kern w:val="0"/>
          <w:szCs w:val="21"/>
        </w:rPr>
        <w:t>(5)</w:t>
      </w:r>
      <w:r w:rsidRPr="00BE020B">
        <w:rPr>
          <w:rFonts w:hint="eastAsia"/>
          <w:kern w:val="0"/>
          <w:szCs w:val="21"/>
        </w:rPr>
        <w:t>磋商标的物符合磋商文件要求的相关证明文件</w:t>
      </w:r>
    </w:p>
    <w:p w:rsidR="000A3CB3" w:rsidRPr="00BE020B" w:rsidRDefault="00EA03A8">
      <w:pPr>
        <w:spacing w:line="360" w:lineRule="auto"/>
        <w:ind w:firstLineChars="200" w:firstLine="420"/>
        <w:rPr>
          <w:rFonts w:eastAsia="MingLiU_HKSCS"/>
          <w:kern w:val="0"/>
          <w:szCs w:val="21"/>
        </w:rPr>
      </w:pPr>
      <w:r w:rsidRPr="00BE020B">
        <w:rPr>
          <w:kern w:val="0"/>
          <w:szCs w:val="21"/>
        </w:rPr>
        <w:t>(6)</w:t>
      </w:r>
      <w:r w:rsidRPr="00BE020B">
        <w:rPr>
          <w:rFonts w:hint="eastAsia"/>
          <w:kern w:val="0"/>
          <w:szCs w:val="21"/>
        </w:rPr>
        <w:t>其他资料</w:t>
      </w:r>
    </w:p>
    <w:p w:rsidR="000A3CB3" w:rsidRPr="00BE020B" w:rsidRDefault="00EA03A8">
      <w:pPr>
        <w:spacing w:line="360" w:lineRule="auto"/>
        <w:ind w:firstLineChars="200" w:firstLine="420"/>
        <w:rPr>
          <w:rFonts w:eastAsia="MingLiU_HKSCS"/>
          <w:kern w:val="0"/>
          <w:szCs w:val="21"/>
        </w:rPr>
      </w:pPr>
      <w:r w:rsidRPr="00BE020B">
        <w:rPr>
          <w:kern w:val="0"/>
          <w:szCs w:val="21"/>
        </w:rPr>
        <w:t>14.2</w:t>
      </w:r>
      <w:r w:rsidRPr="00BE020B">
        <w:rPr>
          <w:rFonts w:hint="eastAsia"/>
          <w:kern w:val="0"/>
          <w:szCs w:val="21"/>
        </w:rPr>
        <w:t xml:space="preserve">　本项目是否要求提供样品的见</w:t>
      </w:r>
      <w:r w:rsidRPr="00BE020B">
        <w:rPr>
          <w:rFonts w:eastAsia="黑体" w:hint="eastAsia"/>
          <w:kern w:val="0"/>
          <w:szCs w:val="21"/>
        </w:rPr>
        <w:t>磋商须知前附表</w:t>
      </w:r>
      <w:r w:rsidRPr="00BE020B">
        <w:rPr>
          <w:rFonts w:hint="eastAsia"/>
          <w:kern w:val="0"/>
          <w:szCs w:val="21"/>
        </w:rPr>
        <w:t>。</w:t>
      </w:r>
    </w:p>
    <w:p w:rsidR="000A3CB3" w:rsidRPr="00BE020B" w:rsidRDefault="00B738D5">
      <w:pPr>
        <w:spacing w:line="360" w:lineRule="auto"/>
        <w:ind w:firstLineChars="200" w:firstLine="420"/>
        <w:rPr>
          <w:rFonts w:eastAsia="MingLiU_HKSCS"/>
          <w:kern w:val="0"/>
          <w:szCs w:val="21"/>
        </w:rPr>
      </w:pPr>
      <w:r w:rsidRPr="00BE020B">
        <w:rPr>
          <w:rFonts w:hAnsi="宋体" w:hint="eastAsia"/>
        </w:rPr>
        <w:t>★</w:t>
      </w:r>
      <w:r w:rsidR="00EA03A8" w:rsidRPr="00BE020B">
        <w:rPr>
          <w:kern w:val="0"/>
          <w:szCs w:val="21"/>
        </w:rPr>
        <w:t>14.3</w:t>
      </w:r>
      <w:r w:rsidR="00EA03A8" w:rsidRPr="00BE020B">
        <w:rPr>
          <w:rFonts w:hint="eastAsia"/>
          <w:kern w:val="0"/>
          <w:szCs w:val="21"/>
        </w:rPr>
        <w:t xml:space="preserve">　</w:t>
      </w:r>
      <w:r w:rsidR="00EA03A8" w:rsidRPr="00BE020B">
        <w:rPr>
          <w:rFonts w:eastAsia="黑体" w:hint="eastAsia"/>
          <w:kern w:val="0"/>
          <w:szCs w:val="21"/>
        </w:rPr>
        <w:t>磋商须知前附表</w:t>
      </w:r>
      <w:r w:rsidR="00EA03A8" w:rsidRPr="00BE020B">
        <w:rPr>
          <w:rFonts w:hint="eastAsia"/>
          <w:kern w:val="0"/>
          <w:szCs w:val="21"/>
        </w:rPr>
        <w:t>规定供应商在磋商时提供样品的</w:t>
      </w:r>
      <w:r w:rsidR="00EA03A8" w:rsidRPr="00BE020B">
        <w:rPr>
          <w:rFonts w:eastAsia="MingLiU_HKSCS" w:hint="eastAsia"/>
          <w:kern w:val="0"/>
          <w:szCs w:val="21"/>
        </w:rPr>
        <w:t>，</w:t>
      </w:r>
      <w:r w:rsidR="00EA03A8" w:rsidRPr="00BE020B">
        <w:rPr>
          <w:rFonts w:hint="eastAsia"/>
          <w:kern w:val="0"/>
          <w:szCs w:val="21"/>
        </w:rPr>
        <w:t>供应商有以下情形之一的</w:t>
      </w:r>
      <w:r w:rsidR="00EA03A8" w:rsidRPr="00BE020B">
        <w:rPr>
          <w:rFonts w:eastAsia="MingLiU_HKSCS" w:hint="eastAsia"/>
          <w:kern w:val="0"/>
          <w:szCs w:val="21"/>
        </w:rPr>
        <w:t>，</w:t>
      </w:r>
      <w:r w:rsidR="00EA03A8" w:rsidRPr="00BE020B">
        <w:rPr>
          <w:rFonts w:hint="eastAsia"/>
          <w:kern w:val="0"/>
          <w:szCs w:val="21"/>
        </w:rPr>
        <w:t>在磋商时将其视为无效响应文件。</w:t>
      </w:r>
    </w:p>
    <w:p w:rsidR="000A3CB3" w:rsidRPr="00BE020B" w:rsidRDefault="00EA03A8">
      <w:pPr>
        <w:spacing w:line="360" w:lineRule="auto"/>
        <w:ind w:firstLineChars="200" w:firstLine="420"/>
        <w:rPr>
          <w:rFonts w:eastAsia="MingLiU_HKSCS"/>
          <w:kern w:val="0"/>
          <w:szCs w:val="21"/>
        </w:rPr>
      </w:pPr>
      <w:r w:rsidRPr="00BE020B">
        <w:rPr>
          <w:kern w:val="0"/>
          <w:szCs w:val="21"/>
        </w:rPr>
        <w:t>(1)</w:t>
      </w:r>
      <w:r w:rsidRPr="00BE020B">
        <w:rPr>
          <w:rFonts w:hint="eastAsia"/>
          <w:kern w:val="0"/>
          <w:szCs w:val="21"/>
        </w:rPr>
        <w:t>未在</w:t>
      </w:r>
      <w:r w:rsidRPr="00BE020B">
        <w:rPr>
          <w:rFonts w:eastAsia="黑体" w:hint="eastAsia"/>
          <w:kern w:val="0"/>
          <w:szCs w:val="21"/>
        </w:rPr>
        <w:t>磋商须知前附表</w:t>
      </w:r>
      <w:r w:rsidRPr="00BE020B">
        <w:rPr>
          <w:rFonts w:hint="eastAsia"/>
          <w:kern w:val="0"/>
          <w:szCs w:val="21"/>
        </w:rPr>
        <w:t>规定的提交时间、地点提交的；</w:t>
      </w:r>
    </w:p>
    <w:p w:rsidR="000A3CB3" w:rsidRPr="00BE020B" w:rsidRDefault="00EA03A8">
      <w:pPr>
        <w:spacing w:line="360" w:lineRule="auto"/>
        <w:ind w:firstLineChars="200" w:firstLine="420"/>
        <w:rPr>
          <w:rFonts w:eastAsia="MingLiU_HKSCS"/>
          <w:kern w:val="0"/>
          <w:szCs w:val="21"/>
        </w:rPr>
      </w:pPr>
      <w:r w:rsidRPr="00BE020B">
        <w:rPr>
          <w:kern w:val="0"/>
          <w:szCs w:val="21"/>
        </w:rPr>
        <w:t>(2)</w:t>
      </w:r>
      <w:r w:rsidRPr="00BE020B">
        <w:rPr>
          <w:rFonts w:hint="eastAsia"/>
          <w:kern w:val="0"/>
          <w:szCs w:val="21"/>
        </w:rPr>
        <w:t>供应商提供的样品与响应文件中型号、规格不一致的。</w:t>
      </w:r>
    </w:p>
    <w:p w:rsidR="000A3CB3" w:rsidRPr="00BE020B" w:rsidRDefault="00EA03A8">
      <w:pPr>
        <w:spacing w:line="360" w:lineRule="auto"/>
        <w:ind w:firstLineChars="200" w:firstLine="420"/>
        <w:rPr>
          <w:rFonts w:eastAsia="MingLiU_HKSCS"/>
          <w:kern w:val="0"/>
          <w:szCs w:val="21"/>
        </w:rPr>
      </w:pPr>
      <w:r w:rsidRPr="00BE020B">
        <w:rPr>
          <w:kern w:val="0"/>
          <w:szCs w:val="21"/>
        </w:rPr>
        <w:t>14.4</w:t>
      </w:r>
      <w:r w:rsidRPr="00BE020B">
        <w:rPr>
          <w:rFonts w:hint="eastAsia"/>
          <w:kern w:val="0"/>
          <w:szCs w:val="21"/>
        </w:rPr>
        <w:t xml:space="preserve">　在磋商过程中</w:t>
      </w:r>
      <w:r w:rsidRPr="00BE020B">
        <w:rPr>
          <w:rFonts w:eastAsia="MingLiU_HKSCS" w:hint="eastAsia"/>
          <w:kern w:val="0"/>
          <w:szCs w:val="21"/>
        </w:rPr>
        <w:t>，</w:t>
      </w:r>
      <w:r w:rsidRPr="00BE020B">
        <w:rPr>
          <w:rFonts w:hint="eastAsia"/>
          <w:kern w:val="0"/>
          <w:szCs w:val="21"/>
        </w:rPr>
        <w:t>供应商根据磋商小组书面形式要求提交的最后报价</w:t>
      </w:r>
      <w:r w:rsidRPr="00BE020B">
        <w:rPr>
          <w:kern w:val="0"/>
          <w:szCs w:val="21"/>
        </w:rPr>
        <w:t>(</w:t>
      </w:r>
      <w:r w:rsidRPr="00BE020B">
        <w:rPr>
          <w:rFonts w:hint="eastAsia"/>
          <w:kern w:val="0"/>
          <w:szCs w:val="21"/>
        </w:rPr>
        <w:t>或者重新提交的响应文件和最后报价</w:t>
      </w:r>
      <w:r w:rsidRPr="00BE020B">
        <w:rPr>
          <w:kern w:val="0"/>
          <w:szCs w:val="21"/>
        </w:rPr>
        <w:t>)</w:t>
      </w:r>
      <w:r w:rsidRPr="00BE020B">
        <w:rPr>
          <w:rFonts w:hint="eastAsia"/>
          <w:kern w:val="0"/>
          <w:szCs w:val="21"/>
        </w:rPr>
        <w:t>是响应文件的有效组成部分。</w:t>
      </w:r>
    </w:p>
    <w:p w:rsidR="000A3CB3" w:rsidRPr="00BE020B" w:rsidRDefault="00EA03A8">
      <w:pPr>
        <w:spacing w:line="360" w:lineRule="auto"/>
        <w:ind w:firstLineChars="200" w:firstLine="420"/>
        <w:rPr>
          <w:rFonts w:eastAsia="MingLiU_HKSCS"/>
          <w:kern w:val="0"/>
          <w:szCs w:val="21"/>
        </w:rPr>
      </w:pPr>
      <w:r w:rsidRPr="00BE020B">
        <w:rPr>
          <w:kern w:val="0"/>
          <w:szCs w:val="21"/>
        </w:rPr>
        <w:t>14.5</w:t>
      </w:r>
      <w:r w:rsidRPr="00BE020B">
        <w:rPr>
          <w:rFonts w:hint="eastAsia"/>
          <w:kern w:val="0"/>
          <w:szCs w:val="21"/>
        </w:rPr>
        <w:t xml:space="preserve">　磋商文件规定可能发生实质性变动的</w:t>
      </w:r>
      <w:r w:rsidRPr="00BE020B">
        <w:rPr>
          <w:rFonts w:eastAsia="MingLiU_HKSCS" w:hint="eastAsia"/>
          <w:kern w:val="0"/>
          <w:szCs w:val="21"/>
        </w:rPr>
        <w:t>，</w:t>
      </w:r>
      <w:r w:rsidRPr="00BE020B">
        <w:rPr>
          <w:rFonts w:hint="eastAsia"/>
          <w:kern w:val="0"/>
          <w:szCs w:val="21"/>
        </w:rPr>
        <w:t>供应商应当在《技术</w:t>
      </w:r>
      <w:r w:rsidRPr="00BE020B">
        <w:rPr>
          <w:kern w:val="0"/>
          <w:szCs w:val="21"/>
        </w:rPr>
        <w:t>/</w:t>
      </w:r>
      <w:r w:rsidRPr="00BE020B">
        <w:rPr>
          <w:rFonts w:hint="eastAsia"/>
          <w:kern w:val="0"/>
          <w:szCs w:val="21"/>
        </w:rPr>
        <w:t>商务响应与偏离表》中的对应内容处注明。</w:t>
      </w:r>
    </w:p>
    <w:p w:rsidR="000A3CB3" w:rsidRPr="00BE020B" w:rsidRDefault="00EA03A8">
      <w:pPr>
        <w:spacing w:line="360" w:lineRule="auto"/>
        <w:ind w:firstLineChars="200" w:firstLine="420"/>
        <w:rPr>
          <w:rFonts w:eastAsia="MingLiU_HKSCS"/>
          <w:kern w:val="0"/>
          <w:szCs w:val="21"/>
        </w:rPr>
      </w:pPr>
      <w:r w:rsidRPr="00BE020B">
        <w:rPr>
          <w:kern w:val="0"/>
          <w:szCs w:val="21"/>
        </w:rPr>
        <w:t>14.6</w:t>
      </w:r>
      <w:r w:rsidRPr="00BE020B">
        <w:rPr>
          <w:rFonts w:hint="eastAsia"/>
          <w:kern w:val="0"/>
          <w:szCs w:val="21"/>
        </w:rPr>
        <w:t xml:space="preserve">　供应商无论成交与否</w:t>
      </w:r>
      <w:r w:rsidRPr="00BE020B">
        <w:rPr>
          <w:rFonts w:eastAsia="MingLiU_HKSCS" w:hint="eastAsia"/>
          <w:kern w:val="0"/>
          <w:szCs w:val="21"/>
        </w:rPr>
        <w:t>，</w:t>
      </w:r>
      <w:r w:rsidRPr="00BE020B">
        <w:rPr>
          <w:rFonts w:hint="eastAsia"/>
          <w:kern w:val="0"/>
          <w:szCs w:val="21"/>
        </w:rPr>
        <w:t>其响应文件不予退还。</w:t>
      </w:r>
    </w:p>
    <w:p w:rsidR="000A3CB3" w:rsidRPr="00BE020B" w:rsidRDefault="00EA03A8">
      <w:pPr>
        <w:spacing w:line="360" w:lineRule="auto"/>
        <w:ind w:firstLineChars="200" w:firstLine="420"/>
        <w:rPr>
          <w:rFonts w:eastAsia="MingLiU_HKSCS"/>
          <w:kern w:val="0"/>
          <w:szCs w:val="21"/>
        </w:rPr>
      </w:pPr>
      <w:r w:rsidRPr="00BE020B">
        <w:rPr>
          <w:kern w:val="0"/>
          <w:szCs w:val="21"/>
        </w:rPr>
        <w:t>15.</w:t>
      </w:r>
      <w:r w:rsidRPr="00BE020B">
        <w:rPr>
          <w:rFonts w:hint="eastAsia"/>
          <w:kern w:val="0"/>
          <w:szCs w:val="21"/>
        </w:rPr>
        <w:t>报价</w:t>
      </w:r>
    </w:p>
    <w:p w:rsidR="000A3CB3" w:rsidRPr="00BE020B" w:rsidRDefault="00EA03A8">
      <w:pPr>
        <w:spacing w:line="360" w:lineRule="auto"/>
        <w:ind w:firstLineChars="200" w:firstLine="420"/>
        <w:rPr>
          <w:rFonts w:eastAsia="MingLiU_HKSCS"/>
          <w:kern w:val="0"/>
          <w:szCs w:val="21"/>
        </w:rPr>
      </w:pPr>
      <w:r w:rsidRPr="00BE020B">
        <w:rPr>
          <w:kern w:val="0"/>
          <w:szCs w:val="21"/>
        </w:rPr>
        <w:t>15.1</w:t>
      </w:r>
      <w:r w:rsidRPr="00BE020B">
        <w:rPr>
          <w:rFonts w:hint="eastAsia"/>
          <w:kern w:val="0"/>
          <w:szCs w:val="21"/>
        </w:rPr>
        <w:t xml:space="preserve">　供应商应按磋商文件规定的供货及服务要求、责任范围和合同条件</w:t>
      </w:r>
      <w:r w:rsidRPr="00BE020B">
        <w:rPr>
          <w:rFonts w:eastAsia="MingLiU_HKSCS" w:hint="eastAsia"/>
          <w:kern w:val="0"/>
          <w:szCs w:val="21"/>
        </w:rPr>
        <w:t>，</w:t>
      </w:r>
      <w:r w:rsidRPr="00BE020B">
        <w:rPr>
          <w:rFonts w:hint="eastAsia"/>
          <w:kern w:val="0"/>
          <w:szCs w:val="21"/>
        </w:rPr>
        <w:t>以人民币进行报价。</w:t>
      </w:r>
      <w:r w:rsidR="00B738D5" w:rsidRPr="00BE020B">
        <w:rPr>
          <w:rFonts w:hint="eastAsia"/>
        </w:rPr>
        <w:t>报价应为完税价。</w:t>
      </w:r>
    </w:p>
    <w:p w:rsidR="000A3CB3" w:rsidRPr="00BE020B" w:rsidRDefault="00EA03A8">
      <w:pPr>
        <w:spacing w:line="360" w:lineRule="auto"/>
        <w:ind w:firstLineChars="200" w:firstLine="420"/>
        <w:rPr>
          <w:rFonts w:eastAsia="MingLiU_HKSCS"/>
          <w:kern w:val="0"/>
          <w:szCs w:val="21"/>
        </w:rPr>
      </w:pPr>
      <w:r w:rsidRPr="00BE020B">
        <w:rPr>
          <w:kern w:val="0"/>
          <w:szCs w:val="21"/>
        </w:rPr>
        <w:t>15.2</w:t>
      </w:r>
      <w:r w:rsidRPr="00BE020B">
        <w:rPr>
          <w:rFonts w:hint="eastAsia"/>
          <w:kern w:val="0"/>
          <w:szCs w:val="21"/>
        </w:rPr>
        <w:t xml:space="preserve">　供应商必须按报价一览表和分项价格表的内容和格式要求填写各项货物及服务的分项价格和总价。供应商在</w:t>
      </w:r>
      <w:r w:rsidRPr="00BE020B">
        <w:rPr>
          <w:rFonts w:eastAsia="黑体" w:hint="eastAsia"/>
          <w:kern w:val="0"/>
          <w:szCs w:val="21"/>
        </w:rPr>
        <w:t>磋商须知前附表</w:t>
      </w:r>
      <w:r w:rsidRPr="00BE020B">
        <w:rPr>
          <w:rFonts w:hint="eastAsia"/>
          <w:kern w:val="0"/>
          <w:szCs w:val="21"/>
        </w:rPr>
        <w:t>规定的提交首次响应文件截止之日前修改报价一览表中的报价的</w:t>
      </w:r>
      <w:r w:rsidRPr="00BE020B">
        <w:rPr>
          <w:rFonts w:eastAsia="MingLiU_HKSCS" w:hint="eastAsia"/>
          <w:kern w:val="0"/>
          <w:szCs w:val="21"/>
        </w:rPr>
        <w:t>，</w:t>
      </w:r>
      <w:r w:rsidRPr="00BE020B">
        <w:rPr>
          <w:rFonts w:hint="eastAsia"/>
          <w:kern w:val="0"/>
          <w:szCs w:val="21"/>
        </w:rPr>
        <w:t>应同时修改其分项价格表中的报价。</w:t>
      </w:r>
    </w:p>
    <w:p w:rsidR="000A3CB3" w:rsidRPr="00BE020B" w:rsidRDefault="00B738D5">
      <w:pPr>
        <w:spacing w:line="360" w:lineRule="auto"/>
        <w:ind w:firstLineChars="200" w:firstLine="420"/>
        <w:rPr>
          <w:kern w:val="0"/>
          <w:szCs w:val="21"/>
        </w:rPr>
      </w:pPr>
      <w:r w:rsidRPr="00BE020B">
        <w:rPr>
          <w:rFonts w:hAnsi="宋体" w:hint="eastAsia"/>
        </w:rPr>
        <w:t>★</w:t>
      </w:r>
      <w:r w:rsidR="00EA03A8" w:rsidRPr="00BE020B">
        <w:rPr>
          <w:kern w:val="0"/>
          <w:szCs w:val="21"/>
        </w:rPr>
        <w:t>15.3</w:t>
      </w:r>
      <w:r w:rsidR="00EA03A8" w:rsidRPr="00BE020B">
        <w:rPr>
          <w:rFonts w:hint="eastAsia"/>
          <w:kern w:val="0"/>
          <w:szCs w:val="21"/>
        </w:rPr>
        <w:t>供应商</w:t>
      </w:r>
      <w:r w:rsidR="00950937" w:rsidRPr="00BE020B">
        <w:rPr>
          <w:rFonts w:hint="eastAsia"/>
        </w:rPr>
        <w:t>对每种货物及服务只允许有一个报价</w:t>
      </w:r>
      <w:r w:rsidR="00950937" w:rsidRPr="00BE020B">
        <w:rPr>
          <w:rFonts w:cs="MingLiU_HKSCS" w:hint="eastAsia"/>
        </w:rPr>
        <w:t>，</w:t>
      </w:r>
      <w:r w:rsidR="00950937" w:rsidRPr="00BE020B">
        <w:rPr>
          <w:rFonts w:hint="eastAsia"/>
        </w:rPr>
        <w:t>不接受可变动性报价、赠送及</w:t>
      </w:r>
      <w:r w:rsidR="00950937" w:rsidRPr="00BE020B">
        <w:rPr>
          <w:rFonts w:hAnsi="宋体" w:hint="eastAsia"/>
        </w:rPr>
        <w:t>“</w:t>
      </w:r>
      <w:r w:rsidR="00950937" w:rsidRPr="00BE020B">
        <w:rPr>
          <w:rFonts w:hint="eastAsia"/>
        </w:rPr>
        <w:t>零</w:t>
      </w:r>
      <w:r w:rsidR="00950937" w:rsidRPr="00BE020B">
        <w:rPr>
          <w:rFonts w:hAnsi="宋体" w:hint="eastAsia"/>
        </w:rPr>
        <w:t>”</w:t>
      </w:r>
      <w:r w:rsidR="00950937" w:rsidRPr="00BE020B">
        <w:rPr>
          <w:rFonts w:hint="eastAsia"/>
        </w:rPr>
        <w:t>报价</w:t>
      </w:r>
      <w:r w:rsidR="00950937" w:rsidRPr="00BE020B">
        <w:rPr>
          <w:rFonts w:eastAsia="MingLiU_HKSCS" w:cs="MingLiU_HKSCS" w:hint="eastAsia"/>
        </w:rPr>
        <w:t>，</w:t>
      </w:r>
      <w:r w:rsidR="00950937" w:rsidRPr="00BE020B">
        <w:rPr>
          <w:rFonts w:hint="eastAsia"/>
        </w:rPr>
        <w:t>否则</w:t>
      </w:r>
      <w:r w:rsidR="00950937" w:rsidRPr="00BE020B">
        <w:rPr>
          <w:rFonts w:eastAsia="MingLiU_HKSCS" w:cs="MingLiU_HKSCS" w:hint="eastAsia"/>
        </w:rPr>
        <w:t>，</w:t>
      </w:r>
      <w:r w:rsidR="00950937" w:rsidRPr="00BE020B">
        <w:rPr>
          <w:rFonts w:hint="eastAsia"/>
        </w:rPr>
        <w:t>在评标时将其视为无效磋商</w:t>
      </w:r>
      <w:r w:rsidR="00EA03A8" w:rsidRPr="00BE020B">
        <w:rPr>
          <w:rFonts w:hint="eastAsia"/>
          <w:kern w:val="0"/>
          <w:szCs w:val="21"/>
        </w:rPr>
        <w:t>。</w:t>
      </w:r>
    </w:p>
    <w:p w:rsidR="00950937" w:rsidRPr="00BE020B" w:rsidRDefault="00950937">
      <w:pPr>
        <w:spacing w:line="360" w:lineRule="auto"/>
        <w:ind w:firstLineChars="200" w:firstLine="420"/>
        <w:rPr>
          <w:rFonts w:eastAsia="MingLiU_HKSCS"/>
          <w:kern w:val="0"/>
          <w:szCs w:val="21"/>
        </w:rPr>
      </w:pPr>
      <w:r w:rsidRPr="00BE020B">
        <w:rPr>
          <w:rFonts w:eastAsia="MingLiU_HKSCS" w:hint="eastAsia"/>
          <w:kern w:val="0"/>
          <w:szCs w:val="21"/>
        </w:rPr>
        <w:t>15.4</w:t>
      </w:r>
      <w:r w:rsidRPr="00BE020B">
        <w:rPr>
          <w:rFonts w:eastAsia="MingLiU_HKSCS" w:hint="eastAsia"/>
          <w:kern w:val="0"/>
          <w:szCs w:val="21"/>
        </w:rPr>
        <w:t xml:space="preserve">　</w:t>
      </w:r>
      <w:r w:rsidRPr="00BE020B">
        <w:rPr>
          <w:rFonts w:hint="eastAsia"/>
          <w:kern w:val="0"/>
          <w:szCs w:val="21"/>
        </w:rPr>
        <w:t>项目有特殊要求的见</w:t>
      </w:r>
      <w:r w:rsidR="00652DA3" w:rsidRPr="00BE020B">
        <w:rPr>
          <w:rFonts w:hint="eastAsia"/>
          <w:kern w:val="0"/>
          <w:szCs w:val="21"/>
        </w:rPr>
        <w:t>磋商须知前附表</w:t>
      </w:r>
      <w:r w:rsidRPr="00BE020B">
        <w:rPr>
          <w:rFonts w:hint="eastAsia"/>
          <w:kern w:val="0"/>
          <w:szCs w:val="21"/>
        </w:rPr>
        <w:t>。</w:t>
      </w:r>
    </w:p>
    <w:p w:rsidR="000A3CB3" w:rsidRPr="00BE020B" w:rsidRDefault="00EA03A8">
      <w:pPr>
        <w:spacing w:line="360" w:lineRule="auto"/>
        <w:ind w:firstLineChars="200" w:firstLine="420"/>
        <w:rPr>
          <w:rFonts w:eastAsia="MingLiU_HKSCS"/>
          <w:kern w:val="0"/>
          <w:szCs w:val="21"/>
        </w:rPr>
      </w:pPr>
      <w:r w:rsidRPr="00BE020B">
        <w:rPr>
          <w:kern w:val="0"/>
          <w:szCs w:val="21"/>
        </w:rPr>
        <w:t>16.</w:t>
      </w:r>
      <w:r w:rsidRPr="00BE020B">
        <w:rPr>
          <w:rFonts w:hint="eastAsia"/>
          <w:kern w:val="0"/>
          <w:szCs w:val="21"/>
        </w:rPr>
        <w:t>磋商保证金</w:t>
      </w:r>
    </w:p>
    <w:p w:rsidR="000A3CB3" w:rsidRPr="00BE020B" w:rsidRDefault="00EA03A8">
      <w:pPr>
        <w:spacing w:line="360" w:lineRule="auto"/>
        <w:ind w:firstLineChars="200" w:firstLine="420"/>
        <w:rPr>
          <w:rFonts w:eastAsia="MingLiU_HKSCS"/>
          <w:kern w:val="0"/>
          <w:szCs w:val="21"/>
        </w:rPr>
      </w:pPr>
      <w:r w:rsidRPr="00BE020B">
        <w:rPr>
          <w:kern w:val="0"/>
          <w:szCs w:val="21"/>
        </w:rPr>
        <w:t>16.1</w:t>
      </w:r>
      <w:r w:rsidRPr="00BE020B">
        <w:rPr>
          <w:rFonts w:hint="eastAsia"/>
          <w:kern w:val="0"/>
          <w:szCs w:val="21"/>
        </w:rPr>
        <w:t xml:space="preserve">　本项目是否交纳磋商保证金要求见</w:t>
      </w:r>
      <w:r w:rsidRPr="00BE020B">
        <w:rPr>
          <w:rFonts w:eastAsia="黑体" w:hint="eastAsia"/>
          <w:kern w:val="0"/>
          <w:szCs w:val="21"/>
        </w:rPr>
        <w:t>磋商须知前附表</w:t>
      </w:r>
      <w:r w:rsidRPr="00BE020B">
        <w:rPr>
          <w:rFonts w:hint="eastAsia"/>
          <w:kern w:val="0"/>
          <w:szCs w:val="21"/>
        </w:rPr>
        <w:t>。</w:t>
      </w:r>
    </w:p>
    <w:p w:rsidR="000A3CB3" w:rsidRPr="00BE020B" w:rsidRDefault="00EA03A8">
      <w:pPr>
        <w:spacing w:line="360" w:lineRule="auto"/>
        <w:ind w:firstLineChars="200" w:firstLine="420"/>
        <w:rPr>
          <w:rFonts w:eastAsia="MingLiU_HKSCS"/>
          <w:kern w:val="0"/>
          <w:szCs w:val="21"/>
        </w:rPr>
      </w:pPr>
      <w:r w:rsidRPr="00BE020B">
        <w:rPr>
          <w:kern w:val="0"/>
          <w:szCs w:val="21"/>
        </w:rPr>
        <w:t>16.2</w:t>
      </w:r>
      <w:r w:rsidRPr="00BE020B">
        <w:rPr>
          <w:rFonts w:hint="eastAsia"/>
          <w:kern w:val="0"/>
          <w:szCs w:val="21"/>
        </w:rPr>
        <w:t xml:space="preserve">　磋商须知前附表规定交纳磋商保证金的</w:t>
      </w:r>
      <w:r w:rsidRPr="00BE020B">
        <w:rPr>
          <w:rFonts w:eastAsia="MingLiU_HKSCS" w:hint="eastAsia"/>
          <w:kern w:val="0"/>
          <w:szCs w:val="21"/>
        </w:rPr>
        <w:t>，</w:t>
      </w:r>
      <w:r w:rsidRPr="00BE020B">
        <w:rPr>
          <w:rFonts w:hint="eastAsia"/>
          <w:kern w:val="0"/>
          <w:szCs w:val="21"/>
        </w:rPr>
        <w:t>供应商应以转账、汇款或者金融机构、担保机构出具的保函等非现金形式</w:t>
      </w:r>
      <w:r w:rsidRPr="00BE020B">
        <w:rPr>
          <w:rFonts w:eastAsia="MingLiU_HKSCS" w:hint="eastAsia"/>
          <w:kern w:val="0"/>
          <w:szCs w:val="21"/>
        </w:rPr>
        <w:t>，</w:t>
      </w:r>
      <w:r w:rsidRPr="00BE020B">
        <w:rPr>
          <w:rFonts w:hint="eastAsia"/>
          <w:kern w:val="0"/>
          <w:szCs w:val="21"/>
        </w:rPr>
        <w:t>在</w:t>
      </w:r>
      <w:r w:rsidRPr="00BE020B">
        <w:rPr>
          <w:rFonts w:eastAsia="黑体" w:hint="eastAsia"/>
          <w:kern w:val="0"/>
          <w:szCs w:val="21"/>
        </w:rPr>
        <w:t>磋商须知前附表</w:t>
      </w:r>
      <w:r w:rsidRPr="00BE020B">
        <w:rPr>
          <w:rFonts w:hint="eastAsia"/>
          <w:kern w:val="0"/>
          <w:szCs w:val="21"/>
        </w:rPr>
        <w:t>规定的提交首次响应文件截止时间前，向采购人或采购代理机构提交</w:t>
      </w:r>
      <w:r w:rsidRPr="00BE020B">
        <w:rPr>
          <w:rFonts w:eastAsia="黑体" w:hint="eastAsia"/>
          <w:kern w:val="0"/>
          <w:szCs w:val="21"/>
        </w:rPr>
        <w:t>磋商须知前附表</w:t>
      </w:r>
      <w:r w:rsidRPr="00BE020B">
        <w:rPr>
          <w:rFonts w:ascii="宋体" w:hAnsi="宋体" w:hint="eastAsia"/>
          <w:kern w:val="0"/>
          <w:szCs w:val="21"/>
        </w:rPr>
        <w:t>规定的磋商保证金</w:t>
      </w:r>
      <w:r w:rsidRPr="00BE020B">
        <w:rPr>
          <w:rFonts w:hint="eastAsia"/>
          <w:kern w:val="0"/>
          <w:szCs w:val="21"/>
        </w:rPr>
        <w:t>。磋商保证金有效期应当与本章</w:t>
      </w:r>
      <w:r w:rsidRPr="00BE020B">
        <w:rPr>
          <w:rFonts w:eastAsia="黑体" w:hint="eastAsia"/>
          <w:kern w:val="0"/>
          <w:szCs w:val="21"/>
        </w:rPr>
        <w:t>磋商须知前附表</w:t>
      </w:r>
      <w:r w:rsidRPr="00BE020B">
        <w:rPr>
          <w:rFonts w:hint="eastAsia"/>
          <w:kern w:val="0"/>
          <w:szCs w:val="21"/>
        </w:rPr>
        <w:t>规定的磋商响应有效期一致。未按磋商文件规定提交保证金的</w:t>
      </w:r>
      <w:r w:rsidRPr="00BE020B">
        <w:rPr>
          <w:rFonts w:eastAsia="MingLiU_HKSCS" w:hint="eastAsia"/>
          <w:kern w:val="0"/>
          <w:szCs w:val="21"/>
        </w:rPr>
        <w:t>，</w:t>
      </w:r>
      <w:r w:rsidRPr="00BE020B">
        <w:rPr>
          <w:rFonts w:hint="eastAsia"/>
          <w:kern w:val="0"/>
          <w:szCs w:val="21"/>
        </w:rPr>
        <w:t>采购人或采购代理机构应当拒绝接收供应商的响应文件。</w:t>
      </w:r>
    </w:p>
    <w:p w:rsidR="000A3CB3" w:rsidRPr="00BE020B" w:rsidRDefault="00EA03A8">
      <w:pPr>
        <w:spacing w:line="360" w:lineRule="auto"/>
        <w:ind w:firstLineChars="200" w:firstLine="420"/>
        <w:rPr>
          <w:rFonts w:eastAsia="MingLiU_HKSCS"/>
          <w:kern w:val="0"/>
          <w:szCs w:val="21"/>
        </w:rPr>
      </w:pPr>
      <w:r w:rsidRPr="00BE020B">
        <w:rPr>
          <w:kern w:val="0"/>
          <w:szCs w:val="21"/>
        </w:rPr>
        <w:t>16.3</w:t>
      </w:r>
      <w:r w:rsidRPr="00BE020B">
        <w:rPr>
          <w:rFonts w:hint="eastAsia"/>
          <w:kern w:val="0"/>
          <w:szCs w:val="21"/>
        </w:rPr>
        <w:t xml:space="preserve">　供应商为联合体的</w:t>
      </w:r>
      <w:r w:rsidRPr="00BE020B">
        <w:rPr>
          <w:rFonts w:eastAsia="MingLiU_HKSCS" w:hint="eastAsia"/>
          <w:kern w:val="0"/>
          <w:szCs w:val="21"/>
        </w:rPr>
        <w:t>，</w:t>
      </w:r>
      <w:r w:rsidRPr="00BE020B">
        <w:rPr>
          <w:rFonts w:hint="eastAsia"/>
          <w:kern w:val="0"/>
          <w:szCs w:val="21"/>
        </w:rPr>
        <w:t>可以由联合体中的一方或者共同交纳保证金</w:t>
      </w:r>
      <w:r w:rsidRPr="00BE020B">
        <w:rPr>
          <w:rFonts w:eastAsia="MingLiU_HKSCS" w:hint="eastAsia"/>
          <w:kern w:val="0"/>
          <w:szCs w:val="21"/>
        </w:rPr>
        <w:t>，</w:t>
      </w:r>
      <w:r w:rsidRPr="00BE020B">
        <w:rPr>
          <w:rFonts w:hint="eastAsia"/>
          <w:kern w:val="0"/>
          <w:szCs w:val="21"/>
        </w:rPr>
        <w:t>其交纳的保证金</w:t>
      </w:r>
      <w:r w:rsidRPr="00BE020B">
        <w:rPr>
          <w:rFonts w:eastAsia="MingLiU_HKSCS" w:hint="eastAsia"/>
          <w:kern w:val="0"/>
          <w:szCs w:val="21"/>
        </w:rPr>
        <w:t>，</w:t>
      </w:r>
      <w:r w:rsidRPr="00BE020B">
        <w:rPr>
          <w:rFonts w:hint="eastAsia"/>
          <w:kern w:val="0"/>
          <w:szCs w:val="21"/>
        </w:rPr>
        <w:t>对联合体各方均具有约束力。</w:t>
      </w:r>
    </w:p>
    <w:p w:rsidR="000A3CB3" w:rsidRPr="00BE020B" w:rsidRDefault="00EA03A8">
      <w:pPr>
        <w:spacing w:line="360" w:lineRule="auto"/>
        <w:ind w:firstLineChars="200" w:firstLine="420"/>
        <w:rPr>
          <w:rFonts w:eastAsia="MingLiU_HKSCS"/>
          <w:kern w:val="0"/>
          <w:szCs w:val="21"/>
        </w:rPr>
      </w:pPr>
      <w:r w:rsidRPr="00BE020B">
        <w:rPr>
          <w:kern w:val="0"/>
          <w:szCs w:val="21"/>
        </w:rPr>
        <w:t>16.4</w:t>
      </w:r>
      <w:r w:rsidRPr="00BE020B">
        <w:rPr>
          <w:rFonts w:hint="eastAsia"/>
          <w:kern w:val="0"/>
          <w:szCs w:val="21"/>
        </w:rPr>
        <w:t xml:space="preserve">　未成交供应商的保证金</w:t>
      </w:r>
      <w:r w:rsidRPr="00BE020B">
        <w:rPr>
          <w:rFonts w:eastAsia="MingLiU_HKSCS" w:hint="eastAsia"/>
          <w:kern w:val="0"/>
          <w:szCs w:val="21"/>
        </w:rPr>
        <w:t>，</w:t>
      </w:r>
      <w:r w:rsidRPr="00BE020B">
        <w:rPr>
          <w:rFonts w:hint="eastAsia"/>
          <w:kern w:val="0"/>
          <w:szCs w:val="21"/>
        </w:rPr>
        <w:t>在成交通知书发出后</w:t>
      </w:r>
      <w:r w:rsidRPr="00BE020B">
        <w:rPr>
          <w:kern w:val="0"/>
          <w:szCs w:val="21"/>
        </w:rPr>
        <w:t>5</w:t>
      </w:r>
      <w:r w:rsidRPr="00BE020B">
        <w:rPr>
          <w:rFonts w:hint="eastAsia"/>
          <w:kern w:val="0"/>
          <w:szCs w:val="21"/>
        </w:rPr>
        <w:t>个工作日内退还；成交供应商的保证金</w:t>
      </w:r>
      <w:r w:rsidRPr="00BE020B">
        <w:rPr>
          <w:rFonts w:eastAsia="MingLiU_HKSCS" w:hint="eastAsia"/>
          <w:kern w:val="0"/>
          <w:szCs w:val="21"/>
        </w:rPr>
        <w:t>，</w:t>
      </w:r>
      <w:r w:rsidRPr="00BE020B">
        <w:rPr>
          <w:rFonts w:hint="eastAsia"/>
          <w:kern w:val="0"/>
          <w:szCs w:val="21"/>
        </w:rPr>
        <w:t>在采</w:t>
      </w:r>
      <w:r w:rsidRPr="00BE020B">
        <w:rPr>
          <w:rFonts w:hint="eastAsia"/>
          <w:kern w:val="0"/>
          <w:szCs w:val="21"/>
        </w:rPr>
        <w:lastRenderedPageBreak/>
        <w:t>购合同签订后</w:t>
      </w:r>
      <w:r w:rsidRPr="00BE020B">
        <w:rPr>
          <w:kern w:val="0"/>
          <w:szCs w:val="21"/>
        </w:rPr>
        <w:t>5</w:t>
      </w:r>
      <w:r w:rsidRPr="00BE020B">
        <w:rPr>
          <w:rFonts w:hint="eastAsia"/>
          <w:kern w:val="0"/>
          <w:szCs w:val="21"/>
        </w:rPr>
        <w:t>个工作日内退还</w:t>
      </w:r>
      <w:r w:rsidRPr="00BE020B">
        <w:rPr>
          <w:rFonts w:eastAsia="MingLiU_HKSCS" w:hint="eastAsia"/>
          <w:kern w:val="0"/>
          <w:szCs w:val="21"/>
        </w:rPr>
        <w:t>，</w:t>
      </w:r>
      <w:r w:rsidRPr="00BE020B">
        <w:rPr>
          <w:rFonts w:hint="eastAsia"/>
          <w:kern w:val="0"/>
          <w:szCs w:val="21"/>
        </w:rPr>
        <w:t>但因供应商自身原因导致无法及时退还的除外。</w:t>
      </w:r>
    </w:p>
    <w:p w:rsidR="000A3CB3" w:rsidRPr="00BE020B" w:rsidRDefault="00EA03A8">
      <w:pPr>
        <w:spacing w:line="360" w:lineRule="auto"/>
        <w:ind w:firstLineChars="200" w:firstLine="420"/>
        <w:rPr>
          <w:rFonts w:eastAsia="MingLiU_HKSCS"/>
          <w:kern w:val="0"/>
          <w:szCs w:val="21"/>
        </w:rPr>
      </w:pPr>
      <w:r w:rsidRPr="00BE020B">
        <w:rPr>
          <w:kern w:val="0"/>
          <w:szCs w:val="21"/>
        </w:rPr>
        <w:t>16.5</w:t>
      </w:r>
      <w:r w:rsidRPr="00BE020B">
        <w:rPr>
          <w:rFonts w:hint="eastAsia"/>
          <w:kern w:val="0"/>
          <w:szCs w:val="21"/>
        </w:rPr>
        <w:t xml:space="preserve">　有下列情形之一的</w:t>
      </w:r>
      <w:r w:rsidRPr="00BE020B">
        <w:rPr>
          <w:rFonts w:eastAsia="MingLiU_HKSCS" w:hint="eastAsia"/>
          <w:kern w:val="0"/>
          <w:szCs w:val="21"/>
        </w:rPr>
        <w:t>，</w:t>
      </w:r>
      <w:r w:rsidRPr="00BE020B">
        <w:rPr>
          <w:rFonts w:hint="eastAsia"/>
          <w:kern w:val="0"/>
          <w:szCs w:val="21"/>
        </w:rPr>
        <w:t>保证金不予退还：</w:t>
      </w:r>
    </w:p>
    <w:p w:rsidR="000A3CB3" w:rsidRPr="00BE020B" w:rsidRDefault="00EA03A8">
      <w:pPr>
        <w:spacing w:line="360" w:lineRule="auto"/>
        <w:ind w:firstLineChars="200" w:firstLine="420"/>
        <w:rPr>
          <w:rFonts w:eastAsia="MingLiU_HKSCS"/>
          <w:kern w:val="0"/>
          <w:szCs w:val="21"/>
        </w:rPr>
      </w:pPr>
      <w:r w:rsidRPr="00BE020B">
        <w:rPr>
          <w:kern w:val="0"/>
          <w:szCs w:val="21"/>
        </w:rPr>
        <w:t>(1)</w:t>
      </w:r>
      <w:r w:rsidRPr="00BE020B">
        <w:rPr>
          <w:rFonts w:hint="eastAsia"/>
          <w:kern w:val="0"/>
          <w:szCs w:val="21"/>
        </w:rPr>
        <w:t>供应商在</w:t>
      </w:r>
      <w:r w:rsidRPr="00BE020B">
        <w:rPr>
          <w:rFonts w:eastAsia="黑体" w:hint="eastAsia"/>
          <w:kern w:val="0"/>
          <w:szCs w:val="21"/>
        </w:rPr>
        <w:t>磋商须知前附表</w:t>
      </w:r>
      <w:r w:rsidRPr="00BE020B">
        <w:rPr>
          <w:rFonts w:hint="eastAsia"/>
          <w:kern w:val="0"/>
          <w:szCs w:val="21"/>
        </w:rPr>
        <w:t>规定的提交首次响应文件截止时间后撤回响应文件的；</w:t>
      </w:r>
    </w:p>
    <w:p w:rsidR="000A3CB3" w:rsidRPr="00BE020B" w:rsidRDefault="00EA03A8">
      <w:pPr>
        <w:spacing w:line="360" w:lineRule="auto"/>
        <w:ind w:firstLineChars="200" w:firstLine="420"/>
        <w:rPr>
          <w:rFonts w:eastAsia="MingLiU_HKSCS"/>
          <w:kern w:val="0"/>
          <w:szCs w:val="21"/>
        </w:rPr>
      </w:pPr>
      <w:r w:rsidRPr="00BE020B">
        <w:rPr>
          <w:kern w:val="0"/>
          <w:szCs w:val="21"/>
        </w:rPr>
        <w:t>(2)</w:t>
      </w:r>
      <w:r w:rsidRPr="00BE020B">
        <w:rPr>
          <w:rFonts w:hint="eastAsia"/>
          <w:kern w:val="0"/>
          <w:szCs w:val="21"/>
        </w:rPr>
        <w:t>供应商在响应文件中提供虚假材料的；</w:t>
      </w:r>
    </w:p>
    <w:p w:rsidR="000A3CB3" w:rsidRPr="00BE020B" w:rsidRDefault="00EA03A8">
      <w:pPr>
        <w:spacing w:line="360" w:lineRule="auto"/>
        <w:ind w:firstLineChars="200" w:firstLine="420"/>
        <w:rPr>
          <w:rFonts w:eastAsia="MingLiU_HKSCS"/>
          <w:kern w:val="0"/>
          <w:szCs w:val="21"/>
        </w:rPr>
      </w:pPr>
      <w:r w:rsidRPr="00BE020B">
        <w:rPr>
          <w:kern w:val="0"/>
          <w:szCs w:val="21"/>
        </w:rPr>
        <w:t>(3)</w:t>
      </w:r>
      <w:r w:rsidRPr="00BE020B">
        <w:rPr>
          <w:rFonts w:hint="eastAsia"/>
          <w:kern w:val="0"/>
          <w:szCs w:val="21"/>
        </w:rPr>
        <w:t>除因不可抗力或磋商文件认可的情形以外</w:t>
      </w:r>
      <w:r w:rsidRPr="00BE020B">
        <w:rPr>
          <w:rFonts w:eastAsia="MingLiU_HKSCS" w:hint="eastAsia"/>
          <w:kern w:val="0"/>
          <w:szCs w:val="21"/>
        </w:rPr>
        <w:t>，</w:t>
      </w:r>
      <w:r w:rsidRPr="00BE020B">
        <w:rPr>
          <w:rFonts w:hint="eastAsia"/>
          <w:kern w:val="0"/>
          <w:szCs w:val="21"/>
        </w:rPr>
        <w:t>成交供应商不与采购人签订合同的；</w:t>
      </w:r>
    </w:p>
    <w:p w:rsidR="000A3CB3" w:rsidRPr="00BE020B" w:rsidRDefault="00EA03A8">
      <w:pPr>
        <w:spacing w:line="360" w:lineRule="auto"/>
        <w:ind w:firstLineChars="200" w:firstLine="420"/>
        <w:rPr>
          <w:rFonts w:eastAsia="MingLiU_HKSCS"/>
          <w:kern w:val="0"/>
          <w:szCs w:val="21"/>
        </w:rPr>
      </w:pPr>
      <w:r w:rsidRPr="00BE020B">
        <w:rPr>
          <w:kern w:val="0"/>
          <w:szCs w:val="21"/>
        </w:rPr>
        <w:t>(4)</w:t>
      </w:r>
      <w:r w:rsidRPr="00BE020B">
        <w:rPr>
          <w:rFonts w:hint="eastAsia"/>
          <w:kern w:val="0"/>
          <w:szCs w:val="21"/>
        </w:rPr>
        <w:t>供应商与采购人、其他供应商或者采购代理机构恶意串通的；</w:t>
      </w:r>
    </w:p>
    <w:p w:rsidR="000A3CB3" w:rsidRPr="00BE020B" w:rsidRDefault="00EA03A8">
      <w:pPr>
        <w:spacing w:line="360" w:lineRule="auto"/>
        <w:ind w:firstLineChars="200" w:firstLine="420"/>
        <w:rPr>
          <w:rFonts w:eastAsia="MingLiU_HKSCS"/>
          <w:kern w:val="0"/>
          <w:szCs w:val="21"/>
        </w:rPr>
      </w:pPr>
      <w:r w:rsidRPr="00BE020B">
        <w:rPr>
          <w:kern w:val="0"/>
          <w:szCs w:val="21"/>
        </w:rPr>
        <w:t>(5)</w:t>
      </w:r>
      <w:r w:rsidRPr="00BE020B">
        <w:rPr>
          <w:rFonts w:hint="eastAsia"/>
          <w:kern w:val="0"/>
          <w:szCs w:val="21"/>
        </w:rPr>
        <w:t>磋商文件规定的其他情形。</w:t>
      </w:r>
    </w:p>
    <w:p w:rsidR="000A3CB3" w:rsidRPr="00BE020B" w:rsidRDefault="00EA03A8">
      <w:pPr>
        <w:spacing w:line="360" w:lineRule="auto"/>
        <w:ind w:firstLineChars="200" w:firstLine="420"/>
        <w:rPr>
          <w:rFonts w:eastAsia="MingLiU_HKSCS"/>
          <w:kern w:val="0"/>
          <w:szCs w:val="21"/>
        </w:rPr>
      </w:pPr>
      <w:r w:rsidRPr="00BE020B">
        <w:rPr>
          <w:kern w:val="0"/>
          <w:szCs w:val="21"/>
        </w:rPr>
        <w:t>17.</w:t>
      </w:r>
      <w:r w:rsidRPr="00BE020B">
        <w:rPr>
          <w:rFonts w:hint="eastAsia"/>
          <w:kern w:val="0"/>
          <w:szCs w:val="21"/>
        </w:rPr>
        <w:t>磋商响应有效期</w:t>
      </w:r>
    </w:p>
    <w:p w:rsidR="000A3CB3" w:rsidRPr="00BE020B" w:rsidRDefault="00EA03A8">
      <w:pPr>
        <w:spacing w:line="360" w:lineRule="auto"/>
        <w:ind w:firstLineChars="200" w:firstLine="420"/>
        <w:rPr>
          <w:rFonts w:eastAsia="MingLiU_HKSCS"/>
          <w:kern w:val="0"/>
          <w:szCs w:val="21"/>
        </w:rPr>
      </w:pPr>
      <w:r w:rsidRPr="00BE020B">
        <w:rPr>
          <w:kern w:val="0"/>
          <w:szCs w:val="21"/>
        </w:rPr>
        <w:t>17.1</w:t>
      </w:r>
      <w:r w:rsidRPr="00BE020B">
        <w:rPr>
          <w:rFonts w:hint="eastAsia"/>
          <w:kern w:val="0"/>
          <w:szCs w:val="21"/>
        </w:rPr>
        <w:t xml:space="preserve">　磋商响应有效期见</w:t>
      </w:r>
      <w:r w:rsidRPr="00BE020B">
        <w:rPr>
          <w:rFonts w:eastAsia="黑体" w:hint="eastAsia"/>
          <w:kern w:val="0"/>
          <w:szCs w:val="21"/>
        </w:rPr>
        <w:t>磋商须知前附表</w:t>
      </w:r>
      <w:r w:rsidRPr="00BE020B">
        <w:rPr>
          <w:rFonts w:eastAsia="MingLiU_HKSCS" w:hint="eastAsia"/>
          <w:kern w:val="0"/>
          <w:szCs w:val="21"/>
        </w:rPr>
        <w:t>，</w:t>
      </w:r>
      <w:r w:rsidRPr="00BE020B">
        <w:rPr>
          <w:rFonts w:hint="eastAsia"/>
          <w:kern w:val="0"/>
          <w:szCs w:val="21"/>
        </w:rPr>
        <w:t>在此期间响应文件对供应商具有法律约束力。响应文件有效期从</w:t>
      </w:r>
      <w:r w:rsidRPr="00BE020B">
        <w:rPr>
          <w:rFonts w:eastAsia="黑体" w:hint="eastAsia"/>
          <w:kern w:val="0"/>
          <w:szCs w:val="21"/>
        </w:rPr>
        <w:t>磋商须知前附表</w:t>
      </w:r>
      <w:r w:rsidRPr="00BE020B">
        <w:rPr>
          <w:rFonts w:hint="eastAsia"/>
          <w:kern w:val="0"/>
          <w:szCs w:val="21"/>
        </w:rPr>
        <w:t>规定的提交首次响应文件截止时间之日起计算。磋商响应有效期不足的将被视为无效响应。</w:t>
      </w:r>
    </w:p>
    <w:p w:rsidR="000A3CB3" w:rsidRPr="00BE020B" w:rsidRDefault="00EA03A8">
      <w:pPr>
        <w:spacing w:line="360" w:lineRule="auto"/>
        <w:ind w:firstLineChars="200" w:firstLine="420"/>
        <w:rPr>
          <w:rFonts w:eastAsia="MingLiU_HKSCS"/>
          <w:kern w:val="0"/>
          <w:szCs w:val="21"/>
        </w:rPr>
      </w:pPr>
      <w:r w:rsidRPr="00BE020B">
        <w:rPr>
          <w:kern w:val="0"/>
          <w:szCs w:val="21"/>
        </w:rPr>
        <w:t>18.</w:t>
      </w:r>
      <w:r w:rsidRPr="00BE020B">
        <w:rPr>
          <w:rFonts w:hint="eastAsia"/>
          <w:kern w:val="0"/>
          <w:szCs w:val="21"/>
        </w:rPr>
        <w:t>响应文件的签署及规定</w:t>
      </w:r>
    </w:p>
    <w:p w:rsidR="000A3CB3" w:rsidRPr="00BE020B" w:rsidRDefault="00EA03A8">
      <w:pPr>
        <w:spacing w:line="360" w:lineRule="auto"/>
        <w:ind w:firstLineChars="200" w:firstLine="420"/>
        <w:rPr>
          <w:rFonts w:eastAsia="MingLiU_HKSCS"/>
          <w:kern w:val="0"/>
          <w:szCs w:val="21"/>
        </w:rPr>
      </w:pPr>
      <w:r w:rsidRPr="00BE020B">
        <w:rPr>
          <w:kern w:val="0"/>
          <w:szCs w:val="21"/>
        </w:rPr>
        <w:t>18.1</w:t>
      </w:r>
      <w:r w:rsidRPr="00BE020B">
        <w:rPr>
          <w:rFonts w:hint="eastAsia"/>
          <w:kern w:val="0"/>
          <w:szCs w:val="21"/>
        </w:rPr>
        <w:t xml:space="preserve">　供应商应根据</w:t>
      </w:r>
      <w:r w:rsidRPr="00BE020B">
        <w:rPr>
          <w:rFonts w:eastAsia="黑体" w:hint="eastAsia"/>
          <w:kern w:val="0"/>
          <w:szCs w:val="21"/>
        </w:rPr>
        <w:t>磋商须知前附表</w:t>
      </w:r>
      <w:r w:rsidRPr="00BE020B">
        <w:rPr>
          <w:rFonts w:hint="eastAsia"/>
          <w:kern w:val="0"/>
          <w:szCs w:val="21"/>
        </w:rPr>
        <w:t>规定提交响应文件。纸质文件的正本和副本应装订成册。正本和副本的封面上应标记</w:t>
      </w:r>
      <w:r w:rsidRPr="00BE020B">
        <w:rPr>
          <w:rFonts w:ascii="宋体" w:hAnsi="Calibri" w:hint="eastAsia"/>
          <w:kern w:val="0"/>
          <w:szCs w:val="21"/>
        </w:rPr>
        <w:t>“</w:t>
      </w:r>
      <w:r w:rsidRPr="00BE020B">
        <w:rPr>
          <w:rFonts w:hint="eastAsia"/>
          <w:kern w:val="0"/>
          <w:szCs w:val="21"/>
        </w:rPr>
        <w:t>正本</w:t>
      </w:r>
      <w:r w:rsidRPr="00BE020B">
        <w:rPr>
          <w:rFonts w:ascii="宋体" w:hAnsi="Calibri" w:hint="eastAsia"/>
          <w:kern w:val="0"/>
          <w:szCs w:val="21"/>
        </w:rPr>
        <w:t>”</w:t>
      </w:r>
      <w:r w:rsidRPr="00BE020B">
        <w:rPr>
          <w:rFonts w:hint="eastAsia"/>
          <w:kern w:val="0"/>
          <w:szCs w:val="21"/>
        </w:rPr>
        <w:t>或</w:t>
      </w:r>
      <w:r w:rsidRPr="00BE020B">
        <w:rPr>
          <w:rFonts w:ascii="宋体" w:hAnsi="Calibri" w:hint="eastAsia"/>
          <w:kern w:val="0"/>
          <w:szCs w:val="21"/>
        </w:rPr>
        <w:t>“</w:t>
      </w:r>
      <w:r w:rsidRPr="00BE020B">
        <w:rPr>
          <w:rFonts w:hint="eastAsia"/>
          <w:kern w:val="0"/>
          <w:szCs w:val="21"/>
        </w:rPr>
        <w:t>副本</w:t>
      </w:r>
      <w:r w:rsidRPr="00BE020B">
        <w:rPr>
          <w:rFonts w:ascii="宋体" w:hAnsi="Calibri" w:hint="eastAsia"/>
          <w:kern w:val="0"/>
          <w:szCs w:val="21"/>
        </w:rPr>
        <w:t>”</w:t>
      </w:r>
      <w:r w:rsidRPr="00BE020B">
        <w:rPr>
          <w:rFonts w:hint="eastAsia"/>
          <w:kern w:val="0"/>
          <w:szCs w:val="21"/>
        </w:rPr>
        <w:t>的字样</w:t>
      </w:r>
      <w:r w:rsidRPr="00BE020B">
        <w:rPr>
          <w:rFonts w:eastAsia="MingLiU_HKSCS" w:hint="eastAsia"/>
          <w:kern w:val="0"/>
          <w:szCs w:val="21"/>
        </w:rPr>
        <w:t>，</w:t>
      </w:r>
      <w:r w:rsidRPr="00BE020B">
        <w:rPr>
          <w:rFonts w:hint="eastAsia"/>
          <w:kern w:val="0"/>
          <w:szCs w:val="21"/>
        </w:rPr>
        <w:t>当正本和副本有差异时</w:t>
      </w:r>
      <w:r w:rsidRPr="00BE020B">
        <w:rPr>
          <w:rFonts w:eastAsia="MingLiU_HKSCS" w:hint="eastAsia"/>
          <w:kern w:val="0"/>
          <w:szCs w:val="21"/>
        </w:rPr>
        <w:t>，</w:t>
      </w:r>
      <w:r w:rsidRPr="00BE020B">
        <w:rPr>
          <w:rFonts w:hint="eastAsia"/>
          <w:kern w:val="0"/>
          <w:szCs w:val="21"/>
        </w:rPr>
        <w:t>以正本为准。</w:t>
      </w:r>
    </w:p>
    <w:p w:rsidR="000A3CB3" w:rsidRPr="00BE020B" w:rsidRDefault="00EA03A8">
      <w:pPr>
        <w:spacing w:line="360" w:lineRule="auto"/>
        <w:ind w:firstLineChars="200" w:firstLine="420"/>
        <w:rPr>
          <w:rFonts w:eastAsia="MingLiU_HKSCS"/>
          <w:kern w:val="0"/>
          <w:szCs w:val="21"/>
        </w:rPr>
      </w:pPr>
      <w:r w:rsidRPr="00BE020B">
        <w:rPr>
          <w:kern w:val="0"/>
          <w:szCs w:val="21"/>
        </w:rPr>
        <w:t>18.2</w:t>
      </w:r>
      <w:r w:rsidRPr="00BE020B">
        <w:rPr>
          <w:rFonts w:hint="eastAsia"/>
          <w:kern w:val="0"/>
          <w:szCs w:val="21"/>
        </w:rPr>
        <w:t xml:space="preserve">　响应文件正本和副本应用不褪色的材料打印或书写</w:t>
      </w:r>
      <w:r w:rsidRPr="00BE020B">
        <w:rPr>
          <w:rFonts w:eastAsia="MingLiU_HKSCS" w:hint="eastAsia"/>
          <w:kern w:val="0"/>
          <w:szCs w:val="21"/>
        </w:rPr>
        <w:t>，</w:t>
      </w:r>
      <w:r w:rsidRPr="00BE020B">
        <w:rPr>
          <w:rFonts w:hint="eastAsia"/>
          <w:kern w:val="0"/>
          <w:szCs w:val="21"/>
        </w:rPr>
        <w:t>并按磋商文件要求在签字盖章处加盖公章和由法定代表人或其授权代表签字。响应文件中的任何加行、涂改、增删</w:t>
      </w:r>
      <w:r w:rsidRPr="00BE020B">
        <w:rPr>
          <w:rFonts w:eastAsia="MingLiU_HKSCS" w:hint="eastAsia"/>
          <w:kern w:val="0"/>
          <w:szCs w:val="21"/>
        </w:rPr>
        <w:t>，</w:t>
      </w:r>
      <w:r w:rsidRPr="00BE020B">
        <w:rPr>
          <w:rFonts w:hint="eastAsia"/>
          <w:kern w:val="0"/>
          <w:szCs w:val="21"/>
        </w:rPr>
        <w:t>应加盖单位公章或由法定代表人或其授权代表签字确认。否则</w:t>
      </w:r>
      <w:r w:rsidRPr="00BE020B">
        <w:rPr>
          <w:rFonts w:eastAsia="MingLiU_HKSCS" w:hint="eastAsia"/>
          <w:kern w:val="0"/>
          <w:szCs w:val="21"/>
        </w:rPr>
        <w:t>，</w:t>
      </w:r>
      <w:r w:rsidRPr="00BE020B">
        <w:rPr>
          <w:rFonts w:hint="eastAsia"/>
          <w:kern w:val="0"/>
          <w:szCs w:val="21"/>
        </w:rPr>
        <w:t>将导致响应文件无效。</w:t>
      </w:r>
    </w:p>
    <w:p w:rsidR="000A3CB3" w:rsidRPr="00BE020B" w:rsidRDefault="00EA03A8">
      <w:pPr>
        <w:spacing w:line="360" w:lineRule="auto"/>
        <w:ind w:firstLineChars="200" w:firstLine="420"/>
        <w:rPr>
          <w:rFonts w:eastAsia="MingLiU_HKSCS"/>
          <w:kern w:val="0"/>
          <w:szCs w:val="21"/>
        </w:rPr>
      </w:pPr>
      <w:r w:rsidRPr="00BE020B">
        <w:rPr>
          <w:kern w:val="0"/>
          <w:szCs w:val="21"/>
        </w:rPr>
        <w:t>18.3</w:t>
      </w:r>
      <w:r w:rsidRPr="00BE020B">
        <w:rPr>
          <w:rFonts w:hint="eastAsia"/>
          <w:kern w:val="0"/>
          <w:szCs w:val="21"/>
        </w:rPr>
        <w:t xml:space="preserve">　在磋商过程中</w:t>
      </w:r>
      <w:r w:rsidRPr="00BE020B">
        <w:rPr>
          <w:rFonts w:eastAsia="MingLiU_HKSCS" w:hint="eastAsia"/>
          <w:kern w:val="0"/>
          <w:szCs w:val="21"/>
        </w:rPr>
        <w:t>，</w:t>
      </w:r>
      <w:r w:rsidRPr="00BE020B">
        <w:rPr>
          <w:rFonts w:hint="eastAsia"/>
          <w:kern w:val="0"/>
          <w:szCs w:val="21"/>
        </w:rPr>
        <w:t>供应商按磋商文件规定和磋商小组要求重新提交的响应文件和最后报价</w:t>
      </w:r>
      <w:r w:rsidRPr="00BE020B">
        <w:rPr>
          <w:rFonts w:eastAsia="MingLiU_HKSCS" w:hint="eastAsia"/>
          <w:kern w:val="0"/>
          <w:szCs w:val="21"/>
        </w:rPr>
        <w:t>，</w:t>
      </w:r>
      <w:r w:rsidRPr="00BE020B">
        <w:rPr>
          <w:rFonts w:hint="eastAsia"/>
          <w:kern w:val="0"/>
          <w:szCs w:val="21"/>
        </w:rPr>
        <w:t>应打印或用不褪色墨水书写</w:t>
      </w:r>
      <w:r w:rsidRPr="00BE020B">
        <w:rPr>
          <w:rFonts w:eastAsia="MingLiU_HKSCS" w:hint="eastAsia"/>
          <w:kern w:val="0"/>
          <w:szCs w:val="21"/>
        </w:rPr>
        <w:t>，</w:t>
      </w:r>
      <w:r w:rsidRPr="00BE020B">
        <w:rPr>
          <w:rFonts w:hint="eastAsia"/>
          <w:kern w:val="0"/>
          <w:szCs w:val="21"/>
        </w:rPr>
        <w:t>并由法定代表人或其授权代表签字。否则</w:t>
      </w:r>
      <w:r w:rsidRPr="00BE020B">
        <w:rPr>
          <w:rFonts w:eastAsia="MingLiU_HKSCS" w:hint="eastAsia"/>
          <w:kern w:val="0"/>
          <w:szCs w:val="21"/>
        </w:rPr>
        <w:t>，</w:t>
      </w:r>
      <w:r w:rsidRPr="00BE020B">
        <w:rPr>
          <w:rFonts w:hint="eastAsia"/>
          <w:kern w:val="0"/>
          <w:szCs w:val="21"/>
        </w:rPr>
        <w:t>将导致响应文件无效。</w:t>
      </w:r>
    </w:p>
    <w:p w:rsidR="000A3CB3" w:rsidRPr="00BE020B" w:rsidRDefault="00EA03A8">
      <w:pPr>
        <w:spacing w:line="360" w:lineRule="auto"/>
        <w:ind w:firstLineChars="200" w:firstLine="420"/>
        <w:rPr>
          <w:rFonts w:eastAsia="MingLiU_HKSCS"/>
          <w:kern w:val="0"/>
          <w:szCs w:val="21"/>
        </w:rPr>
      </w:pPr>
      <w:r w:rsidRPr="00BE020B">
        <w:rPr>
          <w:kern w:val="0"/>
          <w:szCs w:val="21"/>
        </w:rPr>
        <w:t>19.</w:t>
      </w:r>
      <w:r w:rsidRPr="00BE020B">
        <w:rPr>
          <w:rFonts w:hint="eastAsia"/>
          <w:kern w:val="0"/>
          <w:szCs w:val="21"/>
        </w:rPr>
        <w:t>响应文件的密封和标记</w:t>
      </w:r>
    </w:p>
    <w:p w:rsidR="000A3CB3" w:rsidRPr="00BE020B" w:rsidRDefault="00EA03A8">
      <w:pPr>
        <w:spacing w:line="360" w:lineRule="auto"/>
        <w:ind w:firstLineChars="200" w:firstLine="420"/>
        <w:rPr>
          <w:rFonts w:eastAsia="MingLiU_HKSCS"/>
          <w:kern w:val="0"/>
          <w:szCs w:val="21"/>
        </w:rPr>
      </w:pPr>
      <w:r w:rsidRPr="00BE020B">
        <w:rPr>
          <w:kern w:val="0"/>
          <w:szCs w:val="21"/>
        </w:rPr>
        <w:t>19.1</w:t>
      </w:r>
      <w:r w:rsidRPr="00BE020B">
        <w:rPr>
          <w:rFonts w:hint="eastAsia"/>
          <w:kern w:val="0"/>
          <w:szCs w:val="21"/>
        </w:rPr>
        <w:t xml:space="preserve">　响应文件的的密封、标记详见</w:t>
      </w:r>
      <w:r w:rsidRPr="00BE020B">
        <w:rPr>
          <w:rFonts w:eastAsia="黑体" w:hint="eastAsia"/>
          <w:kern w:val="0"/>
          <w:szCs w:val="21"/>
        </w:rPr>
        <w:t>磋商须知前附表</w:t>
      </w:r>
      <w:r w:rsidRPr="00BE020B">
        <w:rPr>
          <w:rFonts w:hint="eastAsia"/>
          <w:kern w:val="0"/>
          <w:szCs w:val="21"/>
        </w:rPr>
        <w:t>。</w:t>
      </w:r>
    </w:p>
    <w:p w:rsidR="000A3CB3" w:rsidRPr="00BE020B" w:rsidRDefault="00EA03A8">
      <w:pPr>
        <w:spacing w:line="360" w:lineRule="auto"/>
        <w:ind w:firstLineChars="200" w:firstLine="420"/>
        <w:rPr>
          <w:rFonts w:eastAsia="MingLiU_HKSCS"/>
          <w:kern w:val="0"/>
          <w:szCs w:val="21"/>
        </w:rPr>
      </w:pPr>
      <w:r w:rsidRPr="00BE020B">
        <w:rPr>
          <w:kern w:val="0"/>
          <w:szCs w:val="21"/>
        </w:rPr>
        <w:t>19.</w:t>
      </w:r>
      <w:r w:rsidRPr="00BE020B">
        <w:rPr>
          <w:rFonts w:hint="eastAsia"/>
          <w:kern w:val="0"/>
          <w:szCs w:val="21"/>
        </w:rPr>
        <w:t>1</w:t>
      </w:r>
      <w:r w:rsidRPr="00BE020B">
        <w:rPr>
          <w:rFonts w:hint="eastAsia"/>
          <w:kern w:val="0"/>
          <w:szCs w:val="21"/>
        </w:rPr>
        <w:t xml:space="preserve">　响应文件如果未按上述规定密封和标记</w:t>
      </w:r>
      <w:r w:rsidRPr="00BE020B">
        <w:rPr>
          <w:rFonts w:eastAsia="MingLiU_HKSCS" w:hint="eastAsia"/>
          <w:kern w:val="0"/>
          <w:szCs w:val="21"/>
        </w:rPr>
        <w:t>，</w:t>
      </w:r>
      <w:r w:rsidRPr="00BE020B">
        <w:rPr>
          <w:rFonts w:hint="eastAsia"/>
          <w:kern w:val="0"/>
          <w:szCs w:val="21"/>
        </w:rPr>
        <w:t>采购人或采购代理机构应当拒绝接收。</w:t>
      </w:r>
    </w:p>
    <w:p w:rsidR="000A3CB3" w:rsidRPr="00BE020B" w:rsidRDefault="00EA03A8">
      <w:pPr>
        <w:spacing w:line="360" w:lineRule="auto"/>
        <w:ind w:firstLineChars="200" w:firstLine="420"/>
        <w:rPr>
          <w:rFonts w:eastAsia="MingLiU_HKSCS"/>
          <w:kern w:val="0"/>
          <w:szCs w:val="21"/>
        </w:rPr>
      </w:pPr>
      <w:r w:rsidRPr="00BE020B">
        <w:rPr>
          <w:kern w:val="0"/>
          <w:szCs w:val="21"/>
        </w:rPr>
        <w:t>20.</w:t>
      </w:r>
      <w:r w:rsidRPr="00BE020B">
        <w:rPr>
          <w:rFonts w:hint="eastAsia"/>
          <w:kern w:val="0"/>
          <w:szCs w:val="21"/>
        </w:rPr>
        <w:t>响应文件的递交</w:t>
      </w:r>
    </w:p>
    <w:p w:rsidR="000A3CB3" w:rsidRPr="00BE020B" w:rsidRDefault="00EA03A8">
      <w:pPr>
        <w:spacing w:line="360" w:lineRule="auto"/>
        <w:ind w:firstLineChars="200" w:firstLine="420"/>
        <w:rPr>
          <w:rFonts w:eastAsia="MingLiU_HKSCS"/>
          <w:kern w:val="0"/>
          <w:szCs w:val="21"/>
        </w:rPr>
      </w:pPr>
      <w:r w:rsidRPr="00BE020B">
        <w:rPr>
          <w:kern w:val="0"/>
          <w:szCs w:val="21"/>
        </w:rPr>
        <w:t>20.1</w:t>
      </w:r>
      <w:r w:rsidRPr="00BE020B">
        <w:rPr>
          <w:rFonts w:hint="eastAsia"/>
          <w:kern w:val="0"/>
          <w:szCs w:val="21"/>
        </w:rPr>
        <w:t xml:space="preserve">　响应文件应在</w:t>
      </w:r>
      <w:r w:rsidRPr="00BE020B">
        <w:rPr>
          <w:rFonts w:eastAsia="黑体" w:hint="eastAsia"/>
          <w:kern w:val="0"/>
          <w:szCs w:val="21"/>
        </w:rPr>
        <w:t>磋商须知前附表</w:t>
      </w:r>
      <w:r w:rsidRPr="00BE020B">
        <w:rPr>
          <w:rFonts w:hint="eastAsia"/>
          <w:kern w:val="0"/>
          <w:szCs w:val="21"/>
        </w:rPr>
        <w:t>规定的提交时间和指定地点提交。</w:t>
      </w:r>
    </w:p>
    <w:p w:rsidR="000A3CB3" w:rsidRPr="00BE020B" w:rsidRDefault="00EA03A8">
      <w:pPr>
        <w:spacing w:line="360" w:lineRule="auto"/>
        <w:ind w:firstLineChars="200" w:firstLine="420"/>
        <w:rPr>
          <w:rFonts w:eastAsia="MingLiU_HKSCS"/>
          <w:kern w:val="0"/>
          <w:szCs w:val="21"/>
        </w:rPr>
      </w:pPr>
      <w:r w:rsidRPr="00BE020B">
        <w:rPr>
          <w:kern w:val="0"/>
          <w:szCs w:val="21"/>
        </w:rPr>
        <w:t>20.2</w:t>
      </w:r>
      <w:r w:rsidRPr="00BE020B">
        <w:rPr>
          <w:rFonts w:hint="eastAsia"/>
          <w:kern w:val="0"/>
          <w:szCs w:val="21"/>
        </w:rPr>
        <w:t xml:space="preserve">　在截止时间后送达的响应文件为无效文件</w:t>
      </w:r>
      <w:r w:rsidRPr="00BE020B">
        <w:rPr>
          <w:rFonts w:eastAsia="MingLiU_HKSCS" w:hint="eastAsia"/>
          <w:kern w:val="0"/>
          <w:szCs w:val="21"/>
        </w:rPr>
        <w:t>，</w:t>
      </w:r>
      <w:r w:rsidRPr="00BE020B">
        <w:rPr>
          <w:rFonts w:hint="eastAsia"/>
          <w:kern w:val="0"/>
          <w:szCs w:val="21"/>
        </w:rPr>
        <w:t>采购人、采购代理机构或磋商小组应当拒收。</w:t>
      </w:r>
    </w:p>
    <w:p w:rsidR="000A3CB3" w:rsidRPr="00BE020B" w:rsidRDefault="00EA03A8">
      <w:pPr>
        <w:spacing w:line="360" w:lineRule="auto"/>
        <w:ind w:firstLineChars="200" w:firstLine="420"/>
        <w:rPr>
          <w:rFonts w:eastAsia="MingLiU_HKSCS"/>
          <w:kern w:val="0"/>
          <w:szCs w:val="21"/>
        </w:rPr>
      </w:pPr>
      <w:r w:rsidRPr="00BE020B">
        <w:rPr>
          <w:kern w:val="0"/>
          <w:szCs w:val="21"/>
        </w:rPr>
        <w:t>21.</w:t>
      </w:r>
      <w:r w:rsidRPr="00BE020B">
        <w:rPr>
          <w:rFonts w:hint="eastAsia"/>
          <w:kern w:val="0"/>
          <w:szCs w:val="21"/>
        </w:rPr>
        <w:t>响应文件的补充、修改或者撤回</w:t>
      </w:r>
    </w:p>
    <w:p w:rsidR="000A3CB3" w:rsidRPr="00BE020B" w:rsidRDefault="00EA03A8">
      <w:pPr>
        <w:spacing w:line="360" w:lineRule="auto"/>
        <w:ind w:firstLineChars="200" w:firstLine="420"/>
        <w:rPr>
          <w:rFonts w:eastAsia="MingLiU_HKSCS"/>
          <w:kern w:val="0"/>
          <w:szCs w:val="21"/>
        </w:rPr>
      </w:pPr>
      <w:r w:rsidRPr="00BE020B">
        <w:rPr>
          <w:kern w:val="0"/>
          <w:szCs w:val="21"/>
        </w:rPr>
        <w:t>21.1</w:t>
      </w:r>
      <w:r w:rsidRPr="00BE020B">
        <w:rPr>
          <w:rFonts w:hint="eastAsia"/>
          <w:kern w:val="0"/>
          <w:szCs w:val="21"/>
        </w:rPr>
        <w:t xml:space="preserve">　供应商在</w:t>
      </w:r>
      <w:r w:rsidRPr="00BE020B">
        <w:rPr>
          <w:rFonts w:eastAsia="黑体" w:hint="eastAsia"/>
          <w:kern w:val="0"/>
          <w:szCs w:val="21"/>
        </w:rPr>
        <w:t>磋商须知前附表</w:t>
      </w:r>
      <w:r w:rsidRPr="00BE020B">
        <w:rPr>
          <w:rFonts w:hint="eastAsia"/>
          <w:kern w:val="0"/>
          <w:szCs w:val="21"/>
        </w:rPr>
        <w:t>规定的提交首次响应文件截止时间前</w:t>
      </w:r>
      <w:r w:rsidRPr="00BE020B">
        <w:rPr>
          <w:rFonts w:eastAsia="MingLiU_HKSCS" w:hint="eastAsia"/>
          <w:kern w:val="0"/>
          <w:szCs w:val="21"/>
        </w:rPr>
        <w:t>，</w:t>
      </w:r>
      <w:r w:rsidRPr="00BE020B">
        <w:rPr>
          <w:rFonts w:hint="eastAsia"/>
          <w:kern w:val="0"/>
          <w:szCs w:val="21"/>
        </w:rPr>
        <w:t>可以对所提交的首次响应文件进行补充、修改或者撤回</w:t>
      </w:r>
      <w:r w:rsidRPr="00BE020B">
        <w:rPr>
          <w:rFonts w:eastAsia="MingLiU_HKSCS" w:hint="eastAsia"/>
          <w:kern w:val="0"/>
          <w:szCs w:val="21"/>
        </w:rPr>
        <w:t>，</w:t>
      </w:r>
      <w:r w:rsidRPr="00BE020B">
        <w:rPr>
          <w:rFonts w:hint="eastAsia"/>
          <w:kern w:val="0"/>
          <w:szCs w:val="21"/>
        </w:rPr>
        <w:t>并书面通知采购人或采购代理机构。该通知应有供应商法定代表人或其授权代表签字。</w:t>
      </w:r>
    </w:p>
    <w:p w:rsidR="000A3CB3" w:rsidRPr="00BE020B" w:rsidRDefault="00EA03A8">
      <w:pPr>
        <w:spacing w:line="360" w:lineRule="auto"/>
        <w:ind w:firstLineChars="200" w:firstLine="420"/>
        <w:rPr>
          <w:rFonts w:eastAsia="MingLiU_HKSCS"/>
          <w:kern w:val="0"/>
          <w:szCs w:val="21"/>
        </w:rPr>
      </w:pPr>
      <w:r w:rsidRPr="00BE020B">
        <w:rPr>
          <w:kern w:val="0"/>
          <w:szCs w:val="21"/>
        </w:rPr>
        <w:t>21.2</w:t>
      </w:r>
      <w:r w:rsidRPr="00BE020B">
        <w:rPr>
          <w:rFonts w:hint="eastAsia"/>
          <w:kern w:val="0"/>
          <w:szCs w:val="21"/>
        </w:rPr>
        <w:t xml:space="preserve">　补充、修改的内容与响应文件不一致时</w:t>
      </w:r>
      <w:r w:rsidRPr="00BE020B">
        <w:rPr>
          <w:rFonts w:eastAsia="MingLiU_HKSCS" w:hint="eastAsia"/>
          <w:kern w:val="0"/>
          <w:szCs w:val="21"/>
        </w:rPr>
        <w:t>，</w:t>
      </w:r>
      <w:r w:rsidRPr="00BE020B">
        <w:rPr>
          <w:rFonts w:hint="eastAsia"/>
          <w:kern w:val="0"/>
          <w:szCs w:val="21"/>
        </w:rPr>
        <w:t>以补充、修改的内容为准。</w:t>
      </w:r>
    </w:p>
    <w:p w:rsidR="000A3CB3" w:rsidRPr="00BE020B" w:rsidRDefault="00EA03A8">
      <w:pPr>
        <w:spacing w:line="360" w:lineRule="auto"/>
        <w:ind w:firstLineChars="200" w:firstLine="420"/>
        <w:rPr>
          <w:rFonts w:eastAsia="MingLiU_HKSCS"/>
          <w:kern w:val="0"/>
          <w:szCs w:val="21"/>
        </w:rPr>
      </w:pPr>
      <w:r w:rsidRPr="00BE020B">
        <w:rPr>
          <w:rFonts w:hint="eastAsia"/>
          <w:kern w:val="0"/>
          <w:szCs w:val="21"/>
        </w:rPr>
        <w:t>四、磋商与评审</w:t>
      </w:r>
    </w:p>
    <w:p w:rsidR="000A3CB3" w:rsidRPr="00BE020B" w:rsidRDefault="00EA03A8">
      <w:pPr>
        <w:spacing w:line="360" w:lineRule="auto"/>
        <w:ind w:firstLineChars="200" w:firstLine="420"/>
        <w:rPr>
          <w:rFonts w:eastAsia="MingLiU_HKSCS"/>
          <w:kern w:val="0"/>
          <w:szCs w:val="21"/>
        </w:rPr>
      </w:pPr>
      <w:r w:rsidRPr="00BE020B">
        <w:rPr>
          <w:kern w:val="0"/>
          <w:szCs w:val="21"/>
        </w:rPr>
        <w:t>22.</w:t>
      </w:r>
      <w:r w:rsidRPr="00BE020B">
        <w:rPr>
          <w:rFonts w:hint="eastAsia"/>
          <w:kern w:val="0"/>
          <w:szCs w:val="21"/>
        </w:rPr>
        <w:t>磋商小组</w:t>
      </w:r>
    </w:p>
    <w:p w:rsidR="000A3CB3" w:rsidRPr="00BE020B" w:rsidRDefault="00EA03A8">
      <w:pPr>
        <w:spacing w:line="360" w:lineRule="auto"/>
        <w:ind w:firstLineChars="200" w:firstLine="420"/>
        <w:rPr>
          <w:rFonts w:eastAsia="MingLiU_HKSCS"/>
          <w:kern w:val="0"/>
          <w:szCs w:val="21"/>
        </w:rPr>
      </w:pPr>
      <w:r w:rsidRPr="00BE020B">
        <w:rPr>
          <w:kern w:val="0"/>
          <w:szCs w:val="21"/>
        </w:rPr>
        <w:t>22.1</w:t>
      </w:r>
      <w:r w:rsidRPr="00BE020B">
        <w:rPr>
          <w:rFonts w:hint="eastAsia"/>
          <w:kern w:val="0"/>
          <w:szCs w:val="21"/>
        </w:rPr>
        <w:t xml:space="preserve">　磋商与评审由依法组建的磋商小组负责</w:t>
      </w:r>
      <w:r w:rsidRPr="00BE020B">
        <w:rPr>
          <w:rFonts w:eastAsia="MingLiU_HKSCS" w:hint="eastAsia"/>
          <w:kern w:val="0"/>
          <w:szCs w:val="21"/>
        </w:rPr>
        <w:t>，</w:t>
      </w:r>
      <w:r w:rsidRPr="00BE020B">
        <w:rPr>
          <w:rFonts w:hint="eastAsia"/>
          <w:kern w:val="0"/>
          <w:szCs w:val="21"/>
        </w:rPr>
        <w:t>磋商小组由采购人代表和评审专家组成。</w:t>
      </w:r>
    </w:p>
    <w:p w:rsidR="000A3CB3" w:rsidRPr="00BE020B" w:rsidRDefault="00EA03A8">
      <w:pPr>
        <w:spacing w:line="360" w:lineRule="auto"/>
        <w:ind w:firstLineChars="200" w:firstLine="420"/>
        <w:rPr>
          <w:rFonts w:eastAsia="MingLiU_HKSCS"/>
          <w:kern w:val="0"/>
          <w:szCs w:val="21"/>
        </w:rPr>
      </w:pPr>
      <w:r w:rsidRPr="00BE020B">
        <w:rPr>
          <w:kern w:val="0"/>
          <w:szCs w:val="21"/>
        </w:rPr>
        <w:t>23.</w:t>
      </w:r>
      <w:r w:rsidRPr="00BE020B">
        <w:rPr>
          <w:rFonts w:hint="eastAsia"/>
          <w:kern w:val="0"/>
          <w:szCs w:val="21"/>
        </w:rPr>
        <w:t>初步审查</w:t>
      </w:r>
    </w:p>
    <w:p w:rsidR="000A3CB3" w:rsidRPr="00BE020B" w:rsidRDefault="00EA03A8">
      <w:pPr>
        <w:spacing w:line="360" w:lineRule="auto"/>
        <w:ind w:firstLineChars="200" w:firstLine="420"/>
        <w:rPr>
          <w:rFonts w:eastAsia="MingLiU_HKSCS"/>
          <w:kern w:val="0"/>
          <w:szCs w:val="21"/>
        </w:rPr>
      </w:pPr>
      <w:r w:rsidRPr="00BE020B">
        <w:rPr>
          <w:kern w:val="0"/>
          <w:szCs w:val="21"/>
        </w:rPr>
        <w:t>23.1</w:t>
      </w:r>
      <w:r w:rsidRPr="00BE020B">
        <w:rPr>
          <w:rFonts w:hint="eastAsia"/>
          <w:kern w:val="0"/>
          <w:szCs w:val="21"/>
        </w:rPr>
        <w:t xml:space="preserve">　磋商小组应当对供应商提交的首次响应文件进行初步审查</w:t>
      </w:r>
      <w:r w:rsidRPr="00BE020B">
        <w:rPr>
          <w:rFonts w:eastAsia="MingLiU_HKSCS" w:hint="eastAsia"/>
          <w:kern w:val="0"/>
          <w:szCs w:val="21"/>
        </w:rPr>
        <w:t>，</w:t>
      </w:r>
      <w:r w:rsidRPr="00BE020B">
        <w:rPr>
          <w:rFonts w:hint="eastAsia"/>
          <w:kern w:val="0"/>
          <w:szCs w:val="21"/>
        </w:rPr>
        <w:t>包括响应文件的有效性、完整性、</w:t>
      </w:r>
      <w:r w:rsidRPr="00BE020B">
        <w:rPr>
          <w:rFonts w:hint="eastAsia"/>
          <w:kern w:val="0"/>
          <w:szCs w:val="21"/>
        </w:rPr>
        <w:lastRenderedPageBreak/>
        <w:t>符合性。除可变动的技术、服务要求以及合同草案条款外</w:t>
      </w:r>
      <w:r w:rsidRPr="00BE020B">
        <w:rPr>
          <w:rFonts w:eastAsia="MingLiU_HKSCS" w:hint="eastAsia"/>
          <w:kern w:val="0"/>
          <w:szCs w:val="21"/>
        </w:rPr>
        <w:t>，</w:t>
      </w:r>
      <w:r w:rsidRPr="00BE020B">
        <w:rPr>
          <w:rFonts w:hint="eastAsia"/>
          <w:kern w:val="0"/>
          <w:szCs w:val="21"/>
        </w:rPr>
        <w:t>首次提交的响应文件有下列情况之一</w:t>
      </w:r>
      <w:r w:rsidRPr="00BE020B">
        <w:rPr>
          <w:rFonts w:eastAsia="MingLiU_HKSCS" w:hint="eastAsia"/>
          <w:kern w:val="0"/>
          <w:szCs w:val="21"/>
        </w:rPr>
        <w:t>，</w:t>
      </w:r>
      <w:r w:rsidRPr="00BE020B">
        <w:rPr>
          <w:rFonts w:hint="eastAsia"/>
          <w:kern w:val="0"/>
          <w:szCs w:val="21"/>
        </w:rPr>
        <w:t>其响应文件无效</w:t>
      </w:r>
      <w:r w:rsidRPr="00BE020B">
        <w:rPr>
          <w:rFonts w:eastAsia="MingLiU_HKSCS" w:hint="eastAsia"/>
          <w:kern w:val="0"/>
          <w:szCs w:val="21"/>
        </w:rPr>
        <w:t>，</w:t>
      </w:r>
      <w:r w:rsidRPr="00BE020B">
        <w:rPr>
          <w:rFonts w:hint="eastAsia"/>
          <w:kern w:val="0"/>
          <w:szCs w:val="21"/>
        </w:rPr>
        <w:t>磋商小组应当告知有关供应商。</w:t>
      </w:r>
    </w:p>
    <w:p w:rsidR="000A3CB3" w:rsidRPr="00BE020B" w:rsidRDefault="00EA03A8">
      <w:pPr>
        <w:spacing w:line="360" w:lineRule="auto"/>
        <w:ind w:firstLineChars="200" w:firstLine="420"/>
        <w:rPr>
          <w:rFonts w:eastAsia="MingLiU_HKSCS"/>
          <w:kern w:val="0"/>
          <w:szCs w:val="21"/>
        </w:rPr>
      </w:pPr>
      <w:r w:rsidRPr="00BE020B">
        <w:rPr>
          <w:kern w:val="0"/>
          <w:szCs w:val="21"/>
        </w:rPr>
        <w:t>(1)</w:t>
      </w:r>
      <w:r w:rsidRPr="00BE020B">
        <w:rPr>
          <w:rFonts w:hint="eastAsia"/>
          <w:kern w:val="0"/>
          <w:szCs w:val="21"/>
        </w:rPr>
        <w:t>供应商未按照磋商文件规定提交磋商保证金的；</w:t>
      </w:r>
    </w:p>
    <w:p w:rsidR="000A3CB3" w:rsidRPr="00BE020B" w:rsidRDefault="00EA03A8">
      <w:pPr>
        <w:spacing w:line="360" w:lineRule="auto"/>
        <w:ind w:firstLineChars="200" w:firstLine="420"/>
        <w:rPr>
          <w:rFonts w:eastAsia="MingLiU_HKSCS"/>
          <w:kern w:val="0"/>
          <w:szCs w:val="21"/>
        </w:rPr>
      </w:pPr>
      <w:r w:rsidRPr="00BE020B">
        <w:rPr>
          <w:kern w:val="0"/>
          <w:szCs w:val="21"/>
        </w:rPr>
        <w:t>(2)</w:t>
      </w:r>
      <w:r w:rsidRPr="00BE020B">
        <w:rPr>
          <w:rFonts w:hint="eastAsia"/>
          <w:kern w:val="0"/>
          <w:szCs w:val="21"/>
        </w:rPr>
        <w:t>未按照磋商文件规定要求密封、签署、盖章的；</w:t>
      </w:r>
    </w:p>
    <w:p w:rsidR="000A3CB3" w:rsidRPr="00BE020B" w:rsidRDefault="00EA03A8">
      <w:pPr>
        <w:spacing w:line="360" w:lineRule="auto"/>
        <w:ind w:firstLineChars="200" w:firstLine="420"/>
        <w:rPr>
          <w:rFonts w:eastAsia="MingLiU_HKSCS"/>
          <w:kern w:val="0"/>
          <w:szCs w:val="21"/>
        </w:rPr>
      </w:pPr>
      <w:r w:rsidRPr="00BE020B">
        <w:rPr>
          <w:kern w:val="0"/>
          <w:szCs w:val="21"/>
        </w:rPr>
        <w:t>(3)</w:t>
      </w:r>
      <w:r w:rsidRPr="00BE020B">
        <w:rPr>
          <w:rFonts w:hint="eastAsia"/>
          <w:kern w:val="0"/>
          <w:szCs w:val="21"/>
        </w:rPr>
        <w:t>响应有效期不足的；</w:t>
      </w:r>
    </w:p>
    <w:p w:rsidR="000A3CB3" w:rsidRPr="00BE020B" w:rsidRDefault="00EA03A8">
      <w:pPr>
        <w:spacing w:line="360" w:lineRule="auto"/>
        <w:ind w:firstLineChars="200" w:firstLine="420"/>
        <w:rPr>
          <w:rFonts w:eastAsia="MingLiU_HKSCS"/>
          <w:kern w:val="0"/>
          <w:szCs w:val="21"/>
        </w:rPr>
      </w:pPr>
      <w:r w:rsidRPr="00BE020B">
        <w:rPr>
          <w:kern w:val="0"/>
          <w:szCs w:val="21"/>
        </w:rPr>
        <w:t>(4)</w:t>
      </w:r>
      <w:r w:rsidRPr="00BE020B">
        <w:rPr>
          <w:rFonts w:hint="eastAsia"/>
          <w:kern w:val="0"/>
          <w:szCs w:val="21"/>
        </w:rPr>
        <w:t>供应商不满足磋商文件供应商资格条件或未按照磋商文件规定提供资格证明材料的；</w:t>
      </w:r>
    </w:p>
    <w:p w:rsidR="000A3CB3" w:rsidRPr="00BE020B" w:rsidRDefault="00EA03A8">
      <w:pPr>
        <w:spacing w:line="360" w:lineRule="auto"/>
        <w:ind w:firstLineChars="200" w:firstLine="420"/>
        <w:rPr>
          <w:rFonts w:eastAsia="MingLiU_HKSCS"/>
          <w:kern w:val="0"/>
          <w:szCs w:val="21"/>
        </w:rPr>
      </w:pPr>
      <w:r w:rsidRPr="00BE020B">
        <w:rPr>
          <w:kern w:val="0"/>
          <w:szCs w:val="21"/>
        </w:rPr>
        <w:t>(5)</w:t>
      </w:r>
      <w:r w:rsidRPr="00BE020B">
        <w:rPr>
          <w:rFonts w:hint="eastAsia"/>
          <w:kern w:val="0"/>
          <w:szCs w:val="21"/>
        </w:rPr>
        <w:t>响应文件不满足磋商文件实质性条款的。响应文件是否实质性响应磋商文件</w:t>
      </w:r>
      <w:r w:rsidRPr="00BE020B">
        <w:rPr>
          <w:rFonts w:eastAsia="MingLiU_HKSCS" w:hint="eastAsia"/>
          <w:kern w:val="0"/>
          <w:szCs w:val="21"/>
        </w:rPr>
        <w:t>，</w:t>
      </w:r>
      <w:r w:rsidRPr="00BE020B">
        <w:rPr>
          <w:rFonts w:hint="eastAsia"/>
          <w:kern w:val="0"/>
          <w:szCs w:val="21"/>
        </w:rPr>
        <w:t>由磋商小组依据磋商文件规定、供应商响应文件及磋商情况认定；</w:t>
      </w:r>
    </w:p>
    <w:p w:rsidR="000A3CB3" w:rsidRPr="00BE020B" w:rsidRDefault="00EA03A8">
      <w:pPr>
        <w:spacing w:line="360" w:lineRule="auto"/>
        <w:ind w:firstLineChars="200" w:firstLine="420"/>
        <w:rPr>
          <w:rFonts w:eastAsia="MingLiU_HKSCS"/>
          <w:kern w:val="0"/>
          <w:szCs w:val="21"/>
        </w:rPr>
      </w:pPr>
      <w:r w:rsidRPr="00BE020B">
        <w:rPr>
          <w:kern w:val="0"/>
          <w:szCs w:val="21"/>
        </w:rPr>
        <w:t>(6)</w:t>
      </w:r>
      <w:r w:rsidRPr="00BE020B">
        <w:rPr>
          <w:rFonts w:hint="eastAsia"/>
          <w:kern w:val="0"/>
          <w:szCs w:val="21"/>
        </w:rPr>
        <w:t>供应商存在失信记录的：</w:t>
      </w:r>
    </w:p>
    <w:p w:rsidR="000A3CB3" w:rsidRPr="00BE020B" w:rsidRDefault="00EA03A8">
      <w:pPr>
        <w:spacing w:line="360" w:lineRule="auto"/>
        <w:ind w:firstLineChars="200" w:firstLine="420"/>
        <w:rPr>
          <w:rFonts w:eastAsia="MingLiU_HKSCS"/>
          <w:kern w:val="0"/>
          <w:szCs w:val="21"/>
        </w:rPr>
      </w:pPr>
      <w:r w:rsidRPr="00BE020B">
        <w:rPr>
          <w:rFonts w:hint="eastAsia"/>
          <w:kern w:val="0"/>
          <w:szCs w:val="21"/>
        </w:rPr>
        <w:t>失信记录是指</w:t>
      </w:r>
      <w:r w:rsidRPr="00BE020B">
        <w:rPr>
          <w:rFonts w:eastAsia="MingLiU_HKSCS" w:hint="eastAsia"/>
          <w:kern w:val="0"/>
          <w:szCs w:val="21"/>
        </w:rPr>
        <w:t>，</w:t>
      </w:r>
      <w:r w:rsidRPr="00BE020B">
        <w:rPr>
          <w:rFonts w:hint="eastAsia"/>
          <w:kern w:val="0"/>
          <w:szCs w:val="21"/>
        </w:rPr>
        <w:t>通过</w:t>
      </w:r>
      <w:r w:rsidRPr="00BE020B">
        <w:rPr>
          <w:rFonts w:ascii="宋体" w:hAnsi="Calibri" w:hint="eastAsia"/>
          <w:kern w:val="0"/>
          <w:szCs w:val="21"/>
        </w:rPr>
        <w:t>“</w:t>
      </w:r>
      <w:r w:rsidRPr="00BE020B">
        <w:rPr>
          <w:rFonts w:hint="eastAsia"/>
          <w:kern w:val="0"/>
          <w:szCs w:val="21"/>
        </w:rPr>
        <w:t>信用中国</w:t>
      </w:r>
      <w:r w:rsidRPr="00BE020B">
        <w:rPr>
          <w:rFonts w:ascii="宋体" w:hAnsi="Calibri" w:hint="eastAsia"/>
          <w:kern w:val="0"/>
          <w:szCs w:val="21"/>
        </w:rPr>
        <w:t>”</w:t>
      </w:r>
      <w:r w:rsidRPr="00BE020B">
        <w:rPr>
          <w:rFonts w:hint="eastAsia"/>
          <w:kern w:val="0"/>
          <w:szCs w:val="21"/>
        </w:rPr>
        <w:t>网站</w:t>
      </w:r>
      <w:r w:rsidRPr="00BE020B">
        <w:rPr>
          <w:kern w:val="0"/>
          <w:szCs w:val="21"/>
        </w:rPr>
        <w:t>(www.creditchina.gov.cn)</w:t>
      </w:r>
      <w:r w:rsidRPr="00BE020B">
        <w:rPr>
          <w:rFonts w:hint="eastAsia"/>
          <w:kern w:val="0"/>
          <w:szCs w:val="21"/>
        </w:rPr>
        <w:t>、中国政府采购网</w:t>
      </w:r>
      <w:r w:rsidRPr="00BE020B">
        <w:rPr>
          <w:kern w:val="0"/>
          <w:szCs w:val="21"/>
        </w:rPr>
        <w:t>(www.ccgp.gov.cn)</w:t>
      </w:r>
      <w:r w:rsidRPr="00BE020B">
        <w:rPr>
          <w:rFonts w:hint="eastAsia"/>
          <w:kern w:val="0"/>
          <w:szCs w:val="21"/>
        </w:rPr>
        <w:t>查询相关主体信用记录</w:t>
      </w:r>
      <w:r w:rsidRPr="00BE020B">
        <w:rPr>
          <w:rFonts w:eastAsia="MingLiU_HKSCS" w:hint="eastAsia"/>
          <w:kern w:val="0"/>
          <w:szCs w:val="21"/>
        </w:rPr>
        <w:t>，</w:t>
      </w:r>
      <w:r w:rsidRPr="00BE020B">
        <w:rPr>
          <w:rFonts w:hint="eastAsia"/>
          <w:kern w:val="0"/>
          <w:szCs w:val="21"/>
        </w:rPr>
        <w:t>列入失信被执行人、重大税收违法案件当事人名单、政府采购严重违法失信行为记录名单及其他不符合《政府采购法》第二十二条规定条件的情况。失信情况查询详见</w:t>
      </w:r>
      <w:r w:rsidRPr="00BE020B">
        <w:rPr>
          <w:rFonts w:eastAsia="黑体" w:hint="eastAsia"/>
          <w:kern w:val="0"/>
          <w:szCs w:val="21"/>
        </w:rPr>
        <w:t>磋商须知前附表</w:t>
      </w:r>
      <w:r w:rsidRPr="00BE020B">
        <w:rPr>
          <w:rFonts w:hint="eastAsia"/>
          <w:kern w:val="0"/>
          <w:szCs w:val="21"/>
        </w:rPr>
        <w:t>；</w:t>
      </w:r>
    </w:p>
    <w:p w:rsidR="000A3CB3" w:rsidRPr="00BE020B" w:rsidRDefault="00EA03A8">
      <w:pPr>
        <w:spacing w:line="360" w:lineRule="auto"/>
        <w:ind w:firstLineChars="200" w:firstLine="420"/>
        <w:rPr>
          <w:rFonts w:eastAsia="MingLiU_HKSCS"/>
          <w:kern w:val="0"/>
          <w:szCs w:val="21"/>
        </w:rPr>
      </w:pPr>
      <w:r w:rsidRPr="00BE020B">
        <w:rPr>
          <w:kern w:val="0"/>
          <w:szCs w:val="21"/>
        </w:rPr>
        <w:t>(7)</w:t>
      </w:r>
      <w:r w:rsidRPr="00BE020B">
        <w:rPr>
          <w:rFonts w:hint="eastAsia"/>
          <w:kern w:val="0"/>
          <w:szCs w:val="21"/>
        </w:rPr>
        <w:t>其他不符合法律、规章、规范性文件和磋商文件规定的。</w:t>
      </w:r>
    </w:p>
    <w:p w:rsidR="000A3CB3" w:rsidRPr="00BE020B" w:rsidRDefault="00EA03A8">
      <w:pPr>
        <w:spacing w:line="360" w:lineRule="auto"/>
        <w:ind w:firstLineChars="200" w:firstLine="420"/>
        <w:rPr>
          <w:rFonts w:eastAsia="MingLiU_HKSCS"/>
          <w:kern w:val="0"/>
          <w:szCs w:val="21"/>
        </w:rPr>
      </w:pPr>
      <w:r w:rsidRPr="00BE020B">
        <w:rPr>
          <w:kern w:val="0"/>
          <w:szCs w:val="21"/>
        </w:rPr>
        <w:t>24.</w:t>
      </w:r>
      <w:r w:rsidRPr="00BE020B">
        <w:rPr>
          <w:rFonts w:hint="eastAsia"/>
          <w:kern w:val="0"/>
          <w:szCs w:val="21"/>
        </w:rPr>
        <w:t>澄清</w:t>
      </w:r>
    </w:p>
    <w:p w:rsidR="000A3CB3" w:rsidRPr="00BE020B" w:rsidRDefault="00EA03A8">
      <w:pPr>
        <w:spacing w:line="360" w:lineRule="auto"/>
        <w:ind w:firstLineChars="200" w:firstLine="420"/>
        <w:rPr>
          <w:rFonts w:eastAsia="MingLiU_HKSCS"/>
          <w:kern w:val="0"/>
          <w:szCs w:val="21"/>
        </w:rPr>
      </w:pPr>
      <w:r w:rsidRPr="00BE020B">
        <w:rPr>
          <w:kern w:val="0"/>
          <w:szCs w:val="21"/>
        </w:rPr>
        <w:t>24.1</w:t>
      </w:r>
      <w:r w:rsidRPr="00BE020B">
        <w:rPr>
          <w:rFonts w:hint="eastAsia"/>
          <w:kern w:val="0"/>
          <w:szCs w:val="21"/>
        </w:rPr>
        <w:t xml:space="preserve">　磋商小组在对响应文件</w:t>
      </w:r>
      <w:r w:rsidRPr="00BE020B">
        <w:rPr>
          <w:kern w:val="0"/>
          <w:szCs w:val="21"/>
        </w:rPr>
        <w:t>(</w:t>
      </w:r>
      <w:r w:rsidRPr="00BE020B">
        <w:rPr>
          <w:rFonts w:hint="eastAsia"/>
          <w:kern w:val="0"/>
          <w:szCs w:val="21"/>
        </w:rPr>
        <w:t>包括首次响应文件、重新提交的响应文件</w:t>
      </w:r>
      <w:r w:rsidRPr="00BE020B">
        <w:rPr>
          <w:kern w:val="0"/>
          <w:szCs w:val="21"/>
        </w:rPr>
        <w:t>)</w:t>
      </w:r>
      <w:r w:rsidRPr="00BE020B">
        <w:rPr>
          <w:rFonts w:hint="eastAsia"/>
          <w:kern w:val="0"/>
          <w:szCs w:val="21"/>
        </w:rPr>
        <w:t>的有效性、完整性和对磋商文件的响应程度进行审查时</w:t>
      </w:r>
      <w:r w:rsidRPr="00BE020B">
        <w:rPr>
          <w:rFonts w:eastAsia="MingLiU_HKSCS" w:hint="eastAsia"/>
          <w:kern w:val="0"/>
          <w:szCs w:val="21"/>
        </w:rPr>
        <w:t>，</w:t>
      </w:r>
      <w:r w:rsidRPr="00BE020B">
        <w:rPr>
          <w:rFonts w:hint="eastAsia"/>
          <w:kern w:val="0"/>
          <w:szCs w:val="21"/>
        </w:rPr>
        <w:t>可以要求供应商对响应文件中含义不明确、同类问题表述不一致或者有明显文字和计算错误的内容等作出必要的澄清、说明或者更正。该要求应当以书面形式作出。供应商的澄清、说明或者更正应当采用书面形式</w:t>
      </w:r>
      <w:r w:rsidRPr="00BE020B">
        <w:rPr>
          <w:rFonts w:eastAsia="MingLiU_HKSCS" w:hint="eastAsia"/>
          <w:kern w:val="0"/>
          <w:szCs w:val="21"/>
        </w:rPr>
        <w:t>，</w:t>
      </w:r>
      <w:r w:rsidRPr="00BE020B">
        <w:rPr>
          <w:rFonts w:hint="eastAsia"/>
          <w:kern w:val="0"/>
          <w:szCs w:val="21"/>
        </w:rPr>
        <w:t>由其法定代表人或其授权代表签字</w:t>
      </w:r>
      <w:r w:rsidRPr="00BE020B">
        <w:rPr>
          <w:rFonts w:eastAsia="MingLiU_HKSCS" w:hint="eastAsia"/>
          <w:kern w:val="0"/>
          <w:szCs w:val="21"/>
        </w:rPr>
        <w:t>，</w:t>
      </w:r>
      <w:r w:rsidRPr="00BE020B">
        <w:rPr>
          <w:rFonts w:hint="eastAsia"/>
          <w:kern w:val="0"/>
          <w:szCs w:val="21"/>
        </w:rPr>
        <w:t>供应商的澄清、说明或者更正不得超出磋商文件的范围或者改变响应文件的实质性内容。</w:t>
      </w:r>
    </w:p>
    <w:p w:rsidR="000A3CB3" w:rsidRPr="00BE020B" w:rsidRDefault="00EA03A8">
      <w:pPr>
        <w:spacing w:line="360" w:lineRule="auto"/>
        <w:ind w:firstLineChars="200" w:firstLine="420"/>
        <w:rPr>
          <w:rFonts w:eastAsia="MingLiU_HKSCS"/>
          <w:kern w:val="0"/>
          <w:szCs w:val="21"/>
        </w:rPr>
      </w:pPr>
      <w:r w:rsidRPr="00BE020B">
        <w:rPr>
          <w:kern w:val="0"/>
          <w:szCs w:val="21"/>
        </w:rPr>
        <w:t>25.</w:t>
      </w:r>
      <w:r w:rsidRPr="00BE020B">
        <w:rPr>
          <w:rFonts w:hint="eastAsia"/>
          <w:kern w:val="0"/>
          <w:szCs w:val="21"/>
        </w:rPr>
        <w:t>磋商</w:t>
      </w:r>
    </w:p>
    <w:p w:rsidR="000A3CB3" w:rsidRPr="00BE020B" w:rsidRDefault="00EA03A8">
      <w:pPr>
        <w:spacing w:line="360" w:lineRule="auto"/>
        <w:ind w:firstLineChars="200" w:firstLine="420"/>
        <w:rPr>
          <w:rFonts w:eastAsia="MingLiU_HKSCS"/>
          <w:kern w:val="0"/>
          <w:szCs w:val="21"/>
        </w:rPr>
      </w:pPr>
      <w:r w:rsidRPr="00BE020B">
        <w:rPr>
          <w:kern w:val="0"/>
          <w:szCs w:val="21"/>
        </w:rPr>
        <w:t>25.1</w:t>
      </w:r>
      <w:r w:rsidRPr="00BE020B">
        <w:rPr>
          <w:rFonts w:hint="eastAsia"/>
          <w:kern w:val="0"/>
          <w:szCs w:val="21"/>
        </w:rPr>
        <w:t xml:space="preserve">　初审结束后</w:t>
      </w:r>
      <w:r w:rsidRPr="00BE020B">
        <w:rPr>
          <w:rFonts w:eastAsia="MingLiU_HKSCS" w:hint="eastAsia"/>
          <w:kern w:val="0"/>
          <w:szCs w:val="21"/>
        </w:rPr>
        <w:t>，</w:t>
      </w:r>
      <w:r w:rsidRPr="00BE020B">
        <w:rPr>
          <w:rFonts w:hint="eastAsia"/>
          <w:kern w:val="0"/>
          <w:szCs w:val="21"/>
        </w:rPr>
        <w:t>磋商小组所有成员集中与单一供应商分别进行磋商</w:t>
      </w:r>
      <w:r w:rsidRPr="00BE020B">
        <w:rPr>
          <w:rFonts w:eastAsia="MingLiU_HKSCS" w:hint="eastAsia"/>
          <w:kern w:val="0"/>
          <w:szCs w:val="21"/>
        </w:rPr>
        <w:t>，</w:t>
      </w:r>
      <w:r w:rsidRPr="00BE020B">
        <w:rPr>
          <w:rFonts w:hint="eastAsia"/>
          <w:kern w:val="0"/>
          <w:szCs w:val="21"/>
        </w:rPr>
        <w:t>并给予所有参加磋商的供应商平等的磋商机会。供应商应派其法定代表人或授权代表参加磋商。</w:t>
      </w:r>
    </w:p>
    <w:p w:rsidR="000A3CB3" w:rsidRPr="00BE020B" w:rsidRDefault="00EA03A8">
      <w:pPr>
        <w:spacing w:line="360" w:lineRule="auto"/>
        <w:ind w:firstLineChars="200" w:firstLine="420"/>
        <w:rPr>
          <w:rFonts w:eastAsia="MingLiU_HKSCS"/>
          <w:kern w:val="0"/>
          <w:szCs w:val="21"/>
        </w:rPr>
      </w:pPr>
      <w:r w:rsidRPr="00BE020B">
        <w:rPr>
          <w:kern w:val="0"/>
          <w:szCs w:val="21"/>
        </w:rPr>
        <w:t>25.2</w:t>
      </w:r>
      <w:r w:rsidRPr="00BE020B">
        <w:rPr>
          <w:rFonts w:hint="eastAsia"/>
          <w:kern w:val="0"/>
          <w:szCs w:val="21"/>
        </w:rPr>
        <w:t xml:space="preserve">　在磋商过程中</w:t>
      </w:r>
      <w:r w:rsidRPr="00BE020B">
        <w:rPr>
          <w:rFonts w:eastAsia="MingLiU_HKSCS" w:hint="eastAsia"/>
          <w:kern w:val="0"/>
          <w:szCs w:val="21"/>
        </w:rPr>
        <w:t>，</w:t>
      </w:r>
      <w:r w:rsidRPr="00BE020B">
        <w:rPr>
          <w:rFonts w:hint="eastAsia"/>
          <w:kern w:val="0"/>
          <w:szCs w:val="21"/>
        </w:rPr>
        <w:t>磋商小组可以根据磋商文件和磋商情况实质性变动采购需求中的技术、服务要求以及合同草案条款</w:t>
      </w:r>
      <w:r w:rsidRPr="00BE020B">
        <w:rPr>
          <w:rFonts w:eastAsia="MingLiU_HKSCS" w:hint="eastAsia"/>
          <w:kern w:val="0"/>
          <w:szCs w:val="21"/>
        </w:rPr>
        <w:t>，</w:t>
      </w:r>
      <w:r w:rsidRPr="00BE020B">
        <w:rPr>
          <w:rFonts w:hint="eastAsia"/>
          <w:kern w:val="0"/>
          <w:szCs w:val="21"/>
        </w:rPr>
        <w:t>但不得变动磋商文件中的其他内容。实质性变动的内容</w:t>
      </w:r>
      <w:r w:rsidRPr="00BE020B">
        <w:rPr>
          <w:rFonts w:eastAsia="MingLiU_HKSCS" w:hint="eastAsia"/>
          <w:kern w:val="0"/>
          <w:szCs w:val="21"/>
        </w:rPr>
        <w:t>，</w:t>
      </w:r>
      <w:r w:rsidRPr="00BE020B">
        <w:rPr>
          <w:rFonts w:hint="eastAsia"/>
          <w:kern w:val="0"/>
          <w:szCs w:val="21"/>
        </w:rPr>
        <w:t>须经采购人代表确认。</w:t>
      </w:r>
    </w:p>
    <w:p w:rsidR="000A3CB3" w:rsidRPr="00BE020B" w:rsidRDefault="00EA03A8">
      <w:pPr>
        <w:spacing w:line="360" w:lineRule="auto"/>
        <w:ind w:firstLineChars="200" w:firstLine="420"/>
        <w:rPr>
          <w:rFonts w:eastAsia="MingLiU_HKSCS"/>
          <w:kern w:val="0"/>
          <w:szCs w:val="21"/>
        </w:rPr>
      </w:pPr>
      <w:r w:rsidRPr="00BE020B">
        <w:rPr>
          <w:kern w:val="0"/>
          <w:szCs w:val="21"/>
        </w:rPr>
        <w:t>25.3</w:t>
      </w:r>
      <w:r w:rsidRPr="00BE020B">
        <w:rPr>
          <w:rFonts w:hint="eastAsia"/>
          <w:kern w:val="0"/>
          <w:szCs w:val="21"/>
        </w:rPr>
        <w:t xml:space="preserve">　对磋商文件作出的实质性变动是磋商文件的有效组成部分</w:t>
      </w:r>
      <w:r w:rsidRPr="00BE020B">
        <w:rPr>
          <w:rFonts w:eastAsia="MingLiU_HKSCS" w:hint="eastAsia"/>
          <w:kern w:val="0"/>
          <w:szCs w:val="21"/>
        </w:rPr>
        <w:t>，</w:t>
      </w:r>
      <w:r w:rsidRPr="00BE020B">
        <w:rPr>
          <w:rFonts w:hint="eastAsia"/>
          <w:kern w:val="0"/>
          <w:szCs w:val="21"/>
        </w:rPr>
        <w:t>磋商小组应当及时以书面形式同时通知所有参加磋商的供应商。</w:t>
      </w:r>
    </w:p>
    <w:p w:rsidR="000A3CB3" w:rsidRPr="00BE020B" w:rsidRDefault="00EA03A8">
      <w:pPr>
        <w:spacing w:line="360" w:lineRule="auto"/>
        <w:ind w:firstLineChars="200" w:firstLine="420"/>
        <w:rPr>
          <w:rFonts w:eastAsia="MingLiU_HKSCS"/>
          <w:kern w:val="0"/>
          <w:szCs w:val="21"/>
        </w:rPr>
      </w:pPr>
      <w:r w:rsidRPr="00BE020B">
        <w:rPr>
          <w:kern w:val="0"/>
          <w:szCs w:val="21"/>
        </w:rPr>
        <w:t>25.4</w:t>
      </w:r>
      <w:r w:rsidRPr="00BE020B">
        <w:rPr>
          <w:rFonts w:hint="eastAsia"/>
          <w:kern w:val="0"/>
          <w:szCs w:val="21"/>
        </w:rPr>
        <w:t xml:space="preserve">　供应商应当按照磋商文件的变动情况和磋商小组的要求重新提交响应文件</w:t>
      </w:r>
      <w:r w:rsidRPr="00BE020B">
        <w:rPr>
          <w:rFonts w:eastAsia="MingLiU_HKSCS" w:hint="eastAsia"/>
          <w:kern w:val="0"/>
          <w:szCs w:val="21"/>
        </w:rPr>
        <w:t>，</w:t>
      </w:r>
      <w:r w:rsidRPr="00BE020B">
        <w:rPr>
          <w:rFonts w:hint="eastAsia"/>
          <w:kern w:val="0"/>
          <w:szCs w:val="21"/>
        </w:rPr>
        <w:t>并由其法定代表人或授权代表签字或者加盖公章。由授权代表签字的</w:t>
      </w:r>
      <w:r w:rsidRPr="00BE020B">
        <w:rPr>
          <w:rFonts w:eastAsia="MingLiU_HKSCS" w:hint="eastAsia"/>
          <w:kern w:val="0"/>
          <w:szCs w:val="21"/>
        </w:rPr>
        <w:t>，</w:t>
      </w:r>
      <w:r w:rsidRPr="00BE020B">
        <w:rPr>
          <w:rFonts w:hint="eastAsia"/>
          <w:kern w:val="0"/>
          <w:szCs w:val="21"/>
        </w:rPr>
        <w:t>应当附法定代表人授权书。供应商为自然人的</w:t>
      </w:r>
      <w:r w:rsidRPr="00BE020B">
        <w:rPr>
          <w:rFonts w:eastAsia="MingLiU_HKSCS" w:hint="eastAsia"/>
          <w:kern w:val="0"/>
          <w:szCs w:val="21"/>
        </w:rPr>
        <w:t>，</w:t>
      </w:r>
      <w:r w:rsidRPr="00BE020B">
        <w:rPr>
          <w:rFonts w:hint="eastAsia"/>
          <w:kern w:val="0"/>
          <w:szCs w:val="21"/>
        </w:rPr>
        <w:t>应当由本人签字并附身份证明。</w:t>
      </w:r>
    </w:p>
    <w:p w:rsidR="000A3CB3" w:rsidRPr="00BE020B" w:rsidRDefault="00EA03A8">
      <w:pPr>
        <w:spacing w:line="360" w:lineRule="auto"/>
        <w:ind w:firstLineChars="200" w:firstLine="420"/>
        <w:rPr>
          <w:rFonts w:eastAsia="MingLiU_HKSCS"/>
          <w:kern w:val="0"/>
          <w:szCs w:val="21"/>
        </w:rPr>
      </w:pPr>
      <w:r w:rsidRPr="00BE020B">
        <w:rPr>
          <w:kern w:val="0"/>
          <w:szCs w:val="21"/>
        </w:rPr>
        <w:t>25.5</w:t>
      </w:r>
      <w:r w:rsidRPr="00BE020B">
        <w:rPr>
          <w:rFonts w:hint="eastAsia"/>
          <w:kern w:val="0"/>
          <w:szCs w:val="21"/>
        </w:rPr>
        <w:t xml:space="preserve">　磋商文件不能详细列明采购标的技术、服务要求</w:t>
      </w:r>
      <w:r w:rsidRPr="00BE020B">
        <w:rPr>
          <w:rFonts w:eastAsia="MingLiU_HKSCS" w:hint="eastAsia"/>
          <w:kern w:val="0"/>
          <w:szCs w:val="21"/>
        </w:rPr>
        <w:t>，</w:t>
      </w:r>
      <w:r w:rsidRPr="00BE020B">
        <w:rPr>
          <w:rFonts w:hint="eastAsia"/>
          <w:kern w:val="0"/>
          <w:szCs w:val="21"/>
        </w:rPr>
        <w:t>需经磋商由供应商提供最终设计方案或解决方案的</w:t>
      </w:r>
      <w:r w:rsidRPr="00BE020B">
        <w:rPr>
          <w:rFonts w:eastAsia="MingLiU_HKSCS" w:hint="eastAsia"/>
          <w:kern w:val="0"/>
          <w:szCs w:val="21"/>
        </w:rPr>
        <w:t>，</w:t>
      </w:r>
      <w:r w:rsidRPr="00BE020B">
        <w:rPr>
          <w:rFonts w:hint="eastAsia"/>
          <w:kern w:val="0"/>
          <w:szCs w:val="21"/>
        </w:rPr>
        <w:t>磋商结束后</w:t>
      </w:r>
      <w:r w:rsidRPr="00BE020B">
        <w:rPr>
          <w:rFonts w:eastAsia="MingLiU_HKSCS" w:hint="eastAsia"/>
          <w:kern w:val="0"/>
          <w:szCs w:val="21"/>
        </w:rPr>
        <w:t>，</w:t>
      </w:r>
      <w:r w:rsidRPr="00BE020B">
        <w:rPr>
          <w:rFonts w:hint="eastAsia"/>
          <w:kern w:val="0"/>
          <w:szCs w:val="21"/>
        </w:rPr>
        <w:t>磋商小组应当按照少数服从多数的原则投票推荐</w:t>
      </w:r>
      <w:r w:rsidRPr="00BE020B">
        <w:rPr>
          <w:kern w:val="0"/>
          <w:szCs w:val="21"/>
        </w:rPr>
        <w:t>3</w:t>
      </w:r>
      <w:r w:rsidRPr="00BE020B">
        <w:rPr>
          <w:rFonts w:hint="eastAsia"/>
          <w:kern w:val="0"/>
          <w:szCs w:val="21"/>
        </w:rPr>
        <w:t>家以上供应商的设计方案或者解决方案。</w:t>
      </w:r>
    </w:p>
    <w:p w:rsidR="000A3CB3" w:rsidRPr="00BE020B" w:rsidRDefault="00EA03A8">
      <w:pPr>
        <w:spacing w:line="360" w:lineRule="auto"/>
        <w:ind w:firstLineChars="200" w:firstLine="420"/>
        <w:rPr>
          <w:rFonts w:eastAsia="MingLiU_HKSCS"/>
          <w:kern w:val="0"/>
          <w:szCs w:val="21"/>
        </w:rPr>
      </w:pPr>
      <w:r w:rsidRPr="00BE020B">
        <w:rPr>
          <w:kern w:val="0"/>
          <w:szCs w:val="21"/>
        </w:rPr>
        <w:t>25.6</w:t>
      </w:r>
      <w:r w:rsidRPr="00BE020B">
        <w:rPr>
          <w:rFonts w:hint="eastAsia"/>
          <w:kern w:val="0"/>
          <w:szCs w:val="21"/>
        </w:rPr>
        <w:t xml:space="preserve">　磋商小组应当根据实际情况与供应商进行磋商</w:t>
      </w:r>
      <w:r w:rsidRPr="00BE020B">
        <w:rPr>
          <w:rFonts w:eastAsia="MingLiU_HKSCS" w:hint="eastAsia"/>
          <w:kern w:val="0"/>
          <w:szCs w:val="21"/>
        </w:rPr>
        <w:t>，</w:t>
      </w:r>
      <w:r w:rsidRPr="00BE020B">
        <w:rPr>
          <w:rFonts w:hint="eastAsia"/>
          <w:kern w:val="0"/>
          <w:szCs w:val="21"/>
        </w:rPr>
        <w:t>并确定磋商的轮次。</w:t>
      </w:r>
    </w:p>
    <w:p w:rsidR="000A3CB3" w:rsidRPr="00BE020B" w:rsidRDefault="00EA03A8">
      <w:pPr>
        <w:spacing w:line="360" w:lineRule="auto"/>
        <w:ind w:firstLineChars="200" w:firstLine="420"/>
        <w:rPr>
          <w:rFonts w:eastAsia="MingLiU_HKSCS"/>
          <w:kern w:val="0"/>
          <w:szCs w:val="21"/>
        </w:rPr>
      </w:pPr>
      <w:r w:rsidRPr="00BE020B">
        <w:rPr>
          <w:kern w:val="0"/>
          <w:szCs w:val="21"/>
        </w:rPr>
        <w:t>25.7</w:t>
      </w:r>
      <w:r w:rsidRPr="00BE020B">
        <w:rPr>
          <w:rFonts w:hint="eastAsia"/>
          <w:kern w:val="0"/>
          <w:szCs w:val="21"/>
        </w:rPr>
        <w:t xml:space="preserve">　已提交响应文件的供应商</w:t>
      </w:r>
      <w:r w:rsidRPr="00BE020B">
        <w:rPr>
          <w:rFonts w:eastAsia="MingLiU_HKSCS" w:hint="eastAsia"/>
          <w:kern w:val="0"/>
          <w:szCs w:val="21"/>
        </w:rPr>
        <w:t>，</w:t>
      </w:r>
      <w:r w:rsidRPr="00BE020B">
        <w:rPr>
          <w:rFonts w:hint="eastAsia"/>
          <w:kern w:val="0"/>
          <w:szCs w:val="21"/>
        </w:rPr>
        <w:t>在提交最后报价之前</w:t>
      </w:r>
      <w:r w:rsidRPr="00BE020B">
        <w:rPr>
          <w:rFonts w:eastAsia="MingLiU_HKSCS" w:hint="eastAsia"/>
          <w:kern w:val="0"/>
          <w:szCs w:val="21"/>
        </w:rPr>
        <w:t>，</w:t>
      </w:r>
      <w:r w:rsidRPr="00BE020B">
        <w:rPr>
          <w:rFonts w:hint="eastAsia"/>
          <w:kern w:val="0"/>
          <w:szCs w:val="21"/>
        </w:rPr>
        <w:t>可以根据磋商情况退出磋商。采购人或采购代理机构应当退还退出磋商的供应商的磋商保证金。</w:t>
      </w:r>
    </w:p>
    <w:p w:rsidR="000A3CB3" w:rsidRPr="00BE020B" w:rsidRDefault="00EA03A8">
      <w:pPr>
        <w:spacing w:line="360" w:lineRule="auto"/>
        <w:ind w:firstLineChars="200" w:firstLine="420"/>
        <w:rPr>
          <w:rFonts w:eastAsia="MingLiU_HKSCS"/>
          <w:kern w:val="0"/>
          <w:szCs w:val="21"/>
        </w:rPr>
      </w:pPr>
      <w:r w:rsidRPr="00BE020B">
        <w:rPr>
          <w:kern w:val="0"/>
          <w:szCs w:val="21"/>
        </w:rPr>
        <w:lastRenderedPageBreak/>
        <w:t>25.8</w:t>
      </w:r>
      <w:r w:rsidRPr="00BE020B">
        <w:rPr>
          <w:rFonts w:hint="eastAsia"/>
          <w:kern w:val="0"/>
          <w:szCs w:val="21"/>
        </w:rPr>
        <w:t xml:space="preserve">　磋商结束后</w:t>
      </w:r>
      <w:r w:rsidRPr="00BE020B">
        <w:rPr>
          <w:rFonts w:eastAsia="MingLiU_HKSCS" w:hint="eastAsia"/>
          <w:kern w:val="0"/>
          <w:szCs w:val="21"/>
        </w:rPr>
        <w:t>，</w:t>
      </w:r>
      <w:r w:rsidRPr="00BE020B">
        <w:rPr>
          <w:rFonts w:hint="eastAsia"/>
          <w:kern w:val="0"/>
          <w:szCs w:val="21"/>
        </w:rPr>
        <w:t>供应商按照磋商小组要求重新提交的响应文件</w:t>
      </w:r>
      <w:r w:rsidRPr="00BE020B">
        <w:rPr>
          <w:rFonts w:eastAsia="MingLiU_HKSCS" w:hint="eastAsia"/>
          <w:kern w:val="0"/>
          <w:szCs w:val="21"/>
        </w:rPr>
        <w:t>，</w:t>
      </w:r>
      <w:r w:rsidRPr="00BE020B">
        <w:rPr>
          <w:rFonts w:hint="eastAsia"/>
          <w:kern w:val="0"/>
          <w:szCs w:val="21"/>
        </w:rPr>
        <w:t>不满足磋商文件及变动后的技术、服务要求以及合同草案条款的实质性要求的</w:t>
      </w:r>
      <w:r w:rsidRPr="00BE020B">
        <w:rPr>
          <w:rFonts w:eastAsia="MingLiU_HKSCS" w:hint="eastAsia"/>
          <w:kern w:val="0"/>
          <w:szCs w:val="21"/>
        </w:rPr>
        <w:t>，</w:t>
      </w:r>
      <w:r w:rsidRPr="00BE020B">
        <w:rPr>
          <w:rFonts w:hint="eastAsia"/>
          <w:kern w:val="0"/>
          <w:szCs w:val="21"/>
        </w:rPr>
        <w:t>将视为无效响应文件。</w:t>
      </w:r>
    </w:p>
    <w:p w:rsidR="000A3CB3" w:rsidRPr="00BE020B" w:rsidRDefault="00EA03A8">
      <w:pPr>
        <w:spacing w:line="360" w:lineRule="auto"/>
        <w:ind w:firstLineChars="200" w:firstLine="420"/>
        <w:rPr>
          <w:rFonts w:eastAsia="MingLiU_HKSCS"/>
          <w:kern w:val="0"/>
          <w:szCs w:val="21"/>
        </w:rPr>
      </w:pPr>
      <w:r w:rsidRPr="00BE020B">
        <w:rPr>
          <w:kern w:val="0"/>
          <w:szCs w:val="21"/>
        </w:rPr>
        <w:t>26.</w:t>
      </w:r>
      <w:r w:rsidRPr="00BE020B">
        <w:rPr>
          <w:rFonts w:hint="eastAsia"/>
          <w:kern w:val="0"/>
          <w:szCs w:val="21"/>
        </w:rPr>
        <w:t>最后报价</w:t>
      </w:r>
    </w:p>
    <w:p w:rsidR="000A3CB3" w:rsidRPr="00BE020B" w:rsidRDefault="00EA03A8">
      <w:pPr>
        <w:spacing w:line="360" w:lineRule="auto"/>
        <w:ind w:firstLineChars="200" w:firstLine="420"/>
        <w:rPr>
          <w:rFonts w:eastAsia="MingLiU_HKSCS"/>
          <w:kern w:val="0"/>
          <w:szCs w:val="21"/>
        </w:rPr>
      </w:pPr>
      <w:r w:rsidRPr="00BE020B">
        <w:rPr>
          <w:kern w:val="0"/>
          <w:szCs w:val="21"/>
        </w:rPr>
        <w:t>26.1</w:t>
      </w:r>
      <w:r w:rsidRPr="00BE020B">
        <w:rPr>
          <w:rFonts w:hint="eastAsia"/>
          <w:kern w:val="0"/>
          <w:szCs w:val="21"/>
        </w:rPr>
        <w:t xml:space="preserve">　磋商结束后</w:t>
      </w:r>
      <w:r w:rsidRPr="00BE020B">
        <w:rPr>
          <w:rFonts w:eastAsia="MingLiU_HKSCS" w:hint="eastAsia"/>
          <w:kern w:val="0"/>
          <w:szCs w:val="21"/>
        </w:rPr>
        <w:t>，</w:t>
      </w:r>
      <w:r w:rsidRPr="00BE020B">
        <w:rPr>
          <w:rFonts w:hint="eastAsia"/>
          <w:kern w:val="0"/>
          <w:szCs w:val="21"/>
        </w:rPr>
        <w:t>磋商小组应当要求所有实质性响应的供应商在规定时间内提交最后报价</w:t>
      </w:r>
      <w:r w:rsidRPr="00BE020B">
        <w:rPr>
          <w:rFonts w:eastAsia="MingLiU_HKSCS" w:hint="eastAsia"/>
          <w:kern w:val="0"/>
          <w:szCs w:val="21"/>
        </w:rPr>
        <w:t>，</w:t>
      </w:r>
      <w:r w:rsidRPr="00BE020B">
        <w:rPr>
          <w:rFonts w:hint="eastAsia"/>
          <w:kern w:val="0"/>
          <w:szCs w:val="21"/>
        </w:rPr>
        <w:t>提交最后报价的供应商不得少于</w:t>
      </w:r>
      <w:r w:rsidR="006E1662" w:rsidRPr="00BE020B">
        <w:rPr>
          <w:rFonts w:hint="eastAsia"/>
          <w:kern w:val="0"/>
          <w:szCs w:val="21"/>
        </w:rPr>
        <w:t>2</w:t>
      </w:r>
      <w:r w:rsidRPr="00BE020B">
        <w:rPr>
          <w:rFonts w:hint="eastAsia"/>
          <w:kern w:val="0"/>
          <w:szCs w:val="21"/>
        </w:rPr>
        <w:t>家。</w:t>
      </w:r>
    </w:p>
    <w:p w:rsidR="000A3CB3" w:rsidRPr="00BE020B" w:rsidRDefault="00EA03A8">
      <w:pPr>
        <w:spacing w:line="360" w:lineRule="auto"/>
        <w:ind w:firstLineChars="200" w:firstLine="420"/>
        <w:rPr>
          <w:rFonts w:eastAsia="MingLiU_HKSCS"/>
          <w:kern w:val="0"/>
          <w:szCs w:val="21"/>
        </w:rPr>
      </w:pPr>
      <w:r w:rsidRPr="00BE020B">
        <w:rPr>
          <w:kern w:val="0"/>
          <w:szCs w:val="21"/>
        </w:rPr>
        <w:t>26.2</w:t>
      </w:r>
      <w:r w:rsidRPr="00BE020B">
        <w:rPr>
          <w:rFonts w:hint="eastAsia"/>
          <w:kern w:val="0"/>
          <w:szCs w:val="21"/>
        </w:rPr>
        <w:t xml:space="preserve">　磋商文件不能详细列明采购标的技术、服务要求</w:t>
      </w:r>
      <w:r w:rsidRPr="00BE020B">
        <w:rPr>
          <w:rFonts w:eastAsia="MingLiU_HKSCS" w:hint="eastAsia"/>
          <w:kern w:val="0"/>
          <w:szCs w:val="21"/>
        </w:rPr>
        <w:t>，</w:t>
      </w:r>
      <w:r w:rsidRPr="00BE020B">
        <w:rPr>
          <w:rFonts w:hint="eastAsia"/>
          <w:kern w:val="0"/>
          <w:szCs w:val="21"/>
        </w:rPr>
        <w:t>需经磋商由供应商提供最终设计方案或解决方案的</w:t>
      </w:r>
      <w:r w:rsidRPr="00BE020B">
        <w:rPr>
          <w:rFonts w:eastAsia="MingLiU_HKSCS" w:hint="eastAsia"/>
          <w:kern w:val="0"/>
          <w:szCs w:val="21"/>
        </w:rPr>
        <w:t>，</w:t>
      </w:r>
      <w:r w:rsidRPr="00BE020B">
        <w:rPr>
          <w:rFonts w:hint="eastAsia"/>
          <w:kern w:val="0"/>
          <w:szCs w:val="21"/>
        </w:rPr>
        <w:t>磋商结束后</w:t>
      </w:r>
      <w:r w:rsidRPr="00BE020B">
        <w:rPr>
          <w:rFonts w:eastAsia="MingLiU_HKSCS" w:hint="eastAsia"/>
          <w:kern w:val="0"/>
          <w:szCs w:val="21"/>
        </w:rPr>
        <w:t>，</w:t>
      </w:r>
      <w:r w:rsidRPr="00BE020B">
        <w:rPr>
          <w:rFonts w:hint="eastAsia"/>
          <w:kern w:val="0"/>
          <w:szCs w:val="21"/>
        </w:rPr>
        <w:t>磋商小组应当按照少数服从多数的原则投票推荐</w:t>
      </w:r>
      <w:r w:rsidR="00FA37D9" w:rsidRPr="00BE020B">
        <w:rPr>
          <w:rFonts w:hint="eastAsia"/>
          <w:kern w:val="0"/>
          <w:szCs w:val="21"/>
        </w:rPr>
        <w:t>2</w:t>
      </w:r>
      <w:r w:rsidRPr="00BE020B">
        <w:rPr>
          <w:rFonts w:hint="eastAsia"/>
          <w:kern w:val="0"/>
          <w:szCs w:val="21"/>
        </w:rPr>
        <w:t>家以上供应商的设计方案或者解决方案</w:t>
      </w:r>
      <w:r w:rsidRPr="00BE020B">
        <w:rPr>
          <w:rFonts w:eastAsia="MingLiU_HKSCS" w:hint="eastAsia"/>
          <w:kern w:val="0"/>
          <w:szCs w:val="21"/>
        </w:rPr>
        <w:t>，</w:t>
      </w:r>
      <w:r w:rsidRPr="00BE020B">
        <w:rPr>
          <w:rFonts w:hint="eastAsia"/>
          <w:kern w:val="0"/>
          <w:szCs w:val="21"/>
        </w:rPr>
        <w:t>并要求其在规定时间内提交最后报价。</w:t>
      </w:r>
    </w:p>
    <w:p w:rsidR="000A3CB3" w:rsidRPr="00BE020B" w:rsidRDefault="00EA03A8">
      <w:pPr>
        <w:spacing w:line="360" w:lineRule="auto"/>
        <w:ind w:firstLineChars="200" w:firstLine="420"/>
        <w:rPr>
          <w:rFonts w:eastAsia="MingLiU_HKSCS"/>
          <w:kern w:val="0"/>
          <w:szCs w:val="21"/>
        </w:rPr>
      </w:pPr>
      <w:r w:rsidRPr="00BE020B">
        <w:rPr>
          <w:kern w:val="0"/>
          <w:szCs w:val="21"/>
        </w:rPr>
        <w:t>26.3</w:t>
      </w:r>
      <w:r w:rsidRPr="00BE020B">
        <w:rPr>
          <w:rFonts w:hint="eastAsia"/>
          <w:kern w:val="0"/>
          <w:szCs w:val="21"/>
        </w:rPr>
        <w:t xml:space="preserve">　最后报价是供应商响应文件的有效组成部分。如磋商小组没有对磋商文件作实质性变动或增加新的需求</w:t>
      </w:r>
      <w:r w:rsidRPr="00BE020B">
        <w:rPr>
          <w:rFonts w:eastAsia="MingLiU_HKSCS" w:hint="eastAsia"/>
          <w:kern w:val="0"/>
          <w:szCs w:val="21"/>
        </w:rPr>
        <w:t>，</w:t>
      </w:r>
      <w:r w:rsidRPr="00BE020B">
        <w:rPr>
          <w:rFonts w:hint="eastAsia"/>
          <w:kern w:val="0"/>
          <w:szCs w:val="21"/>
        </w:rPr>
        <w:t>最后报价不得高于首轮报价。</w:t>
      </w:r>
    </w:p>
    <w:p w:rsidR="000A3CB3" w:rsidRPr="00BE020B" w:rsidRDefault="00EA03A8">
      <w:pPr>
        <w:spacing w:line="360" w:lineRule="auto"/>
        <w:ind w:firstLineChars="200" w:firstLine="420"/>
        <w:rPr>
          <w:kern w:val="0"/>
          <w:szCs w:val="21"/>
        </w:rPr>
      </w:pPr>
      <w:r w:rsidRPr="00BE020B">
        <w:rPr>
          <w:kern w:val="0"/>
          <w:szCs w:val="21"/>
        </w:rPr>
        <w:t>26.4</w:t>
      </w:r>
      <w:r w:rsidRPr="00BE020B">
        <w:rPr>
          <w:rFonts w:hint="eastAsia"/>
          <w:kern w:val="0"/>
          <w:szCs w:val="21"/>
        </w:rPr>
        <w:t xml:space="preserve">　根据《国家税务总局广西壮族自治区税务局办公室关于修订印发《国家税务总局广西壮族自治区税务局系统目录外标准下项目采购管理暂行办法》的通知》：采购代理机构按照采购文件规定的时间及要求组织评审，并形成评审报告。原则上参加采购的供应商不得少于</w:t>
      </w:r>
      <w:r w:rsidRPr="00BE020B">
        <w:rPr>
          <w:rFonts w:hint="eastAsia"/>
          <w:kern w:val="0"/>
          <w:szCs w:val="21"/>
        </w:rPr>
        <w:t>3</w:t>
      </w:r>
      <w:r w:rsidRPr="00BE020B">
        <w:rPr>
          <w:rFonts w:hint="eastAsia"/>
          <w:kern w:val="0"/>
          <w:szCs w:val="21"/>
        </w:rPr>
        <w:t>家，经评审小组同意也可为</w:t>
      </w:r>
      <w:r w:rsidRPr="00BE020B">
        <w:rPr>
          <w:rFonts w:hint="eastAsia"/>
          <w:kern w:val="0"/>
          <w:szCs w:val="21"/>
        </w:rPr>
        <w:t>2</w:t>
      </w:r>
      <w:r w:rsidRPr="00BE020B">
        <w:rPr>
          <w:rFonts w:hint="eastAsia"/>
          <w:kern w:val="0"/>
          <w:szCs w:val="21"/>
        </w:rPr>
        <w:t>家。</w:t>
      </w:r>
    </w:p>
    <w:p w:rsidR="000A3CB3" w:rsidRPr="00BE020B" w:rsidRDefault="00EA03A8">
      <w:pPr>
        <w:spacing w:line="360" w:lineRule="auto"/>
        <w:ind w:firstLineChars="200" w:firstLine="420"/>
        <w:rPr>
          <w:rFonts w:eastAsia="MingLiU_HKSCS"/>
          <w:kern w:val="0"/>
          <w:szCs w:val="21"/>
        </w:rPr>
      </w:pPr>
      <w:r w:rsidRPr="00BE020B">
        <w:rPr>
          <w:rFonts w:hint="eastAsia"/>
          <w:kern w:val="0"/>
          <w:szCs w:val="21"/>
        </w:rPr>
        <w:t>本项目参照《财政部关于政府采购竞争性磋商采购方式管理暂行办法有关问题的补充通知》（财库〔</w:t>
      </w:r>
      <w:r w:rsidRPr="00BE020B">
        <w:rPr>
          <w:rFonts w:hint="eastAsia"/>
          <w:kern w:val="0"/>
          <w:szCs w:val="21"/>
        </w:rPr>
        <w:t>2015</w:t>
      </w:r>
      <w:r w:rsidRPr="00BE020B">
        <w:rPr>
          <w:rFonts w:hint="eastAsia"/>
          <w:kern w:val="0"/>
          <w:szCs w:val="21"/>
        </w:rPr>
        <w:t>〕</w:t>
      </w:r>
      <w:r w:rsidRPr="00BE020B">
        <w:rPr>
          <w:rFonts w:hint="eastAsia"/>
          <w:kern w:val="0"/>
          <w:szCs w:val="21"/>
        </w:rPr>
        <w:t>124</w:t>
      </w:r>
      <w:r w:rsidRPr="00BE020B">
        <w:rPr>
          <w:rFonts w:hint="eastAsia"/>
          <w:kern w:val="0"/>
          <w:szCs w:val="21"/>
        </w:rPr>
        <w:t>号）相关规定</w:t>
      </w:r>
      <w:r w:rsidRPr="00BE020B">
        <w:rPr>
          <w:rFonts w:hint="eastAsia"/>
          <w:kern w:val="0"/>
          <w:szCs w:val="21"/>
        </w:rPr>
        <w:t>,</w:t>
      </w:r>
      <w:r w:rsidRPr="00BE020B">
        <w:rPr>
          <w:rFonts w:hint="eastAsia"/>
          <w:kern w:val="0"/>
          <w:szCs w:val="21"/>
        </w:rPr>
        <w:t>在采购过程中符合要求的供应商（社会资本）只有</w:t>
      </w:r>
      <w:r w:rsidRPr="00BE020B">
        <w:rPr>
          <w:rFonts w:hint="eastAsia"/>
          <w:kern w:val="0"/>
          <w:szCs w:val="21"/>
        </w:rPr>
        <w:t>2</w:t>
      </w:r>
      <w:r w:rsidRPr="00BE020B">
        <w:rPr>
          <w:rFonts w:hint="eastAsia"/>
          <w:kern w:val="0"/>
          <w:szCs w:val="21"/>
        </w:rPr>
        <w:t>家的，磋商采购活动可以继续进行。</w:t>
      </w:r>
    </w:p>
    <w:p w:rsidR="000A3CB3" w:rsidRPr="00BE020B" w:rsidRDefault="00EA03A8">
      <w:pPr>
        <w:spacing w:line="360" w:lineRule="auto"/>
        <w:ind w:firstLineChars="200" w:firstLine="420"/>
        <w:rPr>
          <w:rFonts w:eastAsia="MingLiU_HKSCS"/>
          <w:kern w:val="0"/>
          <w:szCs w:val="21"/>
        </w:rPr>
      </w:pPr>
      <w:r w:rsidRPr="00BE020B">
        <w:rPr>
          <w:kern w:val="0"/>
          <w:szCs w:val="21"/>
        </w:rPr>
        <w:t>27.</w:t>
      </w:r>
      <w:r w:rsidRPr="00BE020B">
        <w:rPr>
          <w:rFonts w:hint="eastAsia"/>
          <w:kern w:val="0"/>
          <w:szCs w:val="21"/>
        </w:rPr>
        <w:t>最后报价评审</w:t>
      </w:r>
    </w:p>
    <w:p w:rsidR="000A3CB3" w:rsidRPr="00BE020B" w:rsidRDefault="00EA03A8">
      <w:pPr>
        <w:spacing w:line="360" w:lineRule="auto"/>
        <w:ind w:firstLineChars="200" w:firstLine="420"/>
        <w:rPr>
          <w:rFonts w:eastAsia="MingLiU_HKSCS"/>
          <w:kern w:val="0"/>
          <w:szCs w:val="21"/>
        </w:rPr>
      </w:pPr>
      <w:r w:rsidRPr="00BE020B">
        <w:rPr>
          <w:kern w:val="0"/>
          <w:szCs w:val="21"/>
        </w:rPr>
        <w:t>27.1</w:t>
      </w:r>
      <w:r w:rsidRPr="00BE020B">
        <w:rPr>
          <w:rFonts w:hint="eastAsia"/>
          <w:kern w:val="0"/>
          <w:szCs w:val="21"/>
        </w:rPr>
        <w:t xml:space="preserve">　最后报价计算错误修正的原则</w:t>
      </w:r>
    </w:p>
    <w:p w:rsidR="000A3CB3" w:rsidRPr="00BE020B" w:rsidRDefault="00EA03A8">
      <w:pPr>
        <w:spacing w:line="360" w:lineRule="auto"/>
        <w:ind w:firstLineChars="200" w:firstLine="420"/>
        <w:rPr>
          <w:rFonts w:eastAsia="MingLiU_HKSCS"/>
          <w:kern w:val="0"/>
          <w:szCs w:val="21"/>
        </w:rPr>
      </w:pPr>
      <w:r w:rsidRPr="00BE020B">
        <w:rPr>
          <w:kern w:val="0"/>
          <w:szCs w:val="21"/>
        </w:rPr>
        <w:t>(1)</w:t>
      </w:r>
      <w:r w:rsidRPr="00BE020B">
        <w:rPr>
          <w:rFonts w:hint="eastAsia"/>
          <w:kern w:val="0"/>
          <w:szCs w:val="21"/>
        </w:rPr>
        <w:t>最后报价的大写金额和小写金额不一致的</w:t>
      </w:r>
      <w:r w:rsidRPr="00BE020B">
        <w:rPr>
          <w:rFonts w:eastAsia="MingLiU_HKSCS" w:hint="eastAsia"/>
          <w:kern w:val="0"/>
          <w:szCs w:val="21"/>
        </w:rPr>
        <w:t>，</w:t>
      </w:r>
      <w:r w:rsidRPr="00BE020B">
        <w:rPr>
          <w:rFonts w:hint="eastAsia"/>
          <w:kern w:val="0"/>
          <w:szCs w:val="21"/>
        </w:rPr>
        <w:t>以大写金额为准。</w:t>
      </w:r>
    </w:p>
    <w:p w:rsidR="000A3CB3" w:rsidRPr="00BE020B" w:rsidRDefault="00EA03A8">
      <w:pPr>
        <w:spacing w:line="360" w:lineRule="auto"/>
        <w:ind w:firstLineChars="200" w:firstLine="420"/>
        <w:rPr>
          <w:rFonts w:eastAsia="MingLiU_HKSCS"/>
          <w:kern w:val="0"/>
          <w:szCs w:val="21"/>
        </w:rPr>
      </w:pPr>
      <w:r w:rsidRPr="00BE020B">
        <w:rPr>
          <w:kern w:val="0"/>
          <w:szCs w:val="21"/>
        </w:rPr>
        <w:t>(2)</w:t>
      </w:r>
      <w:r w:rsidRPr="00BE020B">
        <w:rPr>
          <w:rFonts w:hint="eastAsia"/>
          <w:kern w:val="0"/>
          <w:szCs w:val="21"/>
        </w:rPr>
        <w:t>总价金额与按分项报价汇总金额不一致的</w:t>
      </w:r>
      <w:r w:rsidRPr="00BE020B">
        <w:rPr>
          <w:rFonts w:eastAsia="MingLiU_HKSCS" w:hint="eastAsia"/>
          <w:kern w:val="0"/>
          <w:szCs w:val="21"/>
        </w:rPr>
        <w:t>，</w:t>
      </w:r>
      <w:r w:rsidRPr="00BE020B">
        <w:rPr>
          <w:rFonts w:hint="eastAsia"/>
          <w:kern w:val="0"/>
          <w:szCs w:val="21"/>
        </w:rPr>
        <w:t>以分项报价金额计算结果为准。</w:t>
      </w:r>
    </w:p>
    <w:p w:rsidR="000A3CB3" w:rsidRPr="00BE020B" w:rsidRDefault="00EA03A8">
      <w:pPr>
        <w:spacing w:line="360" w:lineRule="auto"/>
        <w:ind w:firstLineChars="200" w:firstLine="420"/>
        <w:rPr>
          <w:rFonts w:eastAsia="MingLiU_HKSCS"/>
          <w:kern w:val="0"/>
          <w:szCs w:val="21"/>
        </w:rPr>
      </w:pPr>
      <w:r w:rsidRPr="00BE020B">
        <w:rPr>
          <w:kern w:val="0"/>
          <w:szCs w:val="21"/>
        </w:rPr>
        <w:t>(3)</w:t>
      </w:r>
      <w:r w:rsidRPr="00BE020B">
        <w:rPr>
          <w:rFonts w:hint="eastAsia"/>
          <w:kern w:val="0"/>
          <w:szCs w:val="21"/>
        </w:rPr>
        <w:t>分项报价金额小数点有明显错位的</w:t>
      </w:r>
      <w:r w:rsidRPr="00BE020B">
        <w:rPr>
          <w:rFonts w:eastAsia="MingLiU_HKSCS" w:hint="eastAsia"/>
          <w:kern w:val="0"/>
          <w:szCs w:val="21"/>
        </w:rPr>
        <w:t>，</w:t>
      </w:r>
      <w:r w:rsidRPr="00BE020B">
        <w:rPr>
          <w:rFonts w:hint="eastAsia"/>
          <w:kern w:val="0"/>
          <w:szCs w:val="21"/>
        </w:rPr>
        <w:t>应以总价为准</w:t>
      </w:r>
      <w:r w:rsidRPr="00BE020B">
        <w:rPr>
          <w:rFonts w:eastAsia="MingLiU_HKSCS" w:hint="eastAsia"/>
          <w:kern w:val="0"/>
          <w:szCs w:val="21"/>
        </w:rPr>
        <w:t>，</w:t>
      </w:r>
      <w:r w:rsidRPr="00BE020B">
        <w:rPr>
          <w:rFonts w:hint="eastAsia"/>
          <w:kern w:val="0"/>
          <w:szCs w:val="21"/>
        </w:rPr>
        <w:t>并修改分项报价。</w:t>
      </w:r>
    </w:p>
    <w:p w:rsidR="000A3CB3" w:rsidRPr="00BE020B" w:rsidRDefault="00EA03A8">
      <w:pPr>
        <w:spacing w:line="360" w:lineRule="auto"/>
        <w:ind w:firstLineChars="200" w:firstLine="420"/>
        <w:rPr>
          <w:rFonts w:eastAsia="MingLiU_HKSCS"/>
          <w:kern w:val="0"/>
          <w:szCs w:val="21"/>
        </w:rPr>
      </w:pPr>
      <w:r w:rsidRPr="00BE020B">
        <w:rPr>
          <w:kern w:val="0"/>
          <w:szCs w:val="21"/>
        </w:rPr>
        <w:t>(4)</w:t>
      </w:r>
      <w:r w:rsidRPr="00BE020B">
        <w:rPr>
          <w:rFonts w:hint="eastAsia"/>
          <w:kern w:val="0"/>
          <w:szCs w:val="21"/>
        </w:rPr>
        <w:t>如果供应商不接受对其错误的更正</w:t>
      </w:r>
      <w:r w:rsidRPr="00BE020B">
        <w:rPr>
          <w:rFonts w:eastAsia="MingLiU_HKSCS" w:hint="eastAsia"/>
          <w:kern w:val="0"/>
          <w:szCs w:val="21"/>
        </w:rPr>
        <w:t>，</w:t>
      </w:r>
      <w:r w:rsidRPr="00BE020B">
        <w:rPr>
          <w:rFonts w:hint="eastAsia"/>
          <w:kern w:val="0"/>
          <w:szCs w:val="21"/>
        </w:rPr>
        <w:t>其最后报价将被视为无效报价或确定为无效响应。</w:t>
      </w:r>
    </w:p>
    <w:p w:rsidR="000A3CB3" w:rsidRPr="00BE020B" w:rsidRDefault="00EA03A8">
      <w:pPr>
        <w:spacing w:line="360" w:lineRule="auto"/>
        <w:ind w:firstLineChars="200" w:firstLine="420"/>
        <w:rPr>
          <w:rFonts w:eastAsia="MingLiU_HKSCS"/>
          <w:kern w:val="0"/>
          <w:szCs w:val="21"/>
        </w:rPr>
      </w:pPr>
      <w:r w:rsidRPr="00BE020B">
        <w:rPr>
          <w:kern w:val="0"/>
          <w:szCs w:val="21"/>
        </w:rPr>
        <w:t>27.2</w:t>
      </w:r>
      <w:r w:rsidRPr="00BE020B">
        <w:rPr>
          <w:rFonts w:hint="eastAsia"/>
          <w:kern w:val="0"/>
          <w:szCs w:val="21"/>
        </w:rPr>
        <w:t xml:space="preserve">　最后报价的价格扣除原则</w:t>
      </w:r>
    </w:p>
    <w:p w:rsidR="000A3CB3" w:rsidRPr="00BE020B" w:rsidRDefault="00EA03A8">
      <w:pPr>
        <w:spacing w:line="360" w:lineRule="auto"/>
        <w:ind w:firstLineChars="200" w:firstLine="420"/>
        <w:rPr>
          <w:rFonts w:eastAsia="MingLiU_HKSCS"/>
          <w:kern w:val="0"/>
          <w:szCs w:val="21"/>
        </w:rPr>
      </w:pPr>
      <w:r w:rsidRPr="00BE020B">
        <w:rPr>
          <w:kern w:val="0"/>
          <w:szCs w:val="21"/>
        </w:rPr>
        <w:t>(1)</w:t>
      </w:r>
      <w:r w:rsidRPr="00BE020B">
        <w:rPr>
          <w:rFonts w:hint="eastAsia"/>
          <w:kern w:val="0"/>
          <w:szCs w:val="21"/>
        </w:rPr>
        <w:t>节能产品</w:t>
      </w:r>
      <w:r w:rsidRPr="00BE020B">
        <w:rPr>
          <w:kern w:val="0"/>
          <w:szCs w:val="21"/>
        </w:rPr>
        <w:t>(</w:t>
      </w:r>
      <w:r w:rsidRPr="00BE020B">
        <w:rPr>
          <w:rFonts w:hint="eastAsia"/>
          <w:kern w:val="0"/>
          <w:szCs w:val="21"/>
        </w:rPr>
        <w:t>视具体项目适用</w:t>
      </w:r>
      <w:r w:rsidRPr="00BE020B">
        <w:rPr>
          <w:kern w:val="0"/>
          <w:szCs w:val="21"/>
        </w:rPr>
        <w:t>)</w:t>
      </w:r>
      <w:r w:rsidRPr="00BE020B">
        <w:rPr>
          <w:rFonts w:hint="eastAsia"/>
          <w:kern w:val="0"/>
          <w:szCs w:val="21"/>
        </w:rPr>
        <w:t>：供应商所投产品中</w:t>
      </w:r>
      <w:r w:rsidRPr="00BE020B">
        <w:rPr>
          <w:rFonts w:eastAsia="MingLiU_HKSCS" w:hint="eastAsia"/>
          <w:kern w:val="0"/>
          <w:szCs w:val="21"/>
        </w:rPr>
        <w:t>，</w:t>
      </w:r>
      <w:r w:rsidRPr="00BE020B">
        <w:rPr>
          <w:rFonts w:hint="eastAsia"/>
          <w:kern w:val="0"/>
          <w:szCs w:val="21"/>
        </w:rPr>
        <w:t>如有符合政策的节能产品的</w:t>
      </w:r>
      <w:r w:rsidRPr="00BE020B">
        <w:rPr>
          <w:rFonts w:eastAsia="MingLiU_HKSCS" w:hint="eastAsia"/>
          <w:kern w:val="0"/>
          <w:szCs w:val="21"/>
        </w:rPr>
        <w:t>，</w:t>
      </w:r>
      <w:r w:rsidRPr="00BE020B">
        <w:rPr>
          <w:rFonts w:hint="eastAsia"/>
          <w:kern w:val="0"/>
          <w:szCs w:val="21"/>
        </w:rPr>
        <w:t>对节能产品在评审时按</w:t>
      </w:r>
      <w:r w:rsidRPr="00BE020B">
        <w:rPr>
          <w:rFonts w:eastAsia="黑体" w:hint="eastAsia"/>
          <w:kern w:val="0"/>
          <w:szCs w:val="21"/>
        </w:rPr>
        <w:t>磋商须知前附表</w:t>
      </w:r>
      <w:r w:rsidRPr="00BE020B">
        <w:rPr>
          <w:rFonts w:hint="eastAsia"/>
          <w:kern w:val="0"/>
          <w:szCs w:val="21"/>
        </w:rPr>
        <w:t>的规定对其最终报价给予价格扣除。</w:t>
      </w:r>
    </w:p>
    <w:p w:rsidR="000A3CB3" w:rsidRPr="00BE020B" w:rsidRDefault="00EA03A8">
      <w:pPr>
        <w:spacing w:line="360" w:lineRule="auto"/>
        <w:ind w:firstLineChars="200" w:firstLine="420"/>
        <w:rPr>
          <w:rFonts w:eastAsia="MingLiU_HKSCS"/>
          <w:kern w:val="0"/>
          <w:szCs w:val="21"/>
        </w:rPr>
      </w:pPr>
      <w:r w:rsidRPr="00BE020B">
        <w:rPr>
          <w:kern w:val="0"/>
          <w:szCs w:val="21"/>
        </w:rPr>
        <w:t>(2)</w:t>
      </w:r>
      <w:r w:rsidRPr="00BE020B">
        <w:rPr>
          <w:rFonts w:hint="eastAsia"/>
          <w:kern w:val="0"/>
          <w:szCs w:val="21"/>
        </w:rPr>
        <w:t>环境标志产品</w:t>
      </w:r>
      <w:r w:rsidRPr="00BE020B">
        <w:rPr>
          <w:kern w:val="0"/>
          <w:szCs w:val="21"/>
        </w:rPr>
        <w:t>(</w:t>
      </w:r>
      <w:r w:rsidRPr="00BE020B">
        <w:rPr>
          <w:rFonts w:hint="eastAsia"/>
          <w:kern w:val="0"/>
          <w:szCs w:val="21"/>
        </w:rPr>
        <w:t>视具体项目适用</w:t>
      </w:r>
      <w:r w:rsidRPr="00BE020B">
        <w:rPr>
          <w:kern w:val="0"/>
          <w:szCs w:val="21"/>
        </w:rPr>
        <w:t>)</w:t>
      </w:r>
      <w:r w:rsidRPr="00BE020B">
        <w:rPr>
          <w:rFonts w:hint="eastAsia"/>
          <w:kern w:val="0"/>
          <w:szCs w:val="21"/>
        </w:rPr>
        <w:t>：供应商所投产品中</w:t>
      </w:r>
      <w:r w:rsidRPr="00BE020B">
        <w:rPr>
          <w:rFonts w:eastAsia="MingLiU_HKSCS" w:hint="eastAsia"/>
          <w:kern w:val="0"/>
          <w:szCs w:val="21"/>
        </w:rPr>
        <w:t>，</w:t>
      </w:r>
      <w:r w:rsidRPr="00BE020B">
        <w:rPr>
          <w:rFonts w:hint="eastAsia"/>
          <w:kern w:val="0"/>
          <w:szCs w:val="21"/>
        </w:rPr>
        <w:t>如有符合政策的环境标志产品的</w:t>
      </w:r>
      <w:r w:rsidRPr="00BE020B">
        <w:rPr>
          <w:rFonts w:eastAsia="MingLiU_HKSCS" w:hint="eastAsia"/>
          <w:kern w:val="0"/>
          <w:szCs w:val="21"/>
        </w:rPr>
        <w:t>，</w:t>
      </w:r>
      <w:r w:rsidRPr="00BE020B">
        <w:rPr>
          <w:rFonts w:hint="eastAsia"/>
          <w:kern w:val="0"/>
          <w:szCs w:val="21"/>
        </w:rPr>
        <w:t>对环境标志产品在评审时按</w:t>
      </w:r>
      <w:r w:rsidRPr="00BE020B">
        <w:rPr>
          <w:rFonts w:eastAsia="黑体" w:hint="eastAsia"/>
          <w:kern w:val="0"/>
          <w:szCs w:val="21"/>
        </w:rPr>
        <w:t>磋商须知前附表</w:t>
      </w:r>
      <w:r w:rsidRPr="00BE020B">
        <w:rPr>
          <w:rFonts w:hint="eastAsia"/>
          <w:kern w:val="0"/>
          <w:szCs w:val="21"/>
        </w:rPr>
        <w:t>的规定对其最终报价给予价格扣除。</w:t>
      </w:r>
    </w:p>
    <w:p w:rsidR="000A3CB3" w:rsidRPr="00BE020B" w:rsidRDefault="00EA03A8">
      <w:pPr>
        <w:spacing w:line="360" w:lineRule="auto"/>
        <w:ind w:firstLineChars="200" w:firstLine="420"/>
        <w:rPr>
          <w:rFonts w:eastAsia="MingLiU_HKSCS"/>
          <w:kern w:val="0"/>
          <w:szCs w:val="21"/>
        </w:rPr>
      </w:pPr>
      <w:r w:rsidRPr="00BE020B">
        <w:rPr>
          <w:kern w:val="0"/>
          <w:szCs w:val="21"/>
        </w:rPr>
        <w:t>27.</w:t>
      </w:r>
      <w:r w:rsidR="00AE1BBC" w:rsidRPr="00BE020B">
        <w:rPr>
          <w:rFonts w:hint="eastAsia"/>
          <w:kern w:val="0"/>
          <w:szCs w:val="21"/>
        </w:rPr>
        <w:t>3</w:t>
      </w:r>
      <w:r w:rsidRPr="00BE020B">
        <w:rPr>
          <w:rFonts w:hint="eastAsia"/>
          <w:kern w:val="0"/>
          <w:szCs w:val="21"/>
        </w:rPr>
        <w:t xml:space="preserve">　价格得分：以供应商的最后报价作为价格评分依据。供应商的评审价为按上述条款修正并给予价格扣除优惠后的价格。</w:t>
      </w:r>
    </w:p>
    <w:p w:rsidR="000A3CB3" w:rsidRPr="00BE020B" w:rsidRDefault="00EA03A8">
      <w:pPr>
        <w:spacing w:line="360" w:lineRule="auto"/>
        <w:ind w:firstLineChars="200" w:firstLine="420"/>
        <w:rPr>
          <w:rFonts w:eastAsia="MingLiU_HKSCS"/>
          <w:kern w:val="0"/>
          <w:szCs w:val="21"/>
        </w:rPr>
      </w:pPr>
      <w:r w:rsidRPr="00BE020B">
        <w:rPr>
          <w:rFonts w:hint="eastAsia"/>
          <w:kern w:val="0"/>
          <w:szCs w:val="21"/>
        </w:rPr>
        <w:t>价格评分统一采用低价优先法计算</w:t>
      </w:r>
      <w:r w:rsidRPr="00BE020B">
        <w:rPr>
          <w:rFonts w:eastAsia="MingLiU_HKSCS" w:hint="eastAsia"/>
          <w:kern w:val="0"/>
          <w:szCs w:val="21"/>
        </w:rPr>
        <w:t>，</w:t>
      </w:r>
      <w:r w:rsidRPr="00BE020B">
        <w:rPr>
          <w:rFonts w:hint="eastAsia"/>
          <w:kern w:val="0"/>
          <w:szCs w:val="21"/>
        </w:rPr>
        <w:t>即满足磋商文件要求且价格最低的评审价为评审基准价</w:t>
      </w:r>
      <w:r w:rsidRPr="00BE020B">
        <w:rPr>
          <w:rFonts w:eastAsia="MingLiU_HKSCS" w:hint="eastAsia"/>
          <w:kern w:val="0"/>
          <w:szCs w:val="21"/>
        </w:rPr>
        <w:t>，</w:t>
      </w:r>
      <w:r w:rsidRPr="00BE020B">
        <w:rPr>
          <w:rFonts w:hint="eastAsia"/>
          <w:kern w:val="0"/>
          <w:szCs w:val="21"/>
        </w:rPr>
        <w:t>其价格分为满分。其他供应商的价格分统一按照下列公式计算：</w:t>
      </w:r>
    </w:p>
    <w:p w:rsidR="000A3CB3" w:rsidRPr="00BE020B" w:rsidRDefault="00EA03A8">
      <w:pPr>
        <w:spacing w:line="360" w:lineRule="auto"/>
        <w:ind w:firstLineChars="200" w:firstLine="420"/>
        <w:rPr>
          <w:rFonts w:eastAsia="MingLiU_HKSCS"/>
          <w:kern w:val="0"/>
          <w:szCs w:val="21"/>
        </w:rPr>
      </w:pPr>
      <w:r w:rsidRPr="00BE020B">
        <w:rPr>
          <w:rFonts w:hint="eastAsia"/>
          <w:kern w:val="0"/>
          <w:szCs w:val="21"/>
        </w:rPr>
        <w:t>价格评分＝</w:t>
      </w:r>
      <w:r w:rsidRPr="00BE020B">
        <w:rPr>
          <w:kern w:val="0"/>
          <w:szCs w:val="21"/>
        </w:rPr>
        <w:t>(</w:t>
      </w:r>
      <w:r w:rsidRPr="00BE020B">
        <w:rPr>
          <w:rFonts w:hint="eastAsia"/>
          <w:kern w:val="0"/>
          <w:szCs w:val="21"/>
        </w:rPr>
        <w:t>评审基准价</w:t>
      </w:r>
      <w:r w:rsidRPr="00BE020B">
        <w:rPr>
          <w:kern w:val="0"/>
          <w:szCs w:val="21"/>
        </w:rPr>
        <w:t>/</w:t>
      </w:r>
      <w:r w:rsidRPr="00BE020B">
        <w:rPr>
          <w:rFonts w:hint="eastAsia"/>
          <w:kern w:val="0"/>
          <w:szCs w:val="21"/>
        </w:rPr>
        <w:t>评审价</w:t>
      </w:r>
      <w:r w:rsidRPr="00BE020B">
        <w:rPr>
          <w:kern w:val="0"/>
          <w:szCs w:val="21"/>
        </w:rPr>
        <w:t>)</w:t>
      </w:r>
      <w:r w:rsidRPr="00BE020B">
        <w:rPr>
          <w:rFonts w:ascii="宋体" w:hAnsi="Calibri" w:hint="eastAsia"/>
          <w:kern w:val="0"/>
          <w:szCs w:val="21"/>
        </w:rPr>
        <w:t>×</w:t>
      </w:r>
      <w:r w:rsidRPr="00BE020B">
        <w:rPr>
          <w:rFonts w:hint="eastAsia"/>
          <w:kern w:val="0"/>
          <w:szCs w:val="21"/>
        </w:rPr>
        <w:t>价格分</w:t>
      </w:r>
    </w:p>
    <w:p w:rsidR="000A3CB3" w:rsidRPr="00BE020B" w:rsidRDefault="00EA03A8">
      <w:pPr>
        <w:spacing w:line="360" w:lineRule="auto"/>
        <w:ind w:firstLineChars="200" w:firstLine="420"/>
        <w:rPr>
          <w:rFonts w:eastAsia="MingLiU_HKSCS"/>
          <w:kern w:val="0"/>
          <w:szCs w:val="21"/>
        </w:rPr>
      </w:pPr>
      <w:r w:rsidRPr="00BE020B">
        <w:rPr>
          <w:kern w:val="0"/>
          <w:szCs w:val="21"/>
        </w:rPr>
        <w:t>28.</w:t>
      </w:r>
      <w:r w:rsidRPr="00BE020B">
        <w:rPr>
          <w:rFonts w:hint="eastAsia"/>
          <w:kern w:val="0"/>
          <w:szCs w:val="21"/>
        </w:rPr>
        <w:t>综合评审</w:t>
      </w:r>
    </w:p>
    <w:p w:rsidR="000A3CB3" w:rsidRPr="00BE020B" w:rsidRDefault="00EA03A8">
      <w:pPr>
        <w:spacing w:line="360" w:lineRule="auto"/>
        <w:ind w:firstLineChars="200" w:firstLine="420"/>
        <w:rPr>
          <w:rFonts w:eastAsia="MingLiU_HKSCS"/>
          <w:kern w:val="0"/>
          <w:szCs w:val="21"/>
        </w:rPr>
      </w:pPr>
      <w:r w:rsidRPr="00BE020B">
        <w:rPr>
          <w:kern w:val="0"/>
          <w:szCs w:val="21"/>
        </w:rPr>
        <w:t>28.1</w:t>
      </w:r>
      <w:r w:rsidRPr="00BE020B">
        <w:rPr>
          <w:rFonts w:hint="eastAsia"/>
          <w:kern w:val="0"/>
          <w:szCs w:val="21"/>
        </w:rPr>
        <w:t xml:space="preserve">　经磋商确定最终采购需求和提交最后报价的供应商后</w:t>
      </w:r>
      <w:r w:rsidRPr="00BE020B">
        <w:rPr>
          <w:rFonts w:eastAsia="MingLiU_HKSCS" w:hint="eastAsia"/>
          <w:kern w:val="0"/>
          <w:szCs w:val="21"/>
        </w:rPr>
        <w:t>，</w:t>
      </w:r>
      <w:r w:rsidRPr="00BE020B">
        <w:rPr>
          <w:rFonts w:hint="eastAsia"/>
          <w:kern w:val="0"/>
          <w:szCs w:val="21"/>
        </w:rPr>
        <w:t>由磋商小组采用综合评分法对提交最后报价的供应商的响应文件和最后报价进行综合评分。</w:t>
      </w:r>
    </w:p>
    <w:p w:rsidR="000A3CB3" w:rsidRPr="00BE020B" w:rsidRDefault="00EA03A8">
      <w:pPr>
        <w:spacing w:line="360" w:lineRule="auto"/>
        <w:ind w:firstLineChars="200" w:firstLine="420"/>
        <w:rPr>
          <w:rFonts w:eastAsia="MingLiU_HKSCS"/>
          <w:kern w:val="0"/>
          <w:szCs w:val="21"/>
        </w:rPr>
      </w:pPr>
      <w:r w:rsidRPr="00BE020B">
        <w:rPr>
          <w:kern w:val="0"/>
          <w:szCs w:val="21"/>
        </w:rPr>
        <w:lastRenderedPageBreak/>
        <w:t>28.2</w:t>
      </w:r>
      <w:r w:rsidRPr="00BE020B">
        <w:rPr>
          <w:rFonts w:hint="eastAsia"/>
          <w:kern w:val="0"/>
          <w:szCs w:val="21"/>
        </w:rPr>
        <w:t xml:space="preserve">　评审办法及标准见第三章。</w:t>
      </w:r>
    </w:p>
    <w:p w:rsidR="000A3CB3" w:rsidRPr="00BE020B" w:rsidRDefault="00EA03A8">
      <w:pPr>
        <w:spacing w:line="360" w:lineRule="auto"/>
        <w:ind w:firstLineChars="200" w:firstLine="420"/>
        <w:rPr>
          <w:rFonts w:eastAsia="MingLiU_HKSCS"/>
          <w:kern w:val="0"/>
          <w:szCs w:val="21"/>
        </w:rPr>
      </w:pPr>
      <w:r w:rsidRPr="00BE020B">
        <w:rPr>
          <w:kern w:val="0"/>
          <w:szCs w:val="21"/>
        </w:rPr>
        <w:t>28.3</w:t>
      </w:r>
      <w:r w:rsidRPr="00BE020B">
        <w:rPr>
          <w:rFonts w:hint="eastAsia"/>
          <w:kern w:val="0"/>
          <w:szCs w:val="21"/>
        </w:rPr>
        <w:t xml:space="preserve">　评审时</w:t>
      </w:r>
      <w:r w:rsidRPr="00BE020B">
        <w:rPr>
          <w:rFonts w:eastAsia="MingLiU_HKSCS" w:hint="eastAsia"/>
          <w:kern w:val="0"/>
          <w:szCs w:val="21"/>
        </w:rPr>
        <w:t>，</w:t>
      </w:r>
      <w:r w:rsidRPr="00BE020B">
        <w:rPr>
          <w:rFonts w:hint="eastAsia"/>
          <w:kern w:val="0"/>
          <w:szCs w:val="21"/>
        </w:rPr>
        <w:t>磋商小组成员应当独立对每个有效响应的文件进行评价、打分</w:t>
      </w:r>
      <w:r w:rsidRPr="00BE020B">
        <w:rPr>
          <w:rFonts w:eastAsia="MingLiU_HKSCS" w:hint="eastAsia"/>
          <w:kern w:val="0"/>
          <w:szCs w:val="21"/>
        </w:rPr>
        <w:t>，</w:t>
      </w:r>
      <w:r w:rsidRPr="00BE020B">
        <w:rPr>
          <w:rFonts w:hint="eastAsia"/>
          <w:kern w:val="0"/>
          <w:szCs w:val="21"/>
        </w:rPr>
        <w:t>然后汇总每个供应商每项评分因素的得分。</w:t>
      </w:r>
    </w:p>
    <w:p w:rsidR="000A3CB3" w:rsidRPr="00BE020B" w:rsidRDefault="00EA03A8">
      <w:pPr>
        <w:spacing w:line="360" w:lineRule="auto"/>
        <w:ind w:firstLineChars="200" w:firstLine="420"/>
        <w:rPr>
          <w:rFonts w:eastAsia="MingLiU_HKSCS"/>
          <w:kern w:val="0"/>
          <w:szCs w:val="21"/>
        </w:rPr>
      </w:pPr>
      <w:r w:rsidRPr="00BE020B">
        <w:rPr>
          <w:kern w:val="0"/>
          <w:szCs w:val="21"/>
        </w:rPr>
        <w:t>29.</w:t>
      </w:r>
      <w:r w:rsidRPr="00BE020B">
        <w:rPr>
          <w:rFonts w:hint="eastAsia"/>
          <w:kern w:val="0"/>
          <w:szCs w:val="21"/>
        </w:rPr>
        <w:t>提出成交供应商</w:t>
      </w:r>
    </w:p>
    <w:p w:rsidR="000A3CB3" w:rsidRPr="00BE020B" w:rsidRDefault="00EA03A8">
      <w:pPr>
        <w:spacing w:line="360" w:lineRule="auto"/>
        <w:ind w:firstLineChars="200" w:firstLine="420"/>
        <w:rPr>
          <w:rFonts w:eastAsia="MingLiU_HKSCS"/>
          <w:kern w:val="0"/>
          <w:szCs w:val="21"/>
        </w:rPr>
      </w:pPr>
      <w:r w:rsidRPr="00BE020B">
        <w:rPr>
          <w:kern w:val="0"/>
          <w:szCs w:val="21"/>
        </w:rPr>
        <w:t>29.1</w:t>
      </w:r>
      <w:r w:rsidRPr="00BE020B">
        <w:rPr>
          <w:rFonts w:hint="eastAsia"/>
          <w:kern w:val="0"/>
          <w:szCs w:val="21"/>
        </w:rPr>
        <w:t xml:space="preserve">　磋商小组应当按照综合评分由高到低的顺序提出</w:t>
      </w:r>
      <w:r w:rsidRPr="00BE020B">
        <w:rPr>
          <w:kern w:val="0"/>
          <w:szCs w:val="21"/>
        </w:rPr>
        <w:t>3</w:t>
      </w:r>
      <w:r w:rsidRPr="00BE020B">
        <w:rPr>
          <w:rFonts w:hint="eastAsia"/>
          <w:kern w:val="0"/>
          <w:szCs w:val="21"/>
        </w:rPr>
        <w:t>名以上成交候选供应商</w:t>
      </w:r>
      <w:r w:rsidRPr="00BE020B">
        <w:rPr>
          <w:rFonts w:eastAsia="MingLiU_HKSCS" w:hint="eastAsia"/>
          <w:kern w:val="0"/>
          <w:szCs w:val="21"/>
        </w:rPr>
        <w:t>，</w:t>
      </w:r>
      <w:r w:rsidRPr="00BE020B">
        <w:rPr>
          <w:rFonts w:hint="eastAsia"/>
          <w:kern w:val="0"/>
          <w:szCs w:val="21"/>
        </w:rPr>
        <w:t>并编写评审报告。市场竞争不充分的科研项目、需要扶持的科技成果转化项目</w:t>
      </w:r>
      <w:r w:rsidRPr="00BE020B">
        <w:rPr>
          <w:rFonts w:eastAsia="MingLiU_HKSCS" w:hint="eastAsia"/>
          <w:kern w:val="0"/>
          <w:szCs w:val="21"/>
        </w:rPr>
        <w:t>，</w:t>
      </w:r>
      <w:r w:rsidRPr="00BE020B">
        <w:rPr>
          <w:rFonts w:hint="eastAsia"/>
          <w:kern w:val="0"/>
          <w:szCs w:val="21"/>
        </w:rPr>
        <w:t>以及政府购买服务项目</w:t>
      </w:r>
      <w:r w:rsidRPr="00BE020B">
        <w:rPr>
          <w:rFonts w:eastAsia="MingLiU_HKSCS" w:hint="eastAsia"/>
          <w:kern w:val="0"/>
          <w:szCs w:val="21"/>
        </w:rPr>
        <w:t>，</w:t>
      </w:r>
      <w:r w:rsidRPr="00BE020B">
        <w:rPr>
          <w:rFonts w:hint="eastAsia"/>
          <w:kern w:val="0"/>
          <w:szCs w:val="21"/>
        </w:rPr>
        <w:t>可以推荐</w:t>
      </w:r>
      <w:r w:rsidRPr="00BE020B">
        <w:rPr>
          <w:kern w:val="0"/>
          <w:szCs w:val="21"/>
        </w:rPr>
        <w:t>2</w:t>
      </w:r>
      <w:r w:rsidRPr="00BE020B">
        <w:rPr>
          <w:rFonts w:hint="eastAsia"/>
          <w:kern w:val="0"/>
          <w:szCs w:val="21"/>
        </w:rPr>
        <w:t>家成交候选供应商。</w:t>
      </w:r>
    </w:p>
    <w:p w:rsidR="000A3CB3" w:rsidRPr="00BE020B" w:rsidRDefault="00EA03A8">
      <w:pPr>
        <w:spacing w:line="360" w:lineRule="auto"/>
        <w:ind w:firstLineChars="200" w:firstLine="420"/>
        <w:rPr>
          <w:rFonts w:eastAsia="MingLiU_HKSCS"/>
          <w:kern w:val="0"/>
          <w:szCs w:val="21"/>
        </w:rPr>
      </w:pPr>
      <w:r w:rsidRPr="00BE020B">
        <w:rPr>
          <w:kern w:val="0"/>
          <w:szCs w:val="21"/>
        </w:rPr>
        <w:t>29.2</w:t>
      </w:r>
      <w:r w:rsidRPr="00BE020B">
        <w:rPr>
          <w:rFonts w:hint="eastAsia"/>
          <w:kern w:val="0"/>
          <w:szCs w:val="21"/>
        </w:rPr>
        <w:t xml:space="preserve">　评审得分相同的</w:t>
      </w:r>
      <w:r w:rsidRPr="00BE020B">
        <w:rPr>
          <w:rFonts w:eastAsia="MingLiU_HKSCS" w:hint="eastAsia"/>
          <w:kern w:val="0"/>
          <w:szCs w:val="21"/>
        </w:rPr>
        <w:t>，</w:t>
      </w:r>
      <w:r w:rsidRPr="00BE020B">
        <w:rPr>
          <w:rFonts w:hint="eastAsia"/>
          <w:kern w:val="0"/>
          <w:szCs w:val="21"/>
        </w:rPr>
        <w:t>按照最后报价由低到高的顺序推荐。评审得分且最后报价相同的</w:t>
      </w:r>
      <w:r w:rsidRPr="00BE020B">
        <w:rPr>
          <w:rFonts w:eastAsia="MingLiU_HKSCS" w:hint="eastAsia"/>
          <w:kern w:val="0"/>
          <w:szCs w:val="21"/>
        </w:rPr>
        <w:t>，</w:t>
      </w:r>
      <w:r w:rsidRPr="00BE020B">
        <w:rPr>
          <w:rFonts w:hint="eastAsia"/>
          <w:kern w:val="0"/>
          <w:szCs w:val="21"/>
        </w:rPr>
        <w:t>按照技术分高优先的顺序推荐。</w:t>
      </w:r>
    </w:p>
    <w:p w:rsidR="000A3CB3" w:rsidRPr="00BE020B" w:rsidRDefault="00EA03A8">
      <w:pPr>
        <w:spacing w:line="360" w:lineRule="auto"/>
        <w:ind w:firstLineChars="200" w:firstLine="420"/>
        <w:rPr>
          <w:rFonts w:eastAsia="MingLiU_HKSCS"/>
          <w:kern w:val="0"/>
          <w:szCs w:val="21"/>
        </w:rPr>
      </w:pPr>
      <w:r w:rsidRPr="00BE020B">
        <w:rPr>
          <w:kern w:val="0"/>
          <w:szCs w:val="21"/>
        </w:rPr>
        <w:t>30.</w:t>
      </w:r>
      <w:r w:rsidRPr="00BE020B">
        <w:rPr>
          <w:rFonts w:hint="eastAsia"/>
          <w:kern w:val="0"/>
          <w:szCs w:val="21"/>
        </w:rPr>
        <w:t>确定成交供应商</w:t>
      </w:r>
    </w:p>
    <w:p w:rsidR="000A3CB3" w:rsidRPr="00BE020B" w:rsidRDefault="00EA03A8">
      <w:pPr>
        <w:spacing w:line="360" w:lineRule="auto"/>
        <w:ind w:firstLineChars="200" w:firstLine="420"/>
        <w:rPr>
          <w:rFonts w:eastAsia="MingLiU_HKSCS"/>
          <w:kern w:val="0"/>
          <w:szCs w:val="21"/>
        </w:rPr>
      </w:pPr>
      <w:r w:rsidRPr="00BE020B">
        <w:rPr>
          <w:kern w:val="0"/>
          <w:szCs w:val="21"/>
        </w:rPr>
        <w:t>30.1</w:t>
      </w:r>
      <w:r w:rsidRPr="00BE020B">
        <w:rPr>
          <w:rFonts w:hint="eastAsia"/>
          <w:kern w:val="0"/>
          <w:szCs w:val="21"/>
        </w:rPr>
        <w:t xml:space="preserve">　采购代理机构应当在评审结束之日起</w:t>
      </w:r>
      <w:r w:rsidRPr="00BE020B">
        <w:rPr>
          <w:kern w:val="0"/>
          <w:szCs w:val="21"/>
        </w:rPr>
        <w:t>2</w:t>
      </w:r>
      <w:r w:rsidRPr="00BE020B">
        <w:rPr>
          <w:rFonts w:hint="eastAsia"/>
          <w:kern w:val="0"/>
          <w:szCs w:val="21"/>
        </w:rPr>
        <w:t>个工作日内将评审报告送采购人确认。</w:t>
      </w:r>
    </w:p>
    <w:p w:rsidR="000A3CB3" w:rsidRPr="00BE020B" w:rsidRDefault="00EA03A8">
      <w:pPr>
        <w:spacing w:line="360" w:lineRule="auto"/>
        <w:ind w:firstLineChars="200" w:firstLine="420"/>
        <w:rPr>
          <w:rFonts w:eastAsia="MingLiU_HKSCS"/>
          <w:kern w:val="0"/>
          <w:szCs w:val="21"/>
        </w:rPr>
      </w:pPr>
      <w:r w:rsidRPr="00BE020B">
        <w:rPr>
          <w:kern w:val="0"/>
          <w:szCs w:val="21"/>
        </w:rPr>
        <w:t>30.2</w:t>
      </w:r>
      <w:r w:rsidRPr="00BE020B">
        <w:rPr>
          <w:rFonts w:hint="eastAsia"/>
          <w:kern w:val="0"/>
          <w:szCs w:val="21"/>
        </w:rPr>
        <w:t xml:space="preserve">　采购人应当在收到评审报告之日起</w:t>
      </w:r>
      <w:r w:rsidRPr="00BE020B">
        <w:rPr>
          <w:kern w:val="0"/>
          <w:szCs w:val="21"/>
        </w:rPr>
        <w:t>5</w:t>
      </w:r>
      <w:r w:rsidRPr="00BE020B">
        <w:rPr>
          <w:rFonts w:hint="eastAsia"/>
          <w:kern w:val="0"/>
          <w:szCs w:val="21"/>
        </w:rPr>
        <w:t>个工作日内</w:t>
      </w:r>
      <w:r w:rsidRPr="00BE020B">
        <w:rPr>
          <w:rFonts w:eastAsia="MingLiU_HKSCS" w:hint="eastAsia"/>
          <w:kern w:val="0"/>
          <w:szCs w:val="21"/>
        </w:rPr>
        <w:t>，</w:t>
      </w:r>
      <w:r w:rsidRPr="00BE020B">
        <w:rPr>
          <w:rFonts w:hint="eastAsia"/>
          <w:kern w:val="0"/>
          <w:szCs w:val="21"/>
        </w:rPr>
        <w:t>从评审报告提出的成交候选供应商中</w:t>
      </w:r>
      <w:r w:rsidRPr="00BE020B">
        <w:rPr>
          <w:rFonts w:eastAsia="MingLiU_HKSCS" w:hint="eastAsia"/>
          <w:kern w:val="0"/>
          <w:szCs w:val="21"/>
        </w:rPr>
        <w:t>，</w:t>
      </w:r>
      <w:r w:rsidRPr="00BE020B">
        <w:rPr>
          <w:rFonts w:hint="eastAsia"/>
          <w:kern w:val="0"/>
          <w:szCs w:val="21"/>
        </w:rPr>
        <w:t>按照排序由高到低的原则确定成交供应商</w:t>
      </w:r>
      <w:r w:rsidRPr="00BE020B">
        <w:rPr>
          <w:rFonts w:eastAsia="MingLiU_HKSCS" w:hint="eastAsia"/>
          <w:kern w:val="0"/>
          <w:szCs w:val="21"/>
        </w:rPr>
        <w:t>，</w:t>
      </w:r>
      <w:r w:rsidRPr="00BE020B">
        <w:rPr>
          <w:rFonts w:hint="eastAsia"/>
          <w:kern w:val="0"/>
          <w:szCs w:val="21"/>
        </w:rPr>
        <w:t>也可以书面授权磋商小组直接确定成交供应商。</w:t>
      </w:r>
    </w:p>
    <w:p w:rsidR="000A3CB3" w:rsidRPr="00BE020B" w:rsidRDefault="00EA03A8">
      <w:pPr>
        <w:spacing w:line="360" w:lineRule="auto"/>
        <w:ind w:firstLineChars="200" w:firstLine="420"/>
        <w:rPr>
          <w:rFonts w:eastAsia="MingLiU_HKSCS"/>
          <w:kern w:val="0"/>
          <w:szCs w:val="21"/>
        </w:rPr>
      </w:pPr>
      <w:r w:rsidRPr="00BE020B">
        <w:rPr>
          <w:kern w:val="0"/>
          <w:szCs w:val="21"/>
        </w:rPr>
        <w:t>30.3</w:t>
      </w:r>
      <w:r w:rsidRPr="00BE020B">
        <w:rPr>
          <w:rFonts w:hint="eastAsia"/>
          <w:kern w:val="0"/>
          <w:szCs w:val="21"/>
        </w:rPr>
        <w:t xml:space="preserve">　采购人自行组织磋商的</w:t>
      </w:r>
      <w:r w:rsidRPr="00BE020B">
        <w:rPr>
          <w:rFonts w:eastAsia="MingLiU_HKSCS" w:hint="eastAsia"/>
          <w:kern w:val="0"/>
          <w:szCs w:val="21"/>
        </w:rPr>
        <w:t>，</w:t>
      </w:r>
      <w:r w:rsidRPr="00BE020B">
        <w:rPr>
          <w:rFonts w:hint="eastAsia"/>
          <w:kern w:val="0"/>
          <w:szCs w:val="21"/>
        </w:rPr>
        <w:t>应当在评审结束之日起</w:t>
      </w:r>
      <w:r w:rsidRPr="00BE020B">
        <w:rPr>
          <w:kern w:val="0"/>
          <w:szCs w:val="21"/>
        </w:rPr>
        <w:t>5</w:t>
      </w:r>
      <w:r w:rsidRPr="00BE020B">
        <w:rPr>
          <w:rFonts w:hint="eastAsia"/>
          <w:kern w:val="0"/>
          <w:szCs w:val="21"/>
        </w:rPr>
        <w:t>个工作日内确定成交供应商。</w:t>
      </w:r>
    </w:p>
    <w:p w:rsidR="000A3CB3" w:rsidRPr="00BE020B" w:rsidRDefault="00EA03A8">
      <w:pPr>
        <w:spacing w:line="360" w:lineRule="auto"/>
        <w:ind w:firstLineChars="200" w:firstLine="420"/>
        <w:rPr>
          <w:rFonts w:eastAsia="MingLiU_HKSCS"/>
          <w:kern w:val="0"/>
          <w:szCs w:val="21"/>
        </w:rPr>
      </w:pPr>
      <w:r w:rsidRPr="00BE020B">
        <w:rPr>
          <w:kern w:val="0"/>
          <w:szCs w:val="21"/>
        </w:rPr>
        <w:t>31.</w:t>
      </w:r>
      <w:r w:rsidRPr="00BE020B">
        <w:rPr>
          <w:rFonts w:hint="eastAsia"/>
          <w:kern w:val="0"/>
          <w:szCs w:val="21"/>
        </w:rPr>
        <w:t>磋商终止</w:t>
      </w:r>
    </w:p>
    <w:p w:rsidR="000A3CB3" w:rsidRPr="00BE020B" w:rsidRDefault="00EA03A8">
      <w:pPr>
        <w:spacing w:line="360" w:lineRule="auto"/>
        <w:ind w:firstLineChars="200" w:firstLine="420"/>
        <w:rPr>
          <w:rFonts w:eastAsia="MingLiU_HKSCS"/>
          <w:kern w:val="0"/>
          <w:szCs w:val="21"/>
        </w:rPr>
      </w:pPr>
      <w:r w:rsidRPr="00BE020B">
        <w:rPr>
          <w:kern w:val="0"/>
          <w:szCs w:val="21"/>
        </w:rPr>
        <w:t>31.1</w:t>
      </w:r>
      <w:r w:rsidRPr="00BE020B">
        <w:rPr>
          <w:rFonts w:hint="eastAsia"/>
          <w:kern w:val="0"/>
          <w:szCs w:val="21"/>
        </w:rPr>
        <w:t xml:space="preserve">　出现下列情形之一的</w:t>
      </w:r>
      <w:r w:rsidRPr="00BE020B">
        <w:rPr>
          <w:rFonts w:eastAsia="MingLiU_HKSCS" w:hint="eastAsia"/>
          <w:kern w:val="0"/>
          <w:szCs w:val="21"/>
        </w:rPr>
        <w:t>，</w:t>
      </w:r>
      <w:r w:rsidRPr="00BE020B">
        <w:rPr>
          <w:rFonts w:hint="eastAsia"/>
          <w:kern w:val="0"/>
          <w:szCs w:val="21"/>
        </w:rPr>
        <w:t>采购人或者采购代理机构应当终止磋商采购活动</w:t>
      </w:r>
      <w:r w:rsidRPr="00BE020B">
        <w:rPr>
          <w:rFonts w:eastAsia="MingLiU_HKSCS" w:hint="eastAsia"/>
          <w:kern w:val="0"/>
          <w:szCs w:val="21"/>
        </w:rPr>
        <w:t>，</w:t>
      </w:r>
      <w:r w:rsidRPr="00BE020B">
        <w:rPr>
          <w:rFonts w:hint="eastAsia"/>
          <w:kern w:val="0"/>
          <w:szCs w:val="21"/>
        </w:rPr>
        <w:t>在指定的媒体上发布项目终止公告并说明原因</w:t>
      </w:r>
      <w:r w:rsidRPr="00BE020B">
        <w:rPr>
          <w:rFonts w:eastAsia="MingLiU_HKSCS" w:hint="eastAsia"/>
          <w:kern w:val="0"/>
          <w:szCs w:val="21"/>
        </w:rPr>
        <w:t>，</w:t>
      </w:r>
      <w:r w:rsidRPr="00BE020B">
        <w:rPr>
          <w:rFonts w:hint="eastAsia"/>
          <w:kern w:val="0"/>
          <w:szCs w:val="21"/>
        </w:rPr>
        <w:t>重新开展采购活动：</w:t>
      </w:r>
    </w:p>
    <w:p w:rsidR="000A3CB3" w:rsidRPr="00BE020B" w:rsidRDefault="00EA03A8">
      <w:pPr>
        <w:spacing w:line="360" w:lineRule="auto"/>
        <w:ind w:firstLineChars="200" w:firstLine="420"/>
        <w:rPr>
          <w:rFonts w:eastAsia="MingLiU_HKSCS"/>
          <w:kern w:val="0"/>
          <w:szCs w:val="21"/>
        </w:rPr>
      </w:pPr>
      <w:r w:rsidRPr="00BE020B">
        <w:rPr>
          <w:kern w:val="0"/>
          <w:szCs w:val="21"/>
        </w:rPr>
        <w:t>(1)</w:t>
      </w:r>
      <w:r w:rsidRPr="00BE020B">
        <w:rPr>
          <w:rFonts w:hint="eastAsia"/>
          <w:kern w:val="0"/>
          <w:szCs w:val="21"/>
        </w:rPr>
        <w:t>因情况变化</w:t>
      </w:r>
      <w:r w:rsidRPr="00BE020B">
        <w:rPr>
          <w:rFonts w:eastAsia="MingLiU_HKSCS" w:hint="eastAsia"/>
          <w:kern w:val="0"/>
          <w:szCs w:val="21"/>
        </w:rPr>
        <w:t>，</w:t>
      </w:r>
      <w:r w:rsidRPr="00BE020B">
        <w:rPr>
          <w:rFonts w:hint="eastAsia"/>
          <w:kern w:val="0"/>
          <w:szCs w:val="21"/>
        </w:rPr>
        <w:t>不再符合规定的磋商采购方式适用情形的；</w:t>
      </w:r>
    </w:p>
    <w:p w:rsidR="000A3CB3" w:rsidRPr="00BE020B" w:rsidRDefault="00EA03A8">
      <w:pPr>
        <w:spacing w:line="360" w:lineRule="auto"/>
        <w:ind w:firstLineChars="200" w:firstLine="420"/>
        <w:rPr>
          <w:rFonts w:eastAsia="MingLiU_HKSCS"/>
          <w:kern w:val="0"/>
          <w:szCs w:val="21"/>
        </w:rPr>
      </w:pPr>
      <w:r w:rsidRPr="00BE020B">
        <w:rPr>
          <w:kern w:val="0"/>
          <w:szCs w:val="21"/>
        </w:rPr>
        <w:t>(2)</w:t>
      </w:r>
      <w:r w:rsidRPr="00BE020B">
        <w:rPr>
          <w:rFonts w:hint="eastAsia"/>
          <w:kern w:val="0"/>
          <w:szCs w:val="21"/>
        </w:rPr>
        <w:t>出现影响采购公正的违法、违规行为的；</w:t>
      </w:r>
    </w:p>
    <w:p w:rsidR="000A3CB3" w:rsidRPr="00BE020B" w:rsidRDefault="00EA03A8">
      <w:pPr>
        <w:spacing w:line="360" w:lineRule="auto"/>
        <w:ind w:firstLineChars="200" w:firstLine="420"/>
        <w:rPr>
          <w:rFonts w:eastAsiaTheme="minorEastAsia"/>
          <w:kern w:val="0"/>
          <w:szCs w:val="21"/>
        </w:rPr>
      </w:pPr>
      <w:r w:rsidRPr="00BE020B">
        <w:rPr>
          <w:kern w:val="0"/>
          <w:szCs w:val="21"/>
        </w:rPr>
        <w:t>(3)</w:t>
      </w:r>
      <w:r w:rsidRPr="00BE020B">
        <w:rPr>
          <w:rFonts w:hint="eastAsia"/>
          <w:kern w:val="0"/>
          <w:szCs w:val="21"/>
        </w:rPr>
        <w:t>采购过程中符合竞争要求的供应商或者报价未超过采购预算的供应商不足</w:t>
      </w:r>
      <w:r w:rsidRPr="00BE020B">
        <w:rPr>
          <w:rFonts w:hint="eastAsia"/>
          <w:kern w:val="0"/>
          <w:szCs w:val="21"/>
        </w:rPr>
        <w:t>2</w:t>
      </w:r>
      <w:r w:rsidRPr="00BE020B">
        <w:rPr>
          <w:rFonts w:hint="eastAsia"/>
          <w:kern w:val="0"/>
          <w:szCs w:val="21"/>
        </w:rPr>
        <w:t>家的</w:t>
      </w:r>
      <w:r w:rsidRPr="00BE020B">
        <w:rPr>
          <w:rFonts w:eastAsia="MingLiU_HKSCS" w:hint="eastAsia"/>
          <w:kern w:val="0"/>
          <w:szCs w:val="21"/>
        </w:rPr>
        <w:t>，</w:t>
      </w:r>
      <w:r w:rsidRPr="00BE020B">
        <w:rPr>
          <w:rFonts w:hint="eastAsia"/>
          <w:kern w:val="0"/>
          <w:szCs w:val="21"/>
        </w:rPr>
        <w:t>或者提交最后报价的供应商少于</w:t>
      </w:r>
      <w:r w:rsidRPr="00BE020B">
        <w:rPr>
          <w:rFonts w:hint="eastAsia"/>
          <w:kern w:val="0"/>
          <w:szCs w:val="21"/>
        </w:rPr>
        <w:t>2</w:t>
      </w:r>
      <w:r w:rsidRPr="00BE020B">
        <w:rPr>
          <w:rFonts w:hint="eastAsia"/>
          <w:kern w:val="0"/>
          <w:szCs w:val="21"/>
        </w:rPr>
        <w:t>家的；</w:t>
      </w:r>
    </w:p>
    <w:p w:rsidR="000A3CB3" w:rsidRPr="00BE020B" w:rsidRDefault="00EA03A8">
      <w:pPr>
        <w:spacing w:line="360" w:lineRule="auto"/>
        <w:ind w:firstLineChars="200" w:firstLine="420"/>
        <w:rPr>
          <w:rFonts w:eastAsia="MingLiU_HKSCS"/>
          <w:kern w:val="0"/>
          <w:szCs w:val="21"/>
        </w:rPr>
      </w:pPr>
      <w:r w:rsidRPr="00BE020B">
        <w:rPr>
          <w:kern w:val="0"/>
          <w:szCs w:val="21"/>
        </w:rPr>
        <w:t>(4)</w:t>
      </w:r>
      <w:r w:rsidRPr="00BE020B">
        <w:rPr>
          <w:rFonts w:hint="eastAsia"/>
          <w:kern w:val="0"/>
          <w:szCs w:val="21"/>
        </w:rPr>
        <w:t>因重大变故</w:t>
      </w:r>
      <w:r w:rsidRPr="00BE020B">
        <w:rPr>
          <w:rFonts w:eastAsia="MingLiU_HKSCS" w:hint="eastAsia"/>
          <w:kern w:val="0"/>
          <w:szCs w:val="21"/>
        </w:rPr>
        <w:t>，</w:t>
      </w:r>
      <w:r w:rsidRPr="00BE020B">
        <w:rPr>
          <w:rFonts w:hint="eastAsia"/>
          <w:kern w:val="0"/>
          <w:szCs w:val="21"/>
        </w:rPr>
        <w:t>采购任务取消的。</w:t>
      </w:r>
    </w:p>
    <w:p w:rsidR="000A3CB3" w:rsidRPr="00BE020B" w:rsidRDefault="00EA03A8">
      <w:pPr>
        <w:spacing w:line="360" w:lineRule="auto"/>
        <w:ind w:firstLineChars="200" w:firstLine="420"/>
        <w:rPr>
          <w:rFonts w:eastAsia="MingLiU_HKSCS"/>
          <w:kern w:val="0"/>
          <w:szCs w:val="21"/>
        </w:rPr>
      </w:pPr>
      <w:r w:rsidRPr="00BE020B">
        <w:rPr>
          <w:kern w:val="0"/>
          <w:szCs w:val="21"/>
        </w:rPr>
        <w:t>32.</w:t>
      </w:r>
      <w:r w:rsidRPr="00BE020B">
        <w:rPr>
          <w:rFonts w:hint="eastAsia"/>
          <w:kern w:val="0"/>
          <w:szCs w:val="21"/>
        </w:rPr>
        <w:t>重新评审</w:t>
      </w:r>
    </w:p>
    <w:p w:rsidR="000A3CB3" w:rsidRPr="00BE020B" w:rsidRDefault="00EA03A8">
      <w:pPr>
        <w:spacing w:line="360" w:lineRule="auto"/>
        <w:ind w:firstLineChars="200" w:firstLine="420"/>
        <w:rPr>
          <w:rFonts w:eastAsia="MingLiU_HKSCS"/>
          <w:kern w:val="0"/>
          <w:szCs w:val="21"/>
        </w:rPr>
      </w:pPr>
      <w:r w:rsidRPr="00BE020B">
        <w:rPr>
          <w:kern w:val="0"/>
          <w:szCs w:val="21"/>
        </w:rPr>
        <w:t>32.1</w:t>
      </w:r>
      <w:r w:rsidRPr="00BE020B">
        <w:rPr>
          <w:rFonts w:hint="eastAsia"/>
          <w:kern w:val="0"/>
          <w:szCs w:val="21"/>
        </w:rPr>
        <w:t xml:space="preserve">　除资格性检查认定错误、分值汇总计算错误、分项评分超出评分标准范围、客观分评分不一致、经磋商小组一致认定评分畸高、畸低的情形外</w:t>
      </w:r>
      <w:r w:rsidRPr="00BE020B">
        <w:rPr>
          <w:rFonts w:eastAsia="MingLiU_HKSCS" w:hint="eastAsia"/>
          <w:kern w:val="0"/>
          <w:szCs w:val="21"/>
        </w:rPr>
        <w:t>，</w:t>
      </w:r>
      <w:r w:rsidRPr="00BE020B">
        <w:rPr>
          <w:rFonts w:hint="eastAsia"/>
          <w:kern w:val="0"/>
          <w:szCs w:val="21"/>
        </w:rPr>
        <w:t>采购人或者采购代理机构不得以任何理由组织重新评审。</w:t>
      </w:r>
    </w:p>
    <w:p w:rsidR="000A3CB3" w:rsidRPr="00BE020B" w:rsidRDefault="00EA03A8">
      <w:pPr>
        <w:spacing w:line="360" w:lineRule="auto"/>
        <w:ind w:firstLineChars="200" w:firstLine="420"/>
        <w:rPr>
          <w:rFonts w:eastAsia="MingLiU_HKSCS"/>
          <w:kern w:val="0"/>
          <w:szCs w:val="21"/>
        </w:rPr>
      </w:pPr>
      <w:r w:rsidRPr="00BE020B">
        <w:rPr>
          <w:kern w:val="0"/>
          <w:szCs w:val="21"/>
        </w:rPr>
        <w:t>33.</w:t>
      </w:r>
      <w:r w:rsidRPr="00BE020B">
        <w:rPr>
          <w:rFonts w:hint="eastAsia"/>
          <w:kern w:val="0"/>
          <w:szCs w:val="21"/>
        </w:rPr>
        <w:t>保密</w:t>
      </w:r>
    </w:p>
    <w:p w:rsidR="000A3CB3" w:rsidRPr="00BE020B" w:rsidRDefault="00EA03A8">
      <w:pPr>
        <w:spacing w:line="360" w:lineRule="auto"/>
        <w:ind w:firstLineChars="200" w:firstLine="420"/>
        <w:rPr>
          <w:rFonts w:eastAsia="MingLiU_HKSCS"/>
          <w:kern w:val="0"/>
          <w:szCs w:val="21"/>
        </w:rPr>
      </w:pPr>
      <w:r w:rsidRPr="00BE020B">
        <w:rPr>
          <w:kern w:val="0"/>
          <w:szCs w:val="21"/>
        </w:rPr>
        <w:t>33.1</w:t>
      </w:r>
      <w:r w:rsidRPr="00BE020B">
        <w:rPr>
          <w:rFonts w:hint="eastAsia"/>
          <w:kern w:val="0"/>
          <w:szCs w:val="21"/>
        </w:rPr>
        <w:t xml:space="preserve">　磋商小组成员以及与评审工作有关的人员不得泄露评审情况以及评审过程中获悉的国家秘密、商业秘密。</w:t>
      </w:r>
    </w:p>
    <w:p w:rsidR="000A3CB3" w:rsidRPr="00BE020B" w:rsidRDefault="005A616E">
      <w:pPr>
        <w:spacing w:line="360" w:lineRule="auto"/>
        <w:ind w:firstLineChars="200" w:firstLine="420"/>
        <w:rPr>
          <w:rFonts w:eastAsia="MingLiU_HKSCS"/>
          <w:kern w:val="0"/>
          <w:szCs w:val="21"/>
        </w:rPr>
      </w:pPr>
      <w:r w:rsidRPr="00BE020B">
        <w:rPr>
          <w:rFonts w:hAnsi="宋体" w:hint="eastAsia"/>
        </w:rPr>
        <w:t>★</w:t>
      </w:r>
      <w:r w:rsidR="00EA03A8" w:rsidRPr="00BE020B">
        <w:rPr>
          <w:kern w:val="0"/>
          <w:szCs w:val="21"/>
        </w:rPr>
        <w:t>34.</w:t>
      </w:r>
      <w:r w:rsidR="00EA03A8" w:rsidRPr="00BE020B">
        <w:rPr>
          <w:rFonts w:hint="eastAsia"/>
          <w:kern w:val="0"/>
          <w:szCs w:val="21"/>
        </w:rPr>
        <w:t>禁止行为</w:t>
      </w:r>
    </w:p>
    <w:p w:rsidR="000A3CB3" w:rsidRPr="00BE020B" w:rsidRDefault="00EA03A8">
      <w:pPr>
        <w:spacing w:line="360" w:lineRule="auto"/>
        <w:ind w:firstLineChars="200" w:firstLine="420"/>
        <w:rPr>
          <w:rFonts w:eastAsia="MingLiU_HKSCS"/>
          <w:kern w:val="0"/>
          <w:szCs w:val="21"/>
        </w:rPr>
      </w:pPr>
      <w:r w:rsidRPr="00BE020B">
        <w:rPr>
          <w:kern w:val="0"/>
          <w:szCs w:val="21"/>
        </w:rPr>
        <w:t>34.1</w:t>
      </w:r>
      <w:r w:rsidRPr="00BE020B">
        <w:rPr>
          <w:rFonts w:hint="eastAsia"/>
          <w:kern w:val="0"/>
          <w:szCs w:val="21"/>
        </w:rPr>
        <w:t xml:space="preserve">　供应商不得与采购人、采购代理机构、其他供应商恶意串通；不得向采购人、采购代理机构或者磋商小组成员行贿或者提供其他不正当利益；不得提供虚假材料谋取成交；不得以任何方式干扰、影响采购工作。</w:t>
      </w:r>
    </w:p>
    <w:p w:rsidR="000A3CB3" w:rsidRPr="00BE020B" w:rsidRDefault="00EA03A8">
      <w:pPr>
        <w:spacing w:line="360" w:lineRule="auto"/>
        <w:ind w:firstLineChars="200" w:firstLine="420"/>
        <w:rPr>
          <w:rFonts w:eastAsia="MingLiU_HKSCS"/>
          <w:kern w:val="0"/>
          <w:szCs w:val="21"/>
        </w:rPr>
      </w:pPr>
      <w:r w:rsidRPr="00BE020B">
        <w:rPr>
          <w:rFonts w:hint="eastAsia"/>
          <w:kern w:val="0"/>
          <w:szCs w:val="21"/>
        </w:rPr>
        <w:t>五、成交结果信息公布与签订合同</w:t>
      </w:r>
    </w:p>
    <w:p w:rsidR="000A3CB3" w:rsidRPr="00BE020B" w:rsidRDefault="00EA03A8">
      <w:pPr>
        <w:spacing w:line="360" w:lineRule="auto"/>
        <w:ind w:firstLineChars="200" w:firstLine="420"/>
        <w:rPr>
          <w:rFonts w:eastAsia="MingLiU_HKSCS"/>
          <w:kern w:val="0"/>
          <w:szCs w:val="21"/>
        </w:rPr>
      </w:pPr>
      <w:r w:rsidRPr="00BE020B">
        <w:rPr>
          <w:kern w:val="0"/>
          <w:szCs w:val="21"/>
        </w:rPr>
        <w:t>35.</w:t>
      </w:r>
      <w:r w:rsidRPr="00BE020B">
        <w:rPr>
          <w:rFonts w:hint="eastAsia"/>
          <w:kern w:val="0"/>
          <w:szCs w:val="21"/>
        </w:rPr>
        <w:t>成交信息的公布</w:t>
      </w:r>
    </w:p>
    <w:p w:rsidR="000A3CB3" w:rsidRPr="00BE020B" w:rsidRDefault="00EA03A8">
      <w:pPr>
        <w:spacing w:line="360" w:lineRule="auto"/>
        <w:ind w:firstLineChars="200" w:firstLine="420"/>
        <w:rPr>
          <w:rFonts w:eastAsia="MingLiU_HKSCS"/>
          <w:kern w:val="0"/>
          <w:szCs w:val="21"/>
        </w:rPr>
      </w:pPr>
      <w:r w:rsidRPr="00BE020B">
        <w:rPr>
          <w:kern w:val="0"/>
          <w:szCs w:val="21"/>
        </w:rPr>
        <w:t>35.1</w:t>
      </w:r>
      <w:r w:rsidRPr="00BE020B">
        <w:rPr>
          <w:rFonts w:hint="eastAsia"/>
          <w:kern w:val="0"/>
          <w:szCs w:val="21"/>
        </w:rPr>
        <w:t xml:space="preserve">　成交供应商确定之日起</w:t>
      </w:r>
      <w:r w:rsidRPr="00BE020B">
        <w:rPr>
          <w:kern w:val="0"/>
          <w:szCs w:val="21"/>
        </w:rPr>
        <w:t>2</w:t>
      </w:r>
      <w:r w:rsidRPr="00BE020B">
        <w:rPr>
          <w:rFonts w:hint="eastAsia"/>
          <w:kern w:val="0"/>
          <w:szCs w:val="21"/>
        </w:rPr>
        <w:t>个工作日内</w:t>
      </w:r>
      <w:r w:rsidRPr="00BE020B">
        <w:rPr>
          <w:rFonts w:eastAsia="MingLiU_HKSCS" w:hint="eastAsia"/>
          <w:kern w:val="0"/>
          <w:szCs w:val="21"/>
        </w:rPr>
        <w:t>，</w:t>
      </w:r>
      <w:r w:rsidRPr="00BE020B">
        <w:rPr>
          <w:rFonts w:hint="eastAsia"/>
          <w:kern w:val="0"/>
          <w:szCs w:val="21"/>
        </w:rPr>
        <w:t>采购人或者采购代理机构应在</w:t>
      </w:r>
      <w:r w:rsidRPr="00BE020B">
        <w:rPr>
          <w:rFonts w:eastAsia="黑体" w:hint="eastAsia"/>
          <w:kern w:val="0"/>
          <w:szCs w:val="21"/>
        </w:rPr>
        <w:t>磋商须知前附表</w:t>
      </w:r>
      <w:r w:rsidRPr="00BE020B">
        <w:rPr>
          <w:rFonts w:hint="eastAsia"/>
          <w:kern w:val="0"/>
          <w:szCs w:val="21"/>
        </w:rPr>
        <w:t>中规定的</w:t>
      </w:r>
      <w:r w:rsidRPr="00BE020B">
        <w:rPr>
          <w:rFonts w:hint="eastAsia"/>
          <w:kern w:val="0"/>
          <w:szCs w:val="21"/>
        </w:rPr>
        <w:lastRenderedPageBreak/>
        <w:t>公告媒体上公布成交结果信息。</w:t>
      </w:r>
    </w:p>
    <w:p w:rsidR="000A3CB3" w:rsidRPr="00BE020B" w:rsidRDefault="00EA03A8">
      <w:pPr>
        <w:spacing w:line="360" w:lineRule="auto"/>
        <w:ind w:firstLineChars="200" w:firstLine="420"/>
        <w:rPr>
          <w:rFonts w:eastAsia="MingLiU_HKSCS"/>
          <w:kern w:val="0"/>
          <w:szCs w:val="21"/>
        </w:rPr>
      </w:pPr>
      <w:r w:rsidRPr="00BE020B">
        <w:rPr>
          <w:kern w:val="0"/>
          <w:szCs w:val="21"/>
        </w:rPr>
        <w:t>35.2</w:t>
      </w:r>
      <w:r w:rsidRPr="00BE020B">
        <w:rPr>
          <w:rFonts w:hint="eastAsia"/>
          <w:kern w:val="0"/>
          <w:szCs w:val="21"/>
        </w:rPr>
        <w:t xml:space="preserve">　磋商文件随成交结果同时公告。但成交结果公告前磋商文件已公告的</w:t>
      </w:r>
      <w:r w:rsidRPr="00BE020B">
        <w:rPr>
          <w:rFonts w:eastAsia="MingLiU_HKSCS" w:hint="eastAsia"/>
          <w:kern w:val="0"/>
          <w:szCs w:val="21"/>
        </w:rPr>
        <w:t>，</w:t>
      </w:r>
      <w:r w:rsidRPr="00BE020B">
        <w:rPr>
          <w:rFonts w:hint="eastAsia"/>
          <w:kern w:val="0"/>
          <w:szCs w:val="21"/>
        </w:rPr>
        <w:t>不再重复公告。</w:t>
      </w:r>
    </w:p>
    <w:p w:rsidR="000A3CB3" w:rsidRPr="00BE020B" w:rsidRDefault="00EA03A8">
      <w:pPr>
        <w:spacing w:line="360" w:lineRule="auto"/>
        <w:ind w:firstLineChars="200" w:firstLine="420"/>
        <w:rPr>
          <w:rFonts w:eastAsia="MingLiU_HKSCS"/>
          <w:kern w:val="0"/>
          <w:szCs w:val="21"/>
        </w:rPr>
      </w:pPr>
      <w:r w:rsidRPr="00BE020B">
        <w:rPr>
          <w:kern w:val="0"/>
          <w:szCs w:val="21"/>
        </w:rPr>
        <w:t>35.3</w:t>
      </w:r>
      <w:r w:rsidRPr="00BE020B">
        <w:rPr>
          <w:rFonts w:hint="eastAsia"/>
          <w:kern w:val="0"/>
          <w:szCs w:val="21"/>
        </w:rPr>
        <w:t xml:space="preserve">　采用书面推荐供应商参加采购活动的</w:t>
      </w:r>
      <w:r w:rsidRPr="00BE020B">
        <w:rPr>
          <w:rFonts w:eastAsia="MingLiU_HKSCS" w:hint="eastAsia"/>
          <w:kern w:val="0"/>
          <w:szCs w:val="21"/>
        </w:rPr>
        <w:t>，</w:t>
      </w:r>
      <w:r w:rsidRPr="00BE020B">
        <w:rPr>
          <w:rFonts w:hint="eastAsia"/>
          <w:kern w:val="0"/>
          <w:szCs w:val="21"/>
        </w:rPr>
        <w:t>在公告结果同时公告采购人和评审专家的推荐意见。</w:t>
      </w:r>
    </w:p>
    <w:p w:rsidR="000A3CB3" w:rsidRPr="00BE020B" w:rsidRDefault="00EA03A8">
      <w:pPr>
        <w:spacing w:line="360" w:lineRule="auto"/>
        <w:ind w:firstLineChars="200" w:firstLine="420"/>
        <w:rPr>
          <w:rFonts w:eastAsia="MingLiU_HKSCS"/>
          <w:kern w:val="0"/>
          <w:szCs w:val="21"/>
        </w:rPr>
      </w:pPr>
      <w:r w:rsidRPr="00BE020B">
        <w:rPr>
          <w:kern w:val="0"/>
          <w:szCs w:val="21"/>
        </w:rPr>
        <w:t>36.</w:t>
      </w:r>
      <w:r w:rsidRPr="00BE020B">
        <w:rPr>
          <w:rFonts w:hint="eastAsia"/>
          <w:kern w:val="0"/>
          <w:szCs w:val="21"/>
        </w:rPr>
        <w:t>成交通知</w:t>
      </w:r>
    </w:p>
    <w:p w:rsidR="000A3CB3" w:rsidRPr="00BE020B" w:rsidRDefault="00EA03A8">
      <w:pPr>
        <w:spacing w:line="360" w:lineRule="auto"/>
        <w:ind w:firstLineChars="200" w:firstLine="420"/>
        <w:rPr>
          <w:rFonts w:eastAsia="MingLiU_HKSCS"/>
          <w:kern w:val="0"/>
          <w:szCs w:val="21"/>
        </w:rPr>
      </w:pPr>
      <w:r w:rsidRPr="00BE020B">
        <w:rPr>
          <w:kern w:val="0"/>
          <w:szCs w:val="21"/>
        </w:rPr>
        <w:t>36.1</w:t>
      </w:r>
      <w:r w:rsidRPr="00BE020B">
        <w:rPr>
          <w:rFonts w:hint="eastAsia"/>
          <w:kern w:val="0"/>
          <w:szCs w:val="21"/>
        </w:rPr>
        <w:t xml:space="preserve">　成交供应商确定后</w:t>
      </w:r>
      <w:r w:rsidRPr="00BE020B">
        <w:rPr>
          <w:rFonts w:eastAsia="MingLiU_HKSCS" w:hint="eastAsia"/>
          <w:kern w:val="0"/>
          <w:szCs w:val="21"/>
        </w:rPr>
        <w:t>，</w:t>
      </w:r>
      <w:r w:rsidRPr="00BE020B">
        <w:rPr>
          <w:rFonts w:hint="eastAsia"/>
          <w:kern w:val="0"/>
          <w:szCs w:val="21"/>
        </w:rPr>
        <w:t>采购人或采购代理机构在发布成交公告的同时以书面形式向成交供应商发出成交通知书。成交通知书对采购人和成交供应商具有同等法律效力。</w:t>
      </w:r>
    </w:p>
    <w:p w:rsidR="000A3CB3" w:rsidRPr="00BE020B" w:rsidRDefault="00EA03A8">
      <w:pPr>
        <w:spacing w:line="360" w:lineRule="auto"/>
        <w:ind w:firstLineChars="200" w:firstLine="420"/>
        <w:rPr>
          <w:rFonts w:eastAsia="MingLiU_HKSCS"/>
          <w:kern w:val="0"/>
          <w:szCs w:val="21"/>
        </w:rPr>
      </w:pPr>
      <w:r w:rsidRPr="00BE020B">
        <w:rPr>
          <w:kern w:val="0"/>
          <w:szCs w:val="21"/>
        </w:rPr>
        <w:t>37.</w:t>
      </w:r>
      <w:r w:rsidRPr="00BE020B">
        <w:rPr>
          <w:rFonts w:hint="eastAsia"/>
          <w:kern w:val="0"/>
          <w:szCs w:val="21"/>
        </w:rPr>
        <w:t>履约保证金</w:t>
      </w:r>
    </w:p>
    <w:p w:rsidR="000A3CB3" w:rsidRPr="00BE020B" w:rsidRDefault="00EA03A8">
      <w:pPr>
        <w:spacing w:line="360" w:lineRule="auto"/>
        <w:ind w:firstLineChars="200" w:firstLine="420"/>
        <w:rPr>
          <w:rFonts w:eastAsia="MingLiU_HKSCS"/>
          <w:kern w:val="0"/>
          <w:szCs w:val="21"/>
        </w:rPr>
      </w:pPr>
      <w:r w:rsidRPr="00BE020B">
        <w:rPr>
          <w:kern w:val="0"/>
          <w:szCs w:val="21"/>
        </w:rPr>
        <w:t>37.1</w:t>
      </w:r>
      <w:r w:rsidRPr="00BE020B">
        <w:rPr>
          <w:rFonts w:hint="eastAsia"/>
          <w:kern w:val="0"/>
          <w:szCs w:val="21"/>
        </w:rPr>
        <w:t xml:space="preserve">　成交供应商按照</w:t>
      </w:r>
      <w:r w:rsidRPr="00BE020B">
        <w:rPr>
          <w:rFonts w:eastAsia="黑体" w:hint="eastAsia"/>
          <w:kern w:val="0"/>
          <w:szCs w:val="21"/>
        </w:rPr>
        <w:t>磋商须知前附表</w:t>
      </w:r>
      <w:r w:rsidRPr="00BE020B">
        <w:rPr>
          <w:rFonts w:hint="eastAsia"/>
          <w:kern w:val="0"/>
          <w:szCs w:val="21"/>
        </w:rPr>
        <w:t>的规定</w:t>
      </w:r>
      <w:r w:rsidRPr="00BE020B">
        <w:rPr>
          <w:rFonts w:eastAsia="MingLiU_HKSCS" w:hint="eastAsia"/>
          <w:kern w:val="0"/>
          <w:szCs w:val="21"/>
        </w:rPr>
        <w:t>，</w:t>
      </w:r>
      <w:r w:rsidRPr="00BE020B">
        <w:rPr>
          <w:rFonts w:hint="eastAsia"/>
          <w:kern w:val="0"/>
          <w:szCs w:val="21"/>
        </w:rPr>
        <w:t>在签订采购合同前</w:t>
      </w:r>
      <w:r w:rsidRPr="00BE020B">
        <w:rPr>
          <w:rFonts w:eastAsia="MingLiU_HKSCS" w:hint="eastAsia"/>
          <w:kern w:val="0"/>
          <w:szCs w:val="21"/>
        </w:rPr>
        <w:t>，</w:t>
      </w:r>
      <w:r w:rsidRPr="00BE020B">
        <w:rPr>
          <w:rFonts w:hint="eastAsia"/>
          <w:kern w:val="0"/>
          <w:szCs w:val="21"/>
        </w:rPr>
        <w:t>向采购人提交履约保证金。联合体成交的</w:t>
      </w:r>
      <w:r w:rsidRPr="00BE020B">
        <w:rPr>
          <w:rFonts w:eastAsia="MingLiU_HKSCS" w:hint="eastAsia"/>
          <w:kern w:val="0"/>
          <w:szCs w:val="21"/>
        </w:rPr>
        <w:t>，</w:t>
      </w:r>
      <w:r w:rsidRPr="00BE020B">
        <w:rPr>
          <w:rFonts w:hint="eastAsia"/>
          <w:kern w:val="0"/>
          <w:szCs w:val="21"/>
        </w:rPr>
        <w:t>履约保证金以联合体各方或联合体中牵头人的名义提交。</w:t>
      </w:r>
    </w:p>
    <w:p w:rsidR="000A3CB3" w:rsidRPr="00BE020B" w:rsidRDefault="00EA03A8">
      <w:pPr>
        <w:spacing w:line="360" w:lineRule="auto"/>
        <w:ind w:firstLineChars="200" w:firstLine="420"/>
        <w:rPr>
          <w:rFonts w:eastAsia="MingLiU_HKSCS"/>
          <w:kern w:val="0"/>
          <w:szCs w:val="21"/>
        </w:rPr>
      </w:pPr>
      <w:r w:rsidRPr="00BE020B">
        <w:rPr>
          <w:kern w:val="0"/>
          <w:szCs w:val="21"/>
        </w:rPr>
        <w:t>37.2</w:t>
      </w:r>
      <w:r w:rsidRPr="00BE020B">
        <w:rPr>
          <w:rFonts w:hint="eastAsia"/>
          <w:kern w:val="0"/>
          <w:szCs w:val="21"/>
        </w:rPr>
        <w:t xml:space="preserve">　成交供应商没有按照</w:t>
      </w:r>
      <w:r w:rsidRPr="00BE020B">
        <w:rPr>
          <w:rFonts w:eastAsia="黑体" w:hint="eastAsia"/>
          <w:kern w:val="0"/>
          <w:szCs w:val="21"/>
        </w:rPr>
        <w:t>磋商须知前附表</w:t>
      </w:r>
      <w:r w:rsidRPr="00BE020B">
        <w:rPr>
          <w:rFonts w:hint="eastAsia"/>
          <w:kern w:val="0"/>
          <w:szCs w:val="21"/>
        </w:rPr>
        <w:t>的规定提交履约保证金的</w:t>
      </w:r>
      <w:r w:rsidRPr="00BE020B">
        <w:rPr>
          <w:rFonts w:eastAsia="MingLiU_HKSCS" w:hint="eastAsia"/>
          <w:kern w:val="0"/>
          <w:szCs w:val="21"/>
        </w:rPr>
        <w:t>，</w:t>
      </w:r>
      <w:r w:rsidRPr="00BE020B">
        <w:rPr>
          <w:rFonts w:hint="eastAsia"/>
          <w:kern w:val="0"/>
          <w:szCs w:val="21"/>
        </w:rPr>
        <w:t>视为放弃成交资格</w:t>
      </w:r>
      <w:r w:rsidRPr="00BE020B">
        <w:rPr>
          <w:rFonts w:eastAsia="MingLiU_HKSCS" w:hint="eastAsia"/>
          <w:kern w:val="0"/>
          <w:szCs w:val="21"/>
        </w:rPr>
        <w:t>，</w:t>
      </w:r>
      <w:r w:rsidRPr="00BE020B">
        <w:rPr>
          <w:rFonts w:hint="eastAsia"/>
          <w:kern w:val="0"/>
          <w:szCs w:val="21"/>
        </w:rPr>
        <w:t>其磋商保证金不予退还。</w:t>
      </w:r>
    </w:p>
    <w:p w:rsidR="000A3CB3" w:rsidRPr="00BE020B" w:rsidRDefault="00EA03A8">
      <w:pPr>
        <w:spacing w:line="360" w:lineRule="auto"/>
        <w:ind w:firstLineChars="200" w:firstLine="420"/>
        <w:rPr>
          <w:rFonts w:eastAsia="MingLiU_HKSCS"/>
          <w:kern w:val="0"/>
          <w:szCs w:val="21"/>
        </w:rPr>
      </w:pPr>
      <w:r w:rsidRPr="00BE020B">
        <w:rPr>
          <w:kern w:val="0"/>
          <w:szCs w:val="21"/>
        </w:rPr>
        <w:t>38.</w:t>
      </w:r>
      <w:r w:rsidRPr="00BE020B">
        <w:rPr>
          <w:rFonts w:hint="eastAsia"/>
          <w:kern w:val="0"/>
          <w:szCs w:val="21"/>
        </w:rPr>
        <w:t>签订合同</w:t>
      </w:r>
    </w:p>
    <w:p w:rsidR="000A3CB3" w:rsidRPr="00BE020B" w:rsidRDefault="00EA03A8">
      <w:pPr>
        <w:spacing w:line="360" w:lineRule="auto"/>
        <w:ind w:firstLineChars="200" w:firstLine="420"/>
        <w:rPr>
          <w:rFonts w:eastAsia="MingLiU_HKSCS"/>
          <w:kern w:val="0"/>
          <w:szCs w:val="21"/>
        </w:rPr>
      </w:pPr>
      <w:r w:rsidRPr="00BE020B">
        <w:rPr>
          <w:kern w:val="0"/>
          <w:szCs w:val="21"/>
        </w:rPr>
        <w:t>38.1</w:t>
      </w:r>
      <w:r w:rsidRPr="00BE020B">
        <w:rPr>
          <w:rFonts w:hint="eastAsia"/>
          <w:kern w:val="0"/>
          <w:szCs w:val="21"/>
        </w:rPr>
        <w:t xml:space="preserve">　磋商文件、成交供应商的响应文件及补充文件等均为签订政府采购合同的依据。</w:t>
      </w:r>
    </w:p>
    <w:p w:rsidR="000A3CB3" w:rsidRPr="00BE020B" w:rsidRDefault="00EA03A8">
      <w:pPr>
        <w:spacing w:line="360" w:lineRule="auto"/>
        <w:ind w:firstLineChars="200" w:firstLine="420"/>
        <w:rPr>
          <w:rFonts w:eastAsia="MingLiU_HKSCS"/>
          <w:kern w:val="0"/>
          <w:szCs w:val="21"/>
        </w:rPr>
      </w:pPr>
      <w:r w:rsidRPr="00BE020B">
        <w:rPr>
          <w:kern w:val="0"/>
          <w:szCs w:val="21"/>
        </w:rPr>
        <w:t>38.2</w:t>
      </w:r>
      <w:r w:rsidRPr="00BE020B">
        <w:rPr>
          <w:rFonts w:hint="eastAsia"/>
          <w:kern w:val="0"/>
          <w:szCs w:val="21"/>
        </w:rPr>
        <w:t xml:space="preserve">　成交供应商应当在成交通知书发出之日起</w:t>
      </w:r>
      <w:r w:rsidRPr="00BE020B">
        <w:rPr>
          <w:kern w:val="0"/>
          <w:szCs w:val="21"/>
        </w:rPr>
        <w:t>30</w:t>
      </w:r>
      <w:r w:rsidRPr="00BE020B">
        <w:rPr>
          <w:rFonts w:hint="eastAsia"/>
          <w:kern w:val="0"/>
          <w:szCs w:val="21"/>
        </w:rPr>
        <w:t>日内与采购人签订政府采购合同。</w:t>
      </w:r>
    </w:p>
    <w:p w:rsidR="000A3CB3" w:rsidRPr="00BE020B" w:rsidRDefault="005A616E">
      <w:pPr>
        <w:spacing w:line="360" w:lineRule="auto"/>
        <w:ind w:firstLineChars="200" w:firstLine="420"/>
        <w:rPr>
          <w:rFonts w:eastAsia="MingLiU_HKSCS"/>
          <w:kern w:val="0"/>
          <w:szCs w:val="21"/>
        </w:rPr>
      </w:pPr>
      <w:r w:rsidRPr="00BE020B">
        <w:rPr>
          <w:rFonts w:hAnsi="宋体" w:hint="eastAsia"/>
        </w:rPr>
        <w:t>★</w:t>
      </w:r>
      <w:r w:rsidR="00EA03A8" w:rsidRPr="00BE020B">
        <w:rPr>
          <w:kern w:val="0"/>
          <w:szCs w:val="21"/>
        </w:rPr>
        <w:t>38.3</w:t>
      </w:r>
      <w:r w:rsidR="00EA03A8" w:rsidRPr="00BE020B">
        <w:rPr>
          <w:rFonts w:hint="eastAsia"/>
          <w:kern w:val="0"/>
          <w:szCs w:val="21"/>
        </w:rPr>
        <w:t xml:space="preserve">　采购人不得向成交供应商提出超出磋商文件以外的任何要求作为签订合同的条件</w:t>
      </w:r>
      <w:r w:rsidR="00EA03A8" w:rsidRPr="00BE020B">
        <w:rPr>
          <w:rFonts w:eastAsia="MingLiU_HKSCS" w:hint="eastAsia"/>
          <w:kern w:val="0"/>
          <w:szCs w:val="21"/>
        </w:rPr>
        <w:t>，</w:t>
      </w:r>
      <w:r w:rsidR="00EA03A8" w:rsidRPr="00BE020B">
        <w:rPr>
          <w:rFonts w:hint="eastAsia"/>
          <w:kern w:val="0"/>
          <w:szCs w:val="21"/>
        </w:rPr>
        <w:t>不得与成交供应商订立背离磋商文件确定的合同文本以及采购标的、规格型号、采购金额、采购数量、技术和服务要求等实质性内容的协议。</w:t>
      </w:r>
    </w:p>
    <w:p w:rsidR="000A3CB3" w:rsidRPr="00BE020B" w:rsidRDefault="00EA03A8">
      <w:pPr>
        <w:spacing w:line="360" w:lineRule="auto"/>
        <w:ind w:firstLineChars="200" w:firstLine="420"/>
        <w:rPr>
          <w:rFonts w:eastAsia="MingLiU_HKSCS"/>
          <w:kern w:val="0"/>
          <w:szCs w:val="21"/>
        </w:rPr>
      </w:pPr>
      <w:r w:rsidRPr="00BE020B">
        <w:rPr>
          <w:kern w:val="0"/>
          <w:szCs w:val="21"/>
        </w:rPr>
        <w:t>38.4</w:t>
      </w:r>
      <w:r w:rsidRPr="00BE020B">
        <w:rPr>
          <w:rFonts w:hint="eastAsia"/>
          <w:kern w:val="0"/>
          <w:szCs w:val="21"/>
        </w:rPr>
        <w:t xml:space="preserve">　自政府采购合同签订之日起</w:t>
      </w:r>
      <w:r w:rsidRPr="00BE020B">
        <w:rPr>
          <w:kern w:val="0"/>
          <w:szCs w:val="21"/>
        </w:rPr>
        <w:t>2</w:t>
      </w:r>
      <w:r w:rsidRPr="00BE020B">
        <w:rPr>
          <w:rFonts w:hint="eastAsia"/>
          <w:kern w:val="0"/>
          <w:szCs w:val="21"/>
        </w:rPr>
        <w:t>个工作日内</w:t>
      </w:r>
      <w:r w:rsidRPr="00BE020B">
        <w:rPr>
          <w:rFonts w:eastAsia="MingLiU_HKSCS" w:hint="eastAsia"/>
          <w:kern w:val="0"/>
          <w:szCs w:val="21"/>
        </w:rPr>
        <w:t>，</w:t>
      </w:r>
      <w:r w:rsidRPr="00BE020B">
        <w:rPr>
          <w:rFonts w:hint="eastAsia"/>
          <w:kern w:val="0"/>
          <w:szCs w:val="21"/>
        </w:rPr>
        <w:t>本项目政府采购合同在</w:t>
      </w:r>
      <w:r w:rsidRPr="00BE020B">
        <w:rPr>
          <w:rFonts w:eastAsia="黑体" w:hint="eastAsia"/>
          <w:kern w:val="0"/>
          <w:szCs w:val="21"/>
        </w:rPr>
        <w:t>磋商须知前附表</w:t>
      </w:r>
      <w:r w:rsidRPr="00BE020B">
        <w:rPr>
          <w:rFonts w:hint="eastAsia"/>
          <w:kern w:val="0"/>
          <w:szCs w:val="21"/>
        </w:rPr>
        <w:t>规定的媒体上公告</w:t>
      </w:r>
      <w:r w:rsidRPr="00BE020B">
        <w:rPr>
          <w:rFonts w:eastAsia="MingLiU_HKSCS" w:hint="eastAsia"/>
          <w:kern w:val="0"/>
          <w:szCs w:val="21"/>
        </w:rPr>
        <w:t>，</w:t>
      </w:r>
      <w:r w:rsidRPr="00BE020B">
        <w:rPr>
          <w:rFonts w:hint="eastAsia"/>
          <w:kern w:val="0"/>
          <w:szCs w:val="21"/>
        </w:rPr>
        <w:t>但政府采购合同中涉及国家秘密、商业秘密的内容除外。</w:t>
      </w:r>
    </w:p>
    <w:p w:rsidR="000A3CB3" w:rsidRPr="00BE020B" w:rsidRDefault="00EA03A8">
      <w:pPr>
        <w:spacing w:line="360" w:lineRule="auto"/>
        <w:ind w:firstLineChars="200" w:firstLine="420"/>
        <w:rPr>
          <w:rFonts w:eastAsia="MingLiU_HKSCS"/>
          <w:kern w:val="0"/>
          <w:szCs w:val="21"/>
        </w:rPr>
      </w:pPr>
      <w:r w:rsidRPr="00BE020B">
        <w:rPr>
          <w:rFonts w:hint="eastAsia"/>
          <w:kern w:val="0"/>
          <w:szCs w:val="21"/>
        </w:rPr>
        <w:t>六、其他规定</w:t>
      </w:r>
    </w:p>
    <w:p w:rsidR="000A3CB3" w:rsidRPr="00BE020B" w:rsidRDefault="00EA03A8">
      <w:pPr>
        <w:spacing w:line="360" w:lineRule="auto"/>
        <w:ind w:firstLineChars="200" w:firstLine="420"/>
        <w:rPr>
          <w:rFonts w:eastAsia="MingLiU_HKSCS"/>
          <w:kern w:val="0"/>
          <w:szCs w:val="21"/>
        </w:rPr>
      </w:pPr>
      <w:r w:rsidRPr="00BE020B">
        <w:rPr>
          <w:kern w:val="0"/>
          <w:szCs w:val="21"/>
        </w:rPr>
        <w:t>39.</w:t>
      </w:r>
      <w:r w:rsidRPr="00BE020B">
        <w:rPr>
          <w:rFonts w:hint="eastAsia"/>
          <w:kern w:val="0"/>
          <w:szCs w:val="21"/>
        </w:rPr>
        <w:t>采购代理服务费</w:t>
      </w:r>
    </w:p>
    <w:p w:rsidR="000A3CB3" w:rsidRPr="00BE020B" w:rsidRDefault="00EA03A8">
      <w:pPr>
        <w:spacing w:line="360" w:lineRule="auto"/>
        <w:ind w:firstLineChars="200" w:firstLine="420"/>
        <w:rPr>
          <w:rFonts w:eastAsia="MingLiU_HKSCS"/>
          <w:kern w:val="0"/>
          <w:szCs w:val="21"/>
        </w:rPr>
      </w:pPr>
      <w:r w:rsidRPr="00BE020B">
        <w:rPr>
          <w:kern w:val="0"/>
          <w:szCs w:val="21"/>
        </w:rPr>
        <w:t>39.1</w:t>
      </w:r>
      <w:r w:rsidRPr="00BE020B">
        <w:rPr>
          <w:rFonts w:hint="eastAsia"/>
          <w:kern w:val="0"/>
          <w:szCs w:val="21"/>
        </w:rPr>
        <w:t xml:space="preserve">　成交供应商是否交纳采购代理服务费及相关要求见</w:t>
      </w:r>
      <w:r w:rsidRPr="00BE020B">
        <w:rPr>
          <w:rFonts w:eastAsia="黑体" w:hint="eastAsia"/>
          <w:kern w:val="0"/>
          <w:szCs w:val="21"/>
        </w:rPr>
        <w:t>磋商须知前附表</w:t>
      </w:r>
      <w:r w:rsidRPr="00BE020B">
        <w:rPr>
          <w:rFonts w:hint="eastAsia"/>
          <w:kern w:val="0"/>
          <w:szCs w:val="21"/>
        </w:rPr>
        <w:t>。</w:t>
      </w:r>
    </w:p>
    <w:p w:rsidR="000A3CB3" w:rsidRPr="00BE020B" w:rsidRDefault="00EA03A8">
      <w:pPr>
        <w:spacing w:line="360" w:lineRule="auto"/>
        <w:ind w:firstLineChars="200" w:firstLine="420"/>
        <w:rPr>
          <w:rFonts w:eastAsia="MingLiU_HKSCS"/>
          <w:kern w:val="0"/>
          <w:szCs w:val="21"/>
        </w:rPr>
      </w:pPr>
      <w:r w:rsidRPr="00BE020B">
        <w:rPr>
          <w:kern w:val="0"/>
          <w:szCs w:val="21"/>
        </w:rPr>
        <w:t>40.</w:t>
      </w:r>
      <w:r w:rsidRPr="00BE020B">
        <w:rPr>
          <w:rFonts w:hint="eastAsia"/>
          <w:kern w:val="0"/>
          <w:szCs w:val="21"/>
        </w:rPr>
        <w:t>询问、质疑、投诉</w:t>
      </w:r>
    </w:p>
    <w:p w:rsidR="000A3CB3" w:rsidRPr="00BE020B" w:rsidRDefault="00EA03A8">
      <w:pPr>
        <w:spacing w:line="360" w:lineRule="auto"/>
        <w:ind w:firstLineChars="200" w:firstLine="420"/>
        <w:rPr>
          <w:rFonts w:eastAsia="MingLiU_HKSCS"/>
          <w:kern w:val="0"/>
          <w:szCs w:val="21"/>
        </w:rPr>
      </w:pPr>
      <w:r w:rsidRPr="00BE020B">
        <w:rPr>
          <w:kern w:val="0"/>
          <w:szCs w:val="21"/>
        </w:rPr>
        <w:t>40.1</w:t>
      </w:r>
      <w:r w:rsidRPr="00BE020B">
        <w:rPr>
          <w:rFonts w:hint="eastAsia"/>
          <w:kern w:val="0"/>
          <w:szCs w:val="21"/>
        </w:rPr>
        <w:t xml:space="preserve">　供应商对政府采购活动事项有疑问的</w:t>
      </w:r>
      <w:r w:rsidRPr="00BE020B">
        <w:rPr>
          <w:rFonts w:eastAsia="MingLiU_HKSCS" w:hint="eastAsia"/>
          <w:kern w:val="0"/>
          <w:szCs w:val="21"/>
        </w:rPr>
        <w:t>，</w:t>
      </w:r>
      <w:r w:rsidRPr="00BE020B">
        <w:rPr>
          <w:rFonts w:hint="eastAsia"/>
          <w:kern w:val="0"/>
          <w:szCs w:val="21"/>
        </w:rPr>
        <w:t>可以向采购人提出询问</w:t>
      </w:r>
      <w:r w:rsidRPr="00BE020B">
        <w:rPr>
          <w:rFonts w:eastAsia="MingLiU_HKSCS" w:hint="eastAsia"/>
          <w:kern w:val="0"/>
          <w:szCs w:val="21"/>
        </w:rPr>
        <w:t>，</w:t>
      </w:r>
      <w:r w:rsidRPr="00BE020B">
        <w:rPr>
          <w:rFonts w:hint="eastAsia"/>
          <w:kern w:val="0"/>
          <w:szCs w:val="21"/>
        </w:rPr>
        <w:t>采购人应当及时作出答复</w:t>
      </w:r>
      <w:r w:rsidRPr="00BE020B">
        <w:rPr>
          <w:rFonts w:eastAsia="MingLiU_HKSCS" w:hint="eastAsia"/>
          <w:kern w:val="0"/>
          <w:szCs w:val="21"/>
        </w:rPr>
        <w:t>，</w:t>
      </w:r>
      <w:r w:rsidRPr="00BE020B">
        <w:rPr>
          <w:rFonts w:hint="eastAsia"/>
          <w:kern w:val="0"/>
          <w:szCs w:val="21"/>
        </w:rPr>
        <w:t>但答复的内容不得涉及商业秘密。</w:t>
      </w:r>
    </w:p>
    <w:p w:rsidR="000A3CB3" w:rsidRPr="00BE020B" w:rsidRDefault="00EA03A8">
      <w:pPr>
        <w:spacing w:line="360" w:lineRule="auto"/>
        <w:ind w:firstLineChars="200" w:firstLine="420"/>
        <w:rPr>
          <w:rFonts w:eastAsia="MingLiU_HKSCS"/>
          <w:kern w:val="0"/>
          <w:szCs w:val="21"/>
        </w:rPr>
      </w:pPr>
      <w:r w:rsidRPr="00BE020B">
        <w:rPr>
          <w:kern w:val="0"/>
          <w:szCs w:val="21"/>
        </w:rPr>
        <w:t>40.2</w:t>
      </w:r>
      <w:r w:rsidRPr="00BE020B">
        <w:rPr>
          <w:rFonts w:hint="eastAsia"/>
          <w:kern w:val="0"/>
          <w:szCs w:val="21"/>
        </w:rPr>
        <w:t xml:space="preserve">　供应商认为磋商文件、磋商过程和成交结果使自己的权益受到损害的</w:t>
      </w:r>
      <w:r w:rsidRPr="00BE020B">
        <w:rPr>
          <w:rFonts w:eastAsia="MingLiU_HKSCS" w:hint="eastAsia"/>
          <w:kern w:val="0"/>
          <w:szCs w:val="21"/>
        </w:rPr>
        <w:t>，</w:t>
      </w:r>
      <w:r w:rsidRPr="00BE020B">
        <w:rPr>
          <w:rFonts w:hint="eastAsia"/>
          <w:kern w:val="0"/>
          <w:szCs w:val="21"/>
        </w:rPr>
        <w:t>可以在知道或者应知其权益受到损害之日起</w:t>
      </w:r>
      <w:r w:rsidRPr="00BE020B">
        <w:rPr>
          <w:kern w:val="0"/>
          <w:szCs w:val="21"/>
        </w:rPr>
        <w:t>7</w:t>
      </w:r>
      <w:r w:rsidRPr="00BE020B">
        <w:rPr>
          <w:rFonts w:hint="eastAsia"/>
          <w:kern w:val="0"/>
          <w:szCs w:val="21"/>
        </w:rPr>
        <w:t>个工作日内</w:t>
      </w:r>
      <w:r w:rsidRPr="00BE020B">
        <w:rPr>
          <w:rFonts w:eastAsia="MingLiU_HKSCS" w:hint="eastAsia"/>
          <w:kern w:val="0"/>
          <w:szCs w:val="21"/>
        </w:rPr>
        <w:t>，</w:t>
      </w:r>
      <w:r w:rsidRPr="00BE020B">
        <w:rPr>
          <w:rFonts w:hint="eastAsia"/>
          <w:kern w:val="0"/>
          <w:szCs w:val="21"/>
        </w:rPr>
        <w:t>以书面形式向采购人提出质疑。</w:t>
      </w:r>
    </w:p>
    <w:p w:rsidR="000A3CB3" w:rsidRPr="00BE020B" w:rsidRDefault="00EA03A8">
      <w:pPr>
        <w:spacing w:line="360" w:lineRule="auto"/>
        <w:ind w:firstLineChars="200" w:firstLine="420"/>
        <w:rPr>
          <w:rFonts w:eastAsia="MingLiU_HKSCS"/>
          <w:kern w:val="0"/>
          <w:szCs w:val="21"/>
        </w:rPr>
      </w:pPr>
      <w:r w:rsidRPr="00BE020B">
        <w:rPr>
          <w:kern w:val="0"/>
          <w:szCs w:val="21"/>
        </w:rPr>
        <w:t>40.3</w:t>
      </w:r>
      <w:r w:rsidRPr="00BE020B">
        <w:rPr>
          <w:rFonts w:hint="eastAsia"/>
          <w:kern w:val="0"/>
          <w:szCs w:val="21"/>
        </w:rPr>
        <w:t xml:space="preserve">　供应商对采购人或采购代理机构的答复不满意</w:t>
      </w:r>
      <w:r w:rsidRPr="00BE020B">
        <w:rPr>
          <w:rFonts w:eastAsia="MingLiU_HKSCS" w:hint="eastAsia"/>
          <w:kern w:val="0"/>
          <w:szCs w:val="21"/>
        </w:rPr>
        <w:t>，</w:t>
      </w:r>
      <w:r w:rsidRPr="00BE020B">
        <w:rPr>
          <w:rFonts w:hint="eastAsia"/>
          <w:kern w:val="0"/>
          <w:szCs w:val="21"/>
        </w:rPr>
        <w:t>或采购人或采购代理机构未在规定的期限作出答复的</w:t>
      </w:r>
      <w:r w:rsidRPr="00BE020B">
        <w:rPr>
          <w:rFonts w:eastAsia="MingLiU_HKSCS" w:hint="eastAsia"/>
          <w:kern w:val="0"/>
          <w:szCs w:val="21"/>
        </w:rPr>
        <w:t>，</w:t>
      </w:r>
      <w:r w:rsidRPr="00BE020B">
        <w:rPr>
          <w:rFonts w:hint="eastAsia"/>
          <w:kern w:val="0"/>
          <w:szCs w:val="21"/>
        </w:rPr>
        <w:t>可在答复期满后</w:t>
      </w:r>
      <w:r w:rsidRPr="00BE020B">
        <w:rPr>
          <w:kern w:val="0"/>
          <w:szCs w:val="21"/>
        </w:rPr>
        <w:t>15</w:t>
      </w:r>
      <w:r w:rsidRPr="00BE020B">
        <w:rPr>
          <w:rFonts w:hint="eastAsia"/>
          <w:kern w:val="0"/>
          <w:szCs w:val="21"/>
        </w:rPr>
        <w:t>个工作日内</w:t>
      </w:r>
      <w:r w:rsidRPr="00BE020B">
        <w:rPr>
          <w:rFonts w:eastAsia="MingLiU_HKSCS" w:hint="eastAsia"/>
          <w:kern w:val="0"/>
          <w:szCs w:val="21"/>
        </w:rPr>
        <w:t>，</w:t>
      </w:r>
      <w:r w:rsidRPr="00BE020B">
        <w:rPr>
          <w:rFonts w:hint="eastAsia"/>
          <w:kern w:val="0"/>
          <w:szCs w:val="21"/>
        </w:rPr>
        <w:t>按政府采购法律法规规定及程序</w:t>
      </w:r>
      <w:r w:rsidRPr="00BE020B">
        <w:rPr>
          <w:rFonts w:eastAsia="MingLiU_HKSCS" w:hint="eastAsia"/>
          <w:kern w:val="0"/>
          <w:szCs w:val="21"/>
        </w:rPr>
        <w:t>，</w:t>
      </w:r>
      <w:r w:rsidRPr="00BE020B">
        <w:rPr>
          <w:rFonts w:hint="eastAsia"/>
          <w:kern w:val="0"/>
          <w:szCs w:val="21"/>
        </w:rPr>
        <w:t>向财政部提出投诉。</w:t>
      </w:r>
    </w:p>
    <w:p w:rsidR="000A3CB3" w:rsidRPr="00BE020B" w:rsidRDefault="00EA03A8">
      <w:pPr>
        <w:spacing w:line="360" w:lineRule="auto"/>
        <w:ind w:firstLineChars="200" w:firstLine="420"/>
        <w:rPr>
          <w:rFonts w:eastAsia="MingLiU_HKSCS"/>
          <w:kern w:val="0"/>
          <w:szCs w:val="21"/>
        </w:rPr>
      </w:pPr>
      <w:r w:rsidRPr="00BE020B">
        <w:rPr>
          <w:kern w:val="0"/>
          <w:szCs w:val="21"/>
        </w:rPr>
        <w:t>41.</w:t>
      </w:r>
      <w:r w:rsidRPr="00BE020B">
        <w:rPr>
          <w:rFonts w:hint="eastAsia"/>
          <w:kern w:val="0"/>
          <w:szCs w:val="21"/>
        </w:rPr>
        <w:t>成交供应商有下列情形之一的</w:t>
      </w:r>
      <w:r w:rsidRPr="00BE020B">
        <w:rPr>
          <w:rFonts w:eastAsia="MingLiU_HKSCS" w:hint="eastAsia"/>
          <w:kern w:val="0"/>
          <w:szCs w:val="21"/>
        </w:rPr>
        <w:t>，</w:t>
      </w:r>
      <w:r w:rsidRPr="00BE020B">
        <w:rPr>
          <w:rFonts w:hint="eastAsia"/>
          <w:kern w:val="0"/>
          <w:szCs w:val="21"/>
        </w:rPr>
        <w:t>将被列入不良行为记录名单</w:t>
      </w:r>
      <w:r w:rsidRPr="00BE020B">
        <w:rPr>
          <w:rFonts w:eastAsia="MingLiU_HKSCS" w:hint="eastAsia"/>
          <w:kern w:val="0"/>
          <w:szCs w:val="21"/>
        </w:rPr>
        <w:t>，</w:t>
      </w:r>
      <w:r w:rsidRPr="00BE020B">
        <w:rPr>
          <w:rFonts w:hint="eastAsia"/>
          <w:kern w:val="0"/>
          <w:szCs w:val="21"/>
        </w:rPr>
        <w:t>在</w:t>
      </w:r>
      <w:r w:rsidRPr="00BE020B">
        <w:rPr>
          <w:kern w:val="0"/>
          <w:szCs w:val="21"/>
        </w:rPr>
        <w:t>1</w:t>
      </w:r>
      <w:r w:rsidRPr="00BE020B">
        <w:rPr>
          <w:rFonts w:hint="eastAsia"/>
          <w:kern w:val="0"/>
          <w:szCs w:val="21"/>
        </w:rPr>
        <w:t>～</w:t>
      </w:r>
      <w:r w:rsidRPr="00BE020B">
        <w:rPr>
          <w:kern w:val="0"/>
          <w:szCs w:val="21"/>
        </w:rPr>
        <w:t>3</w:t>
      </w:r>
      <w:r w:rsidRPr="00BE020B">
        <w:rPr>
          <w:rFonts w:hint="eastAsia"/>
          <w:kern w:val="0"/>
          <w:szCs w:val="21"/>
        </w:rPr>
        <w:t>年内禁止参加政府采购活动</w:t>
      </w:r>
      <w:r w:rsidRPr="00BE020B">
        <w:rPr>
          <w:rFonts w:eastAsia="MingLiU_HKSCS" w:hint="eastAsia"/>
          <w:kern w:val="0"/>
          <w:szCs w:val="21"/>
        </w:rPr>
        <w:t>，</w:t>
      </w:r>
      <w:r w:rsidRPr="00BE020B">
        <w:rPr>
          <w:rFonts w:hint="eastAsia"/>
          <w:kern w:val="0"/>
          <w:szCs w:val="21"/>
        </w:rPr>
        <w:t>并予以通报：</w:t>
      </w:r>
    </w:p>
    <w:p w:rsidR="000A3CB3" w:rsidRPr="00BE020B" w:rsidRDefault="00EA03A8">
      <w:pPr>
        <w:spacing w:line="360" w:lineRule="auto"/>
        <w:ind w:firstLineChars="200" w:firstLine="420"/>
        <w:rPr>
          <w:rFonts w:eastAsia="MingLiU_HKSCS"/>
          <w:kern w:val="0"/>
          <w:szCs w:val="21"/>
        </w:rPr>
      </w:pPr>
      <w:r w:rsidRPr="00BE020B">
        <w:rPr>
          <w:kern w:val="0"/>
          <w:szCs w:val="21"/>
        </w:rPr>
        <w:t>(1)</w:t>
      </w:r>
      <w:r w:rsidRPr="00BE020B">
        <w:rPr>
          <w:rFonts w:hint="eastAsia"/>
          <w:kern w:val="0"/>
          <w:szCs w:val="21"/>
        </w:rPr>
        <w:t>成交后无正当理由不与采购人签订合同的；</w:t>
      </w:r>
    </w:p>
    <w:p w:rsidR="000A3CB3" w:rsidRPr="00BE020B" w:rsidRDefault="00EA03A8">
      <w:pPr>
        <w:spacing w:line="360" w:lineRule="auto"/>
        <w:ind w:firstLineChars="200" w:firstLine="420"/>
        <w:rPr>
          <w:rFonts w:eastAsia="MingLiU_HKSCS"/>
          <w:kern w:val="0"/>
          <w:szCs w:val="21"/>
        </w:rPr>
      </w:pPr>
      <w:r w:rsidRPr="00BE020B">
        <w:rPr>
          <w:kern w:val="0"/>
          <w:szCs w:val="21"/>
        </w:rPr>
        <w:t>(2)</w:t>
      </w:r>
      <w:r w:rsidRPr="00BE020B">
        <w:rPr>
          <w:rFonts w:hint="eastAsia"/>
          <w:kern w:val="0"/>
          <w:szCs w:val="21"/>
        </w:rPr>
        <w:t>未按照采购文件确定的事项签订政府采购合同</w:t>
      </w:r>
      <w:r w:rsidRPr="00BE020B">
        <w:rPr>
          <w:rFonts w:eastAsia="MingLiU_HKSCS" w:hint="eastAsia"/>
          <w:kern w:val="0"/>
          <w:szCs w:val="21"/>
        </w:rPr>
        <w:t>，</w:t>
      </w:r>
      <w:r w:rsidRPr="00BE020B">
        <w:rPr>
          <w:rFonts w:hint="eastAsia"/>
          <w:kern w:val="0"/>
          <w:szCs w:val="21"/>
        </w:rPr>
        <w:t>或者与采购人另行订立背离合同实质性内容的协议的；</w:t>
      </w:r>
    </w:p>
    <w:p w:rsidR="000A3CB3" w:rsidRPr="00BE020B" w:rsidRDefault="00EA03A8">
      <w:pPr>
        <w:spacing w:line="360" w:lineRule="auto"/>
        <w:ind w:firstLineChars="200" w:firstLine="420"/>
        <w:rPr>
          <w:rFonts w:eastAsia="MingLiU_HKSCS"/>
          <w:kern w:val="0"/>
          <w:szCs w:val="21"/>
        </w:rPr>
      </w:pPr>
      <w:r w:rsidRPr="00BE020B">
        <w:rPr>
          <w:kern w:val="0"/>
          <w:szCs w:val="21"/>
        </w:rPr>
        <w:t>(3)</w:t>
      </w:r>
      <w:r w:rsidRPr="00BE020B">
        <w:rPr>
          <w:rFonts w:hint="eastAsia"/>
          <w:kern w:val="0"/>
          <w:szCs w:val="21"/>
        </w:rPr>
        <w:t>拒绝履行合同义务的；</w:t>
      </w:r>
    </w:p>
    <w:p w:rsidR="000A3CB3" w:rsidRPr="00BE020B" w:rsidRDefault="00EA03A8">
      <w:pPr>
        <w:spacing w:line="360" w:lineRule="auto"/>
        <w:ind w:firstLineChars="200" w:firstLine="420"/>
        <w:rPr>
          <w:rFonts w:eastAsia="MingLiU_HKSCS"/>
          <w:kern w:val="0"/>
          <w:szCs w:val="21"/>
        </w:rPr>
      </w:pPr>
      <w:r w:rsidRPr="00BE020B">
        <w:rPr>
          <w:kern w:val="0"/>
          <w:szCs w:val="21"/>
        </w:rPr>
        <w:lastRenderedPageBreak/>
        <w:t>(4)</w:t>
      </w:r>
      <w:r w:rsidRPr="00BE020B">
        <w:rPr>
          <w:rFonts w:hint="eastAsia"/>
          <w:kern w:val="0"/>
          <w:szCs w:val="21"/>
        </w:rPr>
        <w:t>《政府采购法》第七十七条和《政府采购法实施条例》第七十二条规定的其他情形；</w:t>
      </w:r>
    </w:p>
    <w:p w:rsidR="000A3CB3" w:rsidRPr="00BE020B" w:rsidRDefault="00EA03A8">
      <w:pPr>
        <w:spacing w:line="360" w:lineRule="auto"/>
        <w:ind w:firstLineChars="200" w:firstLine="420"/>
        <w:rPr>
          <w:rFonts w:eastAsia="MingLiU_HKSCS"/>
          <w:kern w:val="0"/>
          <w:szCs w:val="21"/>
        </w:rPr>
      </w:pPr>
      <w:r w:rsidRPr="00BE020B">
        <w:rPr>
          <w:kern w:val="0"/>
          <w:szCs w:val="21"/>
        </w:rPr>
        <w:t>(5)</w:t>
      </w:r>
      <w:r w:rsidRPr="00BE020B">
        <w:rPr>
          <w:rFonts w:hint="eastAsia"/>
          <w:kern w:val="0"/>
          <w:szCs w:val="21"/>
        </w:rPr>
        <w:t>其他违反法律法规相关规定的情形。</w:t>
      </w:r>
    </w:p>
    <w:p w:rsidR="002217BE" w:rsidRPr="00BE020B" w:rsidRDefault="002217BE">
      <w:pPr>
        <w:spacing w:line="360" w:lineRule="auto"/>
        <w:ind w:firstLineChars="200" w:firstLine="420"/>
        <w:rPr>
          <w:rFonts w:eastAsia="MingLiU_HKSCS"/>
          <w:kern w:val="0"/>
          <w:szCs w:val="21"/>
        </w:rPr>
      </w:pPr>
    </w:p>
    <w:bookmarkEnd w:id="52"/>
    <w:p w:rsidR="000A3CB3" w:rsidRPr="00BE020B" w:rsidRDefault="000A3CB3">
      <w:pPr>
        <w:spacing w:line="400" w:lineRule="exact"/>
        <w:jc w:val="center"/>
        <w:rPr>
          <w:rFonts w:ascii="宋体"/>
          <w:b/>
          <w:sz w:val="24"/>
          <w:szCs w:val="32"/>
        </w:rPr>
      </w:pPr>
    </w:p>
    <w:p w:rsidR="000A3CB3" w:rsidRPr="00BE020B" w:rsidRDefault="00EA03A8" w:rsidP="00AF6B2D">
      <w:pPr>
        <w:spacing w:line="400" w:lineRule="exact"/>
        <w:jc w:val="center"/>
        <w:outlineLvl w:val="0"/>
        <w:rPr>
          <w:rFonts w:ascii="宋体"/>
          <w:b/>
          <w:sz w:val="28"/>
          <w:szCs w:val="28"/>
        </w:rPr>
      </w:pPr>
      <w:r w:rsidRPr="00BE020B">
        <w:rPr>
          <w:rFonts w:ascii="宋体"/>
        </w:rPr>
        <w:br w:type="page"/>
      </w:r>
      <w:bookmarkStart w:id="53" w:name="_Toc46761423"/>
      <w:r w:rsidRPr="00BE020B">
        <w:rPr>
          <w:rFonts w:ascii="宋体" w:hint="eastAsia"/>
          <w:b/>
          <w:sz w:val="28"/>
          <w:szCs w:val="28"/>
        </w:rPr>
        <w:lastRenderedPageBreak/>
        <w:t>第三章 评审方法及标准</w:t>
      </w:r>
      <w:bookmarkEnd w:id="53"/>
    </w:p>
    <w:p w:rsidR="000A3CB3" w:rsidRPr="00BE020B" w:rsidRDefault="000A3CB3">
      <w:pPr>
        <w:pStyle w:val="aa"/>
        <w:spacing w:line="360" w:lineRule="auto"/>
        <w:ind w:firstLineChars="216" w:firstLine="434"/>
        <w:rPr>
          <w:rFonts w:hAnsi="宋体"/>
          <w:b/>
        </w:rPr>
      </w:pPr>
    </w:p>
    <w:p w:rsidR="000A3CB3" w:rsidRPr="00BE020B" w:rsidRDefault="00EA03A8">
      <w:pPr>
        <w:pStyle w:val="aa"/>
        <w:spacing w:line="360" w:lineRule="auto"/>
        <w:ind w:firstLineChars="216" w:firstLine="455"/>
        <w:jc w:val="left"/>
        <w:rPr>
          <w:rFonts w:hAnsi="宋体"/>
          <w:b/>
          <w:sz w:val="21"/>
          <w:szCs w:val="21"/>
        </w:rPr>
      </w:pPr>
      <w:r w:rsidRPr="00BE020B">
        <w:rPr>
          <w:rFonts w:hAnsi="宋体" w:hint="eastAsia"/>
          <w:b/>
          <w:sz w:val="21"/>
          <w:szCs w:val="21"/>
        </w:rPr>
        <w:t>一、评审原则</w:t>
      </w:r>
    </w:p>
    <w:p w:rsidR="006A7738" w:rsidRPr="00BE020B" w:rsidRDefault="00EA03A8" w:rsidP="006A7738">
      <w:pPr>
        <w:pStyle w:val="aa"/>
        <w:spacing w:line="360" w:lineRule="auto"/>
        <w:ind w:firstLineChars="200" w:firstLine="420"/>
        <w:jc w:val="left"/>
        <w:rPr>
          <w:rFonts w:hAnsi="宋体"/>
          <w:bCs/>
          <w:sz w:val="21"/>
          <w:szCs w:val="21"/>
        </w:rPr>
      </w:pPr>
      <w:r w:rsidRPr="00BE020B">
        <w:rPr>
          <w:rFonts w:hAnsi="宋体" w:hint="eastAsia"/>
          <w:bCs/>
          <w:sz w:val="21"/>
          <w:szCs w:val="21"/>
        </w:rPr>
        <w:t>（一）磋商小组构成：本项目的磋商小组分别由</w:t>
      </w:r>
      <w:r w:rsidR="006A7738" w:rsidRPr="00BE020B">
        <w:rPr>
          <w:rFonts w:hAnsi="宋体" w:hint="eastAsia"/>
          <w:bCs/>
          <w:sz w:val="21"/>
          <w:szCs w:val="21"/>
        </w:rPr>
        <w:t>采购人代表和有关技术、经济等方面的专家组成，成员人数应当为三人（含三人）以上单数。其中专家人数不得少于成员总数的三分之二。</w:t>
      </w:r>
    </w:p>
    <w:p w:rsidR="000A3CB3" w:rsidRPr="00BE020B" w:rsidRDefault="00EA03A8">
      <w:pPr>
        <w:pStyle w:val="aa"/>
        <w:spacing w:line="360" w:lineRule="auto"/>
        <w:ind w:firstLineChars="200" w:firstLine="420"/>
        <w:jc w:val="left"/>
        <w:rPr>
          <w:rFonts w:hAnsi="宋体"/>
          <w:bCs/>
          <w:sz w:val="21"/>
          <w:szCs w:val="21"/>
        </w:rPr>
      </w:pPr>
      <w:r w:rsidRPr="00BE020B">
        <w:rPr>
          <w:rFonts w:hAnsi="宋体" w:hint="eastAsia"/>
          <w:bCs/>
          <w:sz w:val="21"/>
          <w:szCs w:val="21"/>
        </w:rPr>
        <w:t>（二）评审依据：评委将以磋商文件为评标依据，对供应商的报价、</w:t>
      </w:r>
      <w:r w:rsidR="0007538B" w:rsidRPr="00BE020B">
        <w:rPr>
          <w:rFonts w:hAnsi="宋体" w:hint="eastAsia"/>
          <w:bCs/>
          <w:sz w:val="21"/>
          <w:szCs w:val="21"/>
        </w:rPr>
        <w:t>技术</w:t>
      </w:r>
      <w:r w:rsidRPr="00BE020B">
        <w:rPr>
          <w:rFonts w:hAnsi="宋体" w:hint="eastAsia"/>
          <w:bCs/>
          <w:sz w:val="21"/>
          <w:szCs w:val="21"/>
        </w:rPr>
        <w:t>、</w:t>
      </w:r>
      <w:r w:rsidR="001A7278" w:rsidRPr="00BE020B">
        <w:rPr>
          <w:rFonts w:hAnsi="宋体" w:hint="eastAsia"/>
          <w:bCs/>
          <w:sz w:val="21"/>
          <w:szCs w:val="21"/>
        </w:rPr>
        <w:t>业绩信誉</w:t>
      </w:r>
      <w:r w:rsidRPr="00BE020B">
        <w:rPr>
          <w:rFonts w:hAnsi="宋体" w:hint="eastAsia"/>
          <w:bCs/>
          <w:sz w:val="21"/>
          <w:szCs w:val="21"/>
        </w:rPr>
        <w:t>、</w:t>
      </w:r>
      <w:r w:rsidR="001A7278" w:rsidRPr="00BE020B">
        <w:rPr>
          <w:rFonts w:hAnsi="宋体" w:hint="eastAsia"/>
          <w:bCs/>
          <w:sz w:val="21"/>
          <w:szCs w:val="21"/>
        </w:rPr>
        <w:t>类似项目成功案例</w:t>
      </w:r>
      <w:r w:rsidRPr="00BE020B">
        <w:rPr>
          <w:rFonts w:hAnsi="宋体" w:hint="eastAsia"/>
          <w:bCs/>
          <w:sz w:val="21"/>
          <w:szCs w:val="21"/>
        </w:rPr>
        <w:t>等方面内容按百分制打分</w:t>
      </w:r>
    </w:p>
    <w:p w:rsidR="000A3CB3" w:rsidRPr="00BE020B" w:rsidRDefault="00EA03A8">
      <w:pPr>
        <w:pStyle w:val="aa"/>
        <w:spacing w:line="360" w:lineRule="auto"/>
        <w:ind w:firstLineChars="200" w:firstLine="420"/>
        <w:jc w:val="left"/>
        <w:rPr>
          <w:rFonts w:hAnsi="宋体"/>
          <w:bCs/>
          <w:sz w:val="21"/>
          <w:szCs w:val="21"/>
        </w:rPr>
      </w:pPr>
      <w:r w:rsidRPr="00BE020B">
        <w:rPr>
          <w:rFonts w:hAnsi="宋体" w:hint="eastAsia"/>
          <w:bCs/>
          <w:sz w:val="21"/>
          <w:szCs w:val="21"/>
        </w:rPr>
        <w:t>（三）评审方式：以封闭方式进行。</w:t>
      </w:r>
    </w:p>
    <w:p w:rsidR="006A7738" w:rsidRPr="00BE020B" w:rsidRDefault="006A7738" w:rsidP="009B22A5">
      <w:pPr>
        <w:pStyle w:val="aa"/>
        <w:spacing w:line="360" w:lineRule="auto"/>
        <w:ind w:firstLineChars="200" w:firstLine="420"/>
        <w:jc w:val="left"/>
        <w:rPr>
          <w:rFonts w:hAnsi="宋体"/>
          <w:bCs/>
          <w:sz w:val="21"/>
          <w:szCs w:val="21"/>
        </w:rPr>
      </w:pPr>
    </w:p>
    <w:p w:rsidR="009B22A5" w:rsidRPr="00BE020B" w:rsidRDefault="009B22A5" w:rsidP="006A7738">
      <w:pPr>
        <w:pStyle w:val="aa"/>
        <w:spacing w:line="360" w:lineRule="auto"/>
        <w:ind w:firstLineChars="200" w:firstLine="422"/>
        <w:jc w:val="left"/>
        <w:rPr>
          <w:rFonts w:hAnsi="宋体"/>
          <w:b/>
          <w:bCs/>
          <w:sz w:val="21"/>
          <w:szCs w:val="21"/>
        </w:rPr>
      </w:pPr>
      <w:r w:rsidRPr="00BE020B">
        <w:rPr>
          <w:rFonts w:hAnsi="宋体" w:hint="eastAsia"/>
          <w:b/>
          <w:bCs/>
          <w:sz w:val="21"/>
          <w:szCs w:val="21"/>
        </w:rPr>
        <w:t>二、评标方法</w:t>
      </w:r>
    </w:p>
    <w:p w:rsidR="009B22A5" w:rsidRPr="00BE020B" w:rsidRDefault="009B22A5" w:rsidP="009B22A5">
      <w:pPr>
        <w:pStyle w:val="aa"/>
        <w:spacing w:line="360" w:lineRule="auto"/>
        <w:ind w:firstLineChars="200" w:firstLine="420"/>
        <w:jc w:val="left"/>
        <w:rPr>
          <w:rFonts w:hAnsi="宋体"/>
          <w:bCs/>
          <w:sz w:val="21"/>
          <w:szCs w:val="21"/>
        </w:rPr>
      </w:pPr>
      <w:r w:rsidRPr="00BE020B">
        <w:rPr>
          <w:rFonts w:hAnsi="宋体" w:hint="eastAsia"/>
          <w:bCs/>
          <w:sz w:val="21"/>
          <w:szCs w:val="21"/>
        </w:rPr>
        <w:t>（一）首先由</w:t>
      </w:r>
      <w:r w:rsidR="00C060A8" w:rsidRPr="00BE020B">
        <w:rPr>
          <w:rFonts w:hAnsi="宋体" w:hint="eastAsia"/>
          <w:bCs/>
          <w:sz w:val="21"/>
          <w:szCs w:val="21"/>
        </w:rPr>
        <w:t>磋商小组</w:t>
      </w:r>
      <w:r w:rsidRPr="00BE020B">
        <w:rPr>
          <w:rFonts w:hAnsi="宋体" w:hint="eastAsia"/>
          <w:bCs/>
          <w:sz w:val="21"/>
          <w:szCs w:val="21"/>
        </w:rPr>
        <w:t>依法对</w:t>
      </w:r>
      <w:r w:rsidR="00072475" w:rsidRPr="00BE020B">
        <w:rPr>
          <w:rFonts w:hAnsi="宋体" w:hint="eastAsia"/>
          <w:bCs/>
          <w:sz w:val="21"/>
          <w:szCs w:val="21"/>
        </w:rPr>
        <w:t>供应商</w:t>
      </w:r>
      <w:r w:rsidRPr="00BE020B">
        <w:rPr>
          <w:rFonts w:hAnsi="宋体" w:hint="eastAsia"/>
          <w:bCs/>
          <w:sz w:val="21"/>
          <w:szCs w:val="21"/>
        </w:rPr>
        <w:t>的资格性进行评审，再由评委对</w:t>
      </w:r>
      <w:r w:rsidR="00072475" w:rsidRPr="00BE020B">
        <w:rPr>
          <w:rFonts w:hAnsi="宋体" w:hint="eastAsia"/>
          <w:bCs/>
          <w:sz w:val="21"/>
          <w:szCs w:val="21"/>
        </w:rPr>
        <w:t>响应</w:t>
      </w:r>
      <w:r w:rsidRPr="00BE020B">
        <w:rPr>
          <w:rFonts w:hAnsi="宋体" w:hint="eastAsia"/>
          <w:bCs/>
          <w:sz w:val="21"/>
          <w:szCs w:val="21"/>
        </w:rPr>
        <w:t>文件进行符合性评审，只有资格性评审、符合性评审合格的</w:t>
      </w:r>
      <w:r w:rsidR="005334B2" w:rsidRPr="00BE020B">
        <w:rPr>
          <w:rFonts w:hAnsi="宋体" w:hint="eastAsia"/>
          <w:bCs/>
          <w:sz w:val="21"/>
          <w:szCs w:val="21"/>
        </w:rPr>
        <w:t>响应</w:t>
      </w:r>
      <w:r w:rsidRPr="00BE020B">
        <w:rPr>
          <w:rFonts w:hAnsi="宋体" w:hint="eastAsia"/>
          <w:bCs/>
          <w:sz w:val="21"/>
          <w:szCs w:val="21"/>
        </w:rPr>
        <w:t>文件才能进入详评。</w:t>
      </w:r>
    </w:p>
    <w:p w:rsidR="009B22A5" w:rsidRPr="00BE020B" w:rsidRDefault="009B22A5" w:rsidP="009B22A5">
      <w:pPr>
        <w:pStyle w:val="aa"/>
        <w:spacing w:line="360" w:lineRule="auto"/>
        <w:ind w:firstLineChars="200" w:firstLine="420"/>
        <w:jc w:val="left"/>
        <w:rPr>
          <w:rFonts w:hAnsi="宋体"/>
          <w:bCs/>
          <w:sz w:val="21"/>
          <w:szCs w:val="21"/>
        </w:rPr>
      </w:pPr>
      <w:r w:rsidRPr="00BE020B">
        <w:rPr>
          <w:rFonts w:hAnsi="宋体" w:hint="eastAsia"/>
          <w:bCs/>
          <w:sz w:val="21"/>
          <w:szCs w:val="21"/>
        </w:rPr>
        <w:t>（二）对进入详评的，采用百分制综合评分法。</w:t>
      </w:r>
    </w:p>
    <w:p w:rsidR="009B22A5" w:rsidRPr="00BE020B" w:rsidRDefault="009B22A5" w:rsidP="009B22A5">
      <w:pPr>
        <w:pStyle w:val="aa"/>
        <w:spacing w:line="360" w:lineRule="auto"/>
        <w:ind w:firstLineChars="200" w:firstLine="420"/>
        <w:jc w:val="left"/>
        <w:rPr>
          <w:rFonts w:hAnsi="宋体"/>
          <w:bCs/>
          <w:sz w:val="21"/>
          <w:szCs w:val="21"/>
        </w:rPr>
      </w:pPr>
      <w:r w:rsidRPr="00BE020B">
        <w:rPr>
          <w:rFonts w:hAnsi="宋体" w:hint="eastAsia"/>
          <w:bCs/>
          <w:sz w:val="21"/>
          <w:szCs w:val="21"/>
        </w:rPr>
        <w:t>（三）计分办法（按四舍五入取至百分位）</w:t>
      </w:r>
    </w:p>
    <w:p w:rsidR="009B22A5" w:rsidRPr="00BE020B" w:rsidRDefault="009B22A5" w:rsidP="00EF3A61">
      <w:pPr>
        <w:pStyle w:val="aa"/>
        <w:spacing w:line="360" w:lineRule="auto"/>
        <w:ind w:firstLineChars="200" w:firstLine="422"/>
        <w:jc w:val="left"/>
        <w:rPr>
          <w:rFonts w:hAnsi="宋体"/>
          <w:b/>
          <w:bCs/>
          <w:sz w:val="21"/>
          <w:szCs w:val="21"/>
        </w:rPr>
      </w:pPr>
      <w:r w:rsidRPr="00BE020B">
        <w:rPr>
          <w:rFonts w:hAnsi="宋体" w:hint="eastAsia"/>
          <w:b/>
          <w:bCs/>
          <w:sz w:val="21"/>
          <w:szCs w:val="21"/>
        </w:rPr>
        <w:t>1、价格分……………………………</w:t>
      </w:r>
      <w:r w:rsidR="00E576DB" w:rsidRPr="00BE020B">
        <w:rPr>
          <w:rFonts w:hAnsi="宋体" w:hint="eastAsia"/>
          <w:b/>
          <w:bCs/>
          <w:sz w:val="21"/>
          <w:szCs w:val="21"/>
        </w:rPr>
        <w:t>………………………………</w:t>
      </w:r>
      <w:r w:rsidRPr="00BE020B">
        <w:rPr>
          <w:rFonts w:hAnsi="宋体" w:hint="eastAsia"/>
          <w:b/>
          <w:bCs/>
          <w:sz w:val="21"/>
          <w:szCs w:val="21"/>
        </w:rPr>
        <w:t>………………………20分</w:t>
      </w:r>
    </w:p>
    <w:p w:rsidR="00C97720" w:rsidRPr="00BE020B" w:rsidRDefault="00C97720" w:rsidP="00C97720">
      <w:pPr>
        <w:pStyle w:val="aa"/>
        <w:spacing w:line="360" w:lineRule="auto"/>
        <w:ind w:firstLineChars="200" w:firstLine="420"/>
        <w:jc w:val="left"/>
        <w:rPr>
          <w:rFonts w:hAnsi="宋体"/>
          <w:bCs/>
          <w:sz w:val="21"/>
          <w:szCs w:val="21"/>
        </w:rPr>
      </w:pPr>
      <w:r w:rsidRPr="00BE020B">
        <w:rPr>
          <w:rFonts w:hAnsi="宋体" w:hint="eastAsia"/>
          <w:bCs/>
          <w:sz w:val="21"/>
          <w:szCs w:val="21"/>
        </w:rPr>
        <w:t>（1）最终成交人的成交金额＝最后磋商报价。</w:t>
      </w:r>
    </w:p>
    <w:p w:rsidR="00C97720" w:rsidRPr="00BE020B" w:rsidRDefault="00C97720" w:rsidP="00C97720">
      <w:pPr>
        <w:pStyle w:val="aa"/>
        <w:spacing w:line="360" w:lineRule="auto"/>
        <w:ind w:firstLineChars="200" w:firstLine="420"/>
        <w:jc w:val="left"/>
        <w:rPr>
          <w:rFonts w:hAnsi="宋体"/>
          <w:bCs/>
          <w:sz w:val="21"/>
          <w:szCs w:val="21"/>
        </w:rPr>
      </w:pPr>
      <w:r w:rsidRPr="00BE020B">
        <w:rPr>
          <w:rFonts w:hAnsi="宋体" w:hint="eastAsia"/>
          <w:bCs/>
          <w:sz w:val="21"/>
          <w:szCs w:val="21"/>
        </w:rPr>
        <w:t>（</w:t>
      </w:r>
      <w:r w:rsidR="009B3C42" w:rsidRPr="00BE020B">
        <w:rPr>
          <w:rFonts w:hAnsi="宋体" w:hint="eastAsia"/>
          <w:bCs/>
          <w:sz w:val="21"/>
          <w:szCs w:val="21"/>
        </w:rPr>
        <w:t>2</w:t>
      </w:r>
      <w:r w:rsidRPr="00BE020B">
        <w:rPr>
          <w:rFonts w:hAnsi="宋体" w:hint="eastAsia"/>
          <w:bCs/>
          <w:sz w:val="21"/>
          <w:szCs w:val="21"/>
        </w:rPr>
        <w:t>）以进入最后报价最低的磋商报价为磋商基准价，即指满足磋商文件要求且最后报价最低的磋商报价。</w:t>
      </w:r>
    </w:p>
    <w:p w:rsidR="00C97720" w:rsidRPr="00BE020B" w:rsidRDefault="00C97720" w:rsidP="00C97720">
      <w:pPr>
        <w:pStyle w:val="aa"/>
        <w:spacing w:line="360" w:lineRule="auto"/>
        <w:ind w:firstLineChars="200" w:firstLine="420"/>
        <w:jc w:val="left"/>
        <w:rPr>
          <w:rFonts w:hAnsi="宋体"/>
          <w:bCs/>
          <w:sz w:val="21"/>
          <w:szCs w:val="21"/>
        </w:rPr>
      </w:pPr>
      <w:r w:rsidRPr="00BE020B">
        <w:rPr>
          <w:rFonts w:hAnsi="宋体" w:hint="eastAsia"/>
          <w:bCs/>
          <w:sz w:val="21"/>
          <w:szCs w:val="21"/>
        </w:rPr>
        <w:t>（</w:t>
      </w:r>
      <w:r w:rsidR="009B3C42" w:rsidRPr="00BE020B">
        <w:rPr>
          <w:rFonts w:hAnsi="宋体" w:hint="eastAsia"/>
          <w:bCs/>
          <w:sz w:val="21"/>
          <w:szCs w:val="21"/>
        </w:rPr>
        <w:t>3</w:t>
      </w:r>
      <w:r w:rsidRPr="00BE020B">
        <w:rPr>
          <w:rFonts w:hAnsi="宋体" w:hint="eastAsia"/>
          <w:bCs/>
          <w:sz w:val="21"/>
          <w:szCs w:val="21"/>
        </w:rPr>
        <w:t>）某磋商报价得分＝</w:t>
      </w:r>
      <w:r w:rsidRPr="00BE020B">
        <w:rPr>
          <w:rFonts w:hAnsi="宋体"/>
          <w:bCs/>
          <w:sz w:val="21"/>
          <w:szCs w:val="21"/>
        </w:rPr>
        <w:t>(</w:t>
      </w:r>
      <w:r w:rsidRPr="00BE020B">
        <w:rPr>
          <w:rFonts w:hAnsi="宋体" w:hint="eastAsia"/>
          <w:bCs/>
          <w:sz w:val="21"/>
          <w:szCs w:val="21"/>
        </w:rPr>
        <w:t>磋商基准价</w:t>
      </w:r>
      <w:r w:rsidRPr="00BE020B">
        <w:rPr>
          <w:rFonts w:hAnsi="宋体"/>
          <w:bCs/>
          <w:sz w:val="21"/>
          <w:szCs w:val="21"/>
        </w:rPr>
        <w:t>/</w:t>
      </w:r>
      <w:r w:rsidRPr="00BE020B">
        <w:rPr>
          <w:rFonts w:hAnsi="宋体" w:hint="eastAsia"/>
          <w:bCs/>
          <w:sz w:val="21"/>
          <w:szCs w:val="21"/>
        </w:rPr>
        <w:t>最后磋商报价</w:t>
      </w:r>
      <w:r w:rsidRPr="00BE020B">
        <w:rPr>
          <w:rFonts w:hAnsi="宋体"/>
          <w:bCs/>
          <w:sz w:val="21"/>
          <w:szCs w:val="21"/>
        </w:rPr>
        <w:t>)</w:t>
      </w:r>
      <w:r w:rsidRPr="00BE020B">
        <w:rPr>
          <w:rFonts w:hAnsi="宋体" w:hint="eastAsia"/>
          <w:bCs/>
          <w:sz w:val="21"/>
          <w:szCs w:val="21"/>
        </w:rPr>
        <w:t>×价格分值。其中：磋商基准价为满足磋商文件要求且最后报价最低的供应商的价格。</w:t>
      </w:r>
    </w:p>
    <w:p w:rsidR="009B22A5" w:rsidRPr="00BE020B" w:rsidRDefault="009B22A5" w:rsidP="00EF3A61">
      <w:pPr>
        <w:pStyle w:val="aa"/>
        <w:spacing w:line="360" w:lineRule="auto"/>
        <w:ind w:firstLineChars="200" w:firstLine="422"/>
        <w:jc w:val="left"/>
        <w:rPr>
          <w:rFonts w:hAnsi="宋体"/>
          <w:b/>
          <w:bCs/>
          <w:sz w:val="21"/>
          <w:szCs w:val="21"/>
        </w:rPr>
      </w:pPr>
      <w:r w:rsidRPr="00BE020B">
        <w:rPr>
          <w:rFonts w:hAnsi="宋体" w:hint="eastAsia"/>
          <w:b/>
          <w:bCs/>
          <w:sz w:val="21"/>
          <w:szCs w:val="21"/>
        </w:rPr>
        <w:t>2、</w:t>
      </w:r>
      <w:r w:rsidR="002D5791" w:rsidRPr="00BE020B">
        <w:rPr>
          <w:rFonts w:hAnsi="宋体" w:hint="eastAsia"/>
          <w:b/>
          <w:bCs/>
          <w:sz w:val="21"/>
          <w:szCs w:val="21"/>
        </w:rPr>
        <w:t>技术</w:t>
      </w:r>
      <w:r w:rsidRPr="00BE020B">
        <w:rPr>
          <w:rFonts w:hAnsi="宋体" w:hint="eastAsia"/>
          <w:b/>
          <w:bCs/>
          <w:sz w:val="21"/>
          <w:szCs w:val="21"/>
        </w:rPr>
        <w:t>分………………</w:t>
      </w:r>
      <w:r w:rsidR="00E576DB" w:rsidRPr="00BE020B">
        <w:rPr>
          <w:rFonts w:hAnsi="宋体" w:hint="eastAsia"/>
          <w:b/>
          <w:bCs/>
          <w:sz w:val="21"/>
          <w:szCs w:val="21"/>
        </w:rPr>
        <w:t>………………………………</w:t>
      </w:r>
      <w:r w:rsidRPr="00BE020B">
        <w:rPr>
          <w:rFonts w:hAnsi="宋体" w:hint="eastAsia"/>
          <w:b/>
          <w:bCs/>
          <w:sz w:val="21"/>
          <w:szCs w:val="21"/>
        </w:rPr>
        <w:t>………</w:t>
      </w:r>
      <w:r w:rsidR="00E576DB" w:rsidRPr="00BE020B">
        <w:rPr>
          <w:rFonts w:hAnsi="宋体" w:hint="eastAsia"/>
          <w:b/>
          <w:bCs/>
          <w:sz w:val="21"/>
          <w:szCs w:val="21"/>
        </w:rPr>
        <w:t>………………</w:t>
      </w:r>
      <w:r w:rsidRPr="00BE020B">
        <w:rPr>
          <w:rFonts w:hAnsi="宋体" w:hint="eastAsia"/>
          <w:b/>
          <w:bCs/>
          <w:sz w:val="21"/>
          <w:szCs w:val="21"/>
        </w:rPr>
        <w:t>…</w:t>
      </w:r>
      <w:r w:rsidR="002D5791" w:rsidRPr="00BE020B">
        <w:rPr>
          <w:rFonts w:hAnsi="宋体" w:hint="eastAsia"/>
          <w:b/>
          <w:bCs/>
          <w:sz w:val="21"/>
          <w:szCs w:val="21"/>
        </w:rPr>
        <w:t>50</w:t>
      </w:r>
      <w:r w:rsidRPr="00BE020B">
        <w:rPr>
          <w:rFonts w:hAnsi="宋体" w:hint="eastAsia"/>
          <w:b/>
          <w:bCs/>
          <w:sz w:val="21"/>
          <w:szCs w:val="21"/>
        </w:rPr>
        <w:t>分</w:t>
      </w:r>
    </w:p>
    <w:p w:rsidR="002D5791" w:rsidRPr="00BE020B" w:rsidRDefault="002D5791" w:rsidP="002D5791">
      <w:pPr>
        <w:spacing w:line="420" w:lineRule="exact"/>
        <w:ind w:firstLineChars="200" w:firstLine="422"/>
        <w:rPr>
          <w:rFonts w:ascii="宋体" w:hAnsi="宋体" w:cs="宋体"/>
          <w:b/>
          <w:kern w:val="0"/>
          <w:szCs w:val="21"/>
        </w:rPr>
      </w:pPr>
      <w:r w:rsidRPr="00BE020B">
        <w:rPr>
          <w:rFonts w:ascii="宋体" w:hAnsi="宋体" w:cs="宋体" w:hint="eastAsia"/>
          <w:b/>
          <w:kern w:val="0"/>
          <w:szCs w:val="21"/>
        </w:rPr>
        <w:t>（</w:t>
      </w:r>
      <w:r w:rsidR="00D56697" w:rsidRPr="00BE020B">
        <w:rPr>
          <w:rFonts w:ascii="宋体" w:hAnsi="宋体" w:cs="宋体" w:hint="eastAsia"/>
          <w:b/>
          <w:kern w:val="0"/>
          <w:szCs w:val="21"/>
        </w:rPr>
        <w:t>一</w:t>
      </w:r>
      <w:r w:rsidRPr="00BE020B">
        <w:rPr>
          <w:rFonts w:ascii="宋体" w:hAnsi="宋体" w:cs="宋体" w:hint="eastAsia"/>
          <w:b/>
          <w:kern w:val="0"/>
          <w:szCs w:val="21"/>
        </w:rPr>
        <w:t>）维保方案分（满分10分）</w:t>
      </w:r>
    </w:p>
    <w:p w:rsidR="002D5791" w:rsidRPr="00BE020B" w:rsidRDefault="002D5791" w:rsidP="002D5791">
      <w:pPr>
        <w:spacing w:line="420" w:lineRule="exact"/>
        <w:ind w:firstLineChars="200" w:firstLine="420"/>
        <w:rPr>
          <w:rFonts w:ascii="宋体" w:hAnsi="宋体" w:cs="宋体"/>
          <w:bCs/>
          <w:kern w:val="0"/>
          <w:szCs w:val="21"/>
        </w:rPr>
      </w:pPr>
      <w:r w:rsidRPr="00BE020B">
        <w:rPr>
          <w:rFonts w:ascii="宋体" w:hAnsi="宋体" w:cs="宋体" w:hint="eastAsia"/>
          <w:bCs/>
          <w:kern w:val="0"/>
          <w:szCs w:val="21"/>
        </w:rPr>
        <w:t>（</w:t>
      </w:r>
      <w:r w:rsidR="00D56697" w:rsidRPr="00BE020B">
        <w:rPr>
          <w:rFonts w:ascii="宋体" w:hAnsi="宋体" w:cs="宋体" w:hint="eastAsia"/>
          <w:bCs/>
          <w:kern w:val="0"/>
          <w:szCs w:val="21"/>
        </w:rPr>
        <w:t>1</w:t>
      </w:r>
      <w:r w:rsidRPr="00BE020B">
        <w:rPr>
          <w:rFonts w:ascii="宋体" w:hAnsi="宋体" w:cs="宋体" w:hint="eastAsia"/>
          <w:bCs/>
          <w:kern w:val="0"/>
          <w:szCs w:val="21"/>
        </w:rPr>
        <w:t>）</w:t>
      </w:r>
      <w:r w:rsidR="00D56697" w:rsidRPr="00BE020B">
        <w:rPr>
          <w:rFonts w:ascii="宋体" w:hAnsi="宋体" w:cs="宋体" w:hint="eastAsia"/>
          <w:bCs/>
          <w:kern w:val="0"/>
          <w:szCs w:val="21"/>
        </w:rPr>
        <w:t>能提供基本的维保方案</w:t>
      </w:r>
      <w:r w:rsidRPr="00BE020B">
        <w:rPr>
          <w:rFonts w:ascii="宋体" w:hAnsi="宋体" w:cs="宋体" w:hint="eastAsia"/>
          <w:bCs/>
          <w:kern w:val="0"/>
          <w:szCs w:val="21"/>
        </w:rPr>
        <w:t>，</w:t>
      </w:r>
      <w:r w:rsidR="00D56697" w:rsidRPr="00BE020B">
        <w:rPr>
          <w:rFonts w:ascii="宋体" w:hAnsi="宋体" w:cs="宋体" w:hint="eastAsia"/>
          <w:bCs/>
          <w:kern w:val="0"/>
          <w:szCs w:val="21"/>
        </w:rPr>
        <w:t>得3分</w:t>
      </w:r>
      <w:r w:rsidRPr="00BE020B">
        <w:rPr>
          <w:rFonts w:ascii="宋体" w:hAnsi="宋体" w:cs="宋体" w:hint="eastAsia"/>
          <w:bCs/>
          <w:kern w:val="0"/>
          <w:szCs w:val="21"/>
        </w:rPr>
        <w:t>；</w:t>
      </w:r>
    </w:p>
    <w:p w:rsidR="002D5791" w:rsidRPr="00BE020B" w:rsidRDefault="002D5791" w:rsidP="002D5791">
      <w:pPr>
        <w:spacing w:line="420" w:lineRule="exact"/>
        <w:ind w:firstLineChars="200" w:firstLine="420"/>
        <w:rPr>
          <w:rFonts w:ascii="宋体" w:hAnsi="宋体" w:cs="宋体"/>
          <w:bCs/>
          <w:kern w:val="0"/>
          <w:szCs w:val="21"/>
        </w:rPr>
      </w:pPr>
      <w:r w:rsidRPr="00BE020B">
        <w:rPr>
          <w:rFonts w:ascii="宋体" w:hAnsi="宋体" w:cs="宋体" w:hint="eastAsia"/>
          <w:bCs/>
          <w:kern w:val="0"/>
          <w:szCs w:val="21"/>
        </w:rPr>
        <w:t>（</w:t>
      </w:r>
      <w:r w:rsidR="00D56697" w:rsidRPr="00BE020B">
        <w:rPr>
          <w:rFonts w:ascii="宋体" w:hAnsi="宋体" w:cs="宋体" w:hint="eastAsia"/>
          <w:bCs/>
          <w:kern w:val="0"/>
          <w:szCs w:val="21"/>
        </w:rPr>
        <w:t>2）维保方案</w:t>
      </w:r>
      <w:r w:rsidRPr="00BE020B">
        <w:rPr>
          <w:rFonts w:ascii="宋体" w:hAnsi="宋体" w:cs="宋体" w:hint="eastAsia"/>
          <w:bCs/>
          <w:kern w:val="0"/>
          <w:szCs w:val="21"/>
        </w:rPr>
        <w:t>可行，方案完善，能较好地实现采购需求，并获得系统厂商技术支持</w:t>
      </w:r>
      <w:r w:rsidR="00D56697" w:rsidRPr="00BE020B">
        <w:rPr>
          <w:rFonts w:ascii="宋体" w:hAnsi="宋体" w:cs="宋体" w:hint="eastAsia"/>
          <w:bCs/>
          <w:kern w:val="0"/>
          <w:szCs w:val="21"/>
        </w:rPr>
        <w:t>，得6分</w:t>
      </w:r>
      <w:r w:rsidRPr="00BE020B">
        <w:rPr>
          <w:rFonts w:ascii="宋体" w:hAnsi="宋体" w:cs="宋体" w:hint="eastAsia"/>
          <w:bCs/>
          <w:kern w:val="0"/>
          <w:szCs w:val="21"/>
        </w:rPr>
        <w:t>；</w:t>
      </w:r>
    </w:p>
    <w:p w:rsidR="002D5791" w:rsidRPr="00BE020B" w:rsidRDefault="00D56697" w:rsidP="002D5791">
      <w:pPr>
        <w:spacing w:line="420" w:lineRule="exact"/>
        <w:ind w:firstLineChars="200" w:firstLine="420"/>
        <w:rPr>
          <w:rFonts w:ascii="宋体" w:hAnsi="宋体" w:cs="宋体"/>
          <w:bCs/>
          <w:kern w:val="0"/>
          <w:szCs w:val="21"/>
        </w:rPr>
      </w:pPr>
      <w:r w:rsidRPr="00BE020B">
        <w:rPr>
          <w:rFonts w:ascii="宋体" w:hAnsi="宋体" w:cs="宋体" w:hint="eastAsia"/>
          <w:bCs/>
          <w:kern w:val="0"/>
          <w:szCs w:val="21"/>
        </w:rPr>
        <w:t>（3）维保</w:t>
      </w:r>
      <w:r w:rsidR="002D5791" w:rsidRPr="00BE020B">
        <w:rPr>
          <w:rFonts w:ascii="宋体" w:hAnsi="宋体" w:cs="宋体" w:hint="eastAsia"/>
          <w:bCs/>
          <w:kern w:val="0"/>
          <w:szCs w:val="21"/>
        </w:rPr>
        <w:t>方案内容完整、齐全，措施强，</w:t>
      </w:r>
      <w:r w:rsidRPr="00BE020B">
        <w:rPr>
          <w:rFonts w:ascii="宋体" w:hAnsi="宋体" w:cs="宋体" w:hint="eastAsia"/>
          <w:bCs/>
          <w:kern w:val="0"/>
          <w:szCs w:val="21"/>
        </w:rPr>
        <w:t>有合理的维保措施</w:t>
      </w:r>
      <w:r w:rsidR="002D5791" w:rsidRPr="00BE020B">
        <w:rPr>
          <w:rFonts w:ascii="宋体" w:hAnsi="宋体" w:cs="宋体" w:hint="eastAsia"/>
          <w:bCs/>
          <w:kern w:val="0"/>
          <w:szCs w:val="21"/>
        </w:rPr>
        <w:t>，详尽可行，完全满足采购需求，并获得系统厂商技术支持</w:t>
      </w:r>
      <w:r w:rsidR="0046724D" w:rsidRPr="00BE020B">
        <w:rPr>
          <w:rFonts w:ascii="宋体" w:hAnsi="宋体" w:cs="宋体" w:hint="eastAsia"/>
          <w:bCs/>
          <w:kern w:val="0"/>
          <w:szCs w:val="21"/>
        </w:rPr>
        <w:t>，得10分</w:t>
      </w:r>
      <w:r w:rsidR="002D5791" w:rsidRPr="00BE020B">
        <w:rPr>
          <w:rFonts w:ascii="宋体" w:hAnsi="宋体" w:cs="宋体" w:hint="eastAsia"/>
          <w:bCs/>
          <w:kern w:val="0"/>
          <w:szCs w:val="21"/>
        </w:rPr>
        <w:t>。</w:t>
      </w:r>
    </w:p>
    <w:p w:rsidR="0046724D" w:rsidRPr="00BE020B" w:rsidRDefault="0046724D" w:rsidP="002D5791">
      <w:pPr>
        <w:spacing w:line="420" w:lineRule="exact"/>
        <w:ind w:firstLineChars="200" w:firstLine="420"/>
        <w:rPr>
          <w:rFonts w:ascii="宋体" w:hAnsi="宋体" w:cs="宋体"/>
          <w:bCs/>
          <w:kern w:val="0"/>
          <w:szCs w:val="21"/>
        </w:rPr>
      </w:pPr>
      <w:r w:rsidRPr="00BE020B">
        <w:rPr>
          <w:rFonts w:ascii="宋体" w:hAnsi="宋体" w:cs="宋体" w:hint="eastAsia"/>
          <w:bCs/>
          <w:kern w:val="0"/>
          <w:szCs w:val="21"/>
        </w:rPr>
        <w:t>注：以上3项内容不重复计分，由磋商小组根据供应商提供的维保方案相应打分。</w:t>
      </w:r>
    </w:p>
    <w:p w:rsidR="002D5791" w:rsidRPr="00BE020B" w:rsidRDefault="002D5791" w:rsidP="002D5791">
      <w:pPr>
        <w:spacing w:line="420" w:lineRule="exact"/>
        <w:ind w:firstLineChars="200" w:firstLine="422"/>
        <w:rPr>
          <w:rFonts w:ascii="宋体" w:hAnsi="宋体" w:cs="宋体"/>
          <w:b/>
          <w:kern w:val="0"/>
          <w:szCs w:val="21"/>
        </w:rPr>
      </w:pPr>
      <w:r w:rsidRPr="00BE020B">
        <w:rPr>
          <w:rFonts w:ascii="宋体" w:hAnsi="宋体" w:cs="宋体" w:hint="eastAsia"/>
          <w:b/>
          <w:kern w:val="0"/>
          <w:szCs w:val="21"/>
        </w:rPr>
        <w:t>（</w:t>
      </w:r>
      <w:r w:rsidR="00D56697" w:rsidRPr="00BE020B">
        <w:rPr>
          <w:rFonts w:ascii="宋体" w:hAnsi="宋体" w:cs="宋体" w:hint="eastAsia"/>
          <w:b/>
          <w:kern w:val="0"/>
          <w:szCs w:val="21"/>
        </w:rPr>
        <w:t>二</w:t>
      </w:r>
      <w:r w:rsidRPr="00BE020B">
        <w:rPr>
          <w:rFonts w:ascii="宋体" w:hAnsi="宋体" w:cs="宋体" w:hint="eastAsia"/>
          <w:b/>
          <w:kern w:val="0"/>
          <w:szCs w:val="21"/>
        </w:rPr>
        <w:t>）人员配备方案分（满分</w:t>
      </w:r>
      <w:r w:rsidR="002424C0" w:rsidRPr="00BE020B">
        <w:rPr>
          <w:rFonts w:ascii="宋体" w:hAnsi="宋体" w:cs="宋体" w:hint="eastAsia"/>
          <w:b/>
          <w:kern w:val="0"/>
          <w:szCs w:val="21"/>
        </w:rPr>
        <w:t>2</w:t>
      </w:r>
      <w:r w:rsidRPr="00BE020B">
        <w:rPr>
          <w:rFonts w:ascii="宋体" w:hAnsi="宋体" w:cs="宋体" w:hint="eastAsia"/>
          <w:b/>
          <w:kern w:val="0"/>
          <w:szCs w:val="21"/>
        </w:rPr>
        <w:t>0分）</w:t>
      </w:r>
    </w:p>
    <w:p w:rsidR="006A4375" w:rsidRPr="00BE020B" w:rsidRDefault="006A4375" w:rsidP="002D5791">
      <w:pPr>
        <w:spacing w:line="420" w:lineRule="exact"/>
        <w:ind w:firstLineChars="200" w:firstLine="422"/>
        <w:rPr>
          <w:rFonts w:ascii="宋体" w:hAnsi="宋体" w:cs="宋体"/>
          <w:b/>
          <w:kern w:val="0"/>
          <w:szCs w:val="21"/>
        </w:rPr>
      </w:pPr>
      <w:r w:rsidRPr="00BE020B">
        <w:rPr>
          <w:rFonts w:ascii="宋体" w:hAnsi="宋体" w:cs="宋体" w:hint="eastAsia"/>
          <w:b/>
          <w:kern w:val="0"/>
          <w:szCs w:val="21"/>
        </w:rPr>
        <w:t>（1）人员配备分（满分10分）：</w:t>
      </w:r>
    </w:p>
    <w:p w:rsidR="002D5791" w:rsidRPr="00BE020B" w:rsidRDefault="002513FC" w:rsidP="002D5791">
      <w:pPr>
        <w:spacing w:line="420" w:lineRule="exact"/>
        <w:ind w:firstLineChars="200" w:firstLine="420"/>
        <w:rPr>
          <w:rFonts w:ascii="宋体" w:hAnsi="宋体" w:cs="宋体"/>
          <w:bCs/>
          <w:kern w:val="0"/>
          <w:szCs w:val="21"/>
        </w:rPr>
      </w:pPr>
      <w:r w:rsidRPr="00BE020B">
        <w:rPr>
          <w:rFonts w:ascii="宋体" w:hAnsi="宋体" w:cs="宋体"/>
          <w:bCs/>
          <w:kern w:val="0"/>
          <w:szCs w:val="21"/>
        </w:rPr>
        <w:fldChar w:fldCharType="begin"/>
      </w:r>
      <w:r w:rsidR="006A4375" w:rsidRPr="00BE020B">
        <w:rPr>
          <w:rFonts w:ascii="宋体" w:hAnsi="宋体" w:cs="宋体"/>
          <w:bCs/>
          <w:kern w:val="0"/>
          <w:szCs w:val="21"/>
        </w:rPr>
        <w:instrText xml:space="preserve"> </w:instrText>
      </w:r>
      <w:r w:rsidR="006A4375" w:rsidRPr="00BE020B">
        <w:rPr>
          <w:rFonts w:ascii="宋体" w:hAnsi="宋体" w:cs="宋体" w:hint="eastAsia"/>
          <w:bCs/>
          <w:kern w:val="0"/>
          <w:szCs w:val="21"/>
        </w:rPr>
        <w:instrText>= 1 \* GB3</w:instrText>
      </w:r>
      <w:r w:rsidR="006A4375" w:rsidRPr="00BE020B">
        <w:rPr>
          <w:rFonts w:ascii="宋体" w:hAnsi="宋体" w:cs="宋体"/>
          <w:bCs/>
          <w:kern w:val="0"/>
          <w:szCs w:val="21"/>
        </w:rPr>
        <w:instrText xml:space="preserve"> </w:instrText>
      </w:r>
      <w:r w:rsidRPr="00BE020B">
        <w:rPr>
          <w:rFonts w:ascii="宋体" w:hAnsi="宋体" w:cs="宋体"/>
          <w:bCs/>
          <w:kern w:val="0"/>
          <w:szCs w:val="21"/>
        </w:rPr>
        <w:fldChar w:fldCharType="separate"/>
      </w:r>
      <w:r w:rsidR="006A4375" w:rsidRPr="00BE020B">
        <w:rPr>
          <w:rFonts w:ascii="宋体" w:hAnsi="宋体" w:cs="宋体" w:hint="eastAsia"/>
          <w:bCs/>
          <w:noProof/>
          <w:kern w:val="0"/>
          <w:szCs w:val="21"/>
        </w:rPr>
        <w:t>①</w:t>
      </w:r>
      <w:r w:rsidRPr="00BE020B">
        <w:rPr>
          <w:rFonts w:ascii="宋体" w:hAnsi="宋体" w:cs="宋体"/>
          <w:bCs/>
          <w:kern w:val="0"/>
          <w:szCs w:val="21"/>
        </w:rPr>
        <w:fldChar w:fldCharType="end"/>
      </w:r>
      <w:r w:rsidR="006A4375" w:rsidRPr="00BE020B">
        <w:rPr>
          <w:rFonts w:ascii="宋体" w:hAnsi="宋体" w:cs="宋体" w:hint="eastAsia"/>
          <w:bCs/>
          <w:kern w:val="0"/>
          <w:szCs w:val="21"/>
        </w:rPr>
        <w:t xml:space="preserve"> 能提供基本的人员配备方案</w:t>
      </w:r>
      <w:r w:rsidR="00276648" w:rsidRPr="00BE020B">
        <w:rPr>
          <w:rFonts w:ascii="宋体" w:hAnsi="宋体" w:cs="宋体" w:hint="eastAsia"/>
          <w:bCs/>
          <w:kern w:val="0"/>
          <w:szCs w:val="21"/>
        </w:rPr>
        <w:t>，得3分</w:t>
      </w:r>
      <w:r w:rsidR="002D5791" w:rsidRPr="00BE020B">
        <w:rPr>
          <w:rFonts w:ascii="宋体" w:hAnsi="宋体" w:cs="宋体" w:hint="eastAsia"/>
          <w:bCs/>
          <w:kern w:val="0"/>
          <w:szCs w:val="21"/>
        </w:rPr>
        <w:t>；</w:t>
      </w:r>
    </w:p>
    <w:p w:rsidR="002D5791" w:rsidRPr="00BE020B" w:rsidRDefault="002513FC" w:rsidP="002D5791">
      <w:pPr>
        <w:spacing w:line="420" w:lineRule="exact"/>
        <w:ind w:firstLineChars="200" w:firstLine="420"/>
        <w:rPr>
          <w:rFonts w:ascii="宋体" w:hAnsi="宋体" w:cs="宋体"/>
          <w:bCs/>
          <w:kern w:val="0"/>
          <w:szCs w:val="21"/>
        </w:rPr>
      </w:pPr>
      <w:r w:rsidRPr="00BE020B">
        <w:rPr>
          <w:rFonts w:ascii="宋体" w:hAnsi="宋体" w:cs="宋体"/>
          <w:bCs/>
          <w:kern w:val="0"/>
          <w:szCs w:val="21"/>
        </w:rPr>
        <w:fldChar w:fldCharType="begin"/>
      </w:r>
      <w:r w:rsidR="006A4375" w:rsidRPr="00BE020B">
        <w:rPr>
          <w:rFonts w:ascii="宋体" w:hAnsi="宋体" w:cs="宋体"/>
          <w:bCs/>
          <w:kern w:val="0"/>
          <w:szCs w:val="21"/>
        </w:rPr>
        <w:instrText xml:space="preserve"> </w:instrText>
      </w:r>
      <w:r w:rsidR="006A4375" w:rsidRPr="00BE020B">
        <w:rPr>
          <w:rFonts w:ascii="宋体" w:hAnsi="宋体" w:cs="宋体" w:hint="eastAsia"/>
          <w:bCs/>
          <w:kern w:val="0"/>
          <w:szCs w:val="21"/>
        </w:rPr>
        <w:instrText>= 2 \* GB3</w:instrText>
      </w:r>
      <w:r w:rsidR="006A4375" w:rsidRPr="00BE020B">
        <w:rPr>
          <w:rFonts w:ascii="宋体" w:hAnsi="宋体" w:cs="宋体"/>
          <w:bCs/>
          <w:kern w:val="0"/>
          <w:szCs w:val="21"/>
        </w:rPr>
        <w:instrText xml:space="preserve"> </w:instrText>
      </w:r>
      <w:r w:rsidRPr="00BE020B">
        <w:rPr>
          <w:rFonts w:ascii="宋体" w:hAnsi="宋体" w:cs="宋体"/>
          <w:bCs/>
          <w:kern w:val="0"/>
          <w:szCs w:val="21"/>
        </w:rPr>
        <w:fldChar w:fldCharType="separate"/>
      </w:r>
      <w:r w:rsidR="006A4375" w:rsidRPr="00BE020B">
        <w:rPr>
          <w:rFonts w:ascii="宋体" w:hAnsi="宋体" w:cs="宋体" w:hint="eastAsia"/>
          <w:bCs/>
          <w:noProof/>
          <w:kern w:val="0"/>
          <w:szCs w:val="21"/>
        </w:rPr>
        <w:t>②</w:t>
      </w:r>
      <w:r w:rsidRPr="00BE020B">
        <w:rPr>
          <w:rFonts w:ascii="宋体" w:hAnsi="宋体" w:cs="宋体"/>
          <w:bCs/>
          <w:kern w:val="0"/>
          <w:szCs w:val="21"/>
        </w:rPr>
        <w:fldChar w:fldCharType="end"/>
      </w:r>
      <w:r w:rsidR="006A4375" w:rsidRPr="00BE020B">
        <w:rPr>
          <w:rFonts w:ascii="宋体" w:hAnsi="宋体" w:cs="宋体" w:hint="eastAsia"/>
          <w:bCs/>
          <w:kern w:val="0"/>
          <w:szCs w:val="21"/>
        </w:rPr>
        <w:t xml:space="preserve"> </w:t>
      </w:r>
      <w:r w:rsidR="002D5791" w:rsidRPr="00BE020B">
        <w:rPr>
          <w:rFonts w:ascii="宋体" w:hAnsi="宋体" w:cs="宋体" w:hint="eastAsia"/>
          <w:bCs/>
          <w:kern w:val="0"/>
          <w:szCs w:val="21"/>
        </w:rPr>
        <w:t>所配备的技术服务团队人数</w:t>
      </w:r>
      <w:r w:rsidR="006A4375" w:rsidRPr="00BE020B">
        <w:rPr>
          <w:rFonts w:ascii="宋体" w:hAnsi="宋体" w:cs="宋体" w:hint="eastAsia"/>
          <w:bCs/>
          <w:kern w:val="0"/>
          <w:szCs w:val="21"/>
        </w:rPr>
        <w:t>满足</w:t>
      </w:r>
      <w:r w:rsidR="002D5791" w:rsidRPr="00BE020B">
        <w:rPr>
          <w:rFonts w:ascii="宋体" w:hAnsi="宋体" w:cs="宋体" w:hint="eastAsia"/>
          <w:bCs/>
          <w:kern w:val="0"/>
          <w:szCs w:val="21"/>
        </w:rPr>
        <w:t>采购需求，并提供二线支持团队</w:t>
      </w:r>
      <w:r w:rsidR="00276648" w:rsidRPr="00BE020B">
        <w:rPr>
          <w:rFonts w:ascii="宋体" w:hAnsi="宋体" w:cs="宋体" w:hint="eastAsia"/>
          <w:bCs/>
          <w:kern w:val="0"/>
          <w:szCs w:val="21"/>
        </w:rPr>
        <w:t>，得6分</w:t>
      </w:r>
      <w:r w:rsidR="002D5791" w:rsidRPr="00BE020B">
        <w:rPr>
          <w:rFonts w:ascii="宋体" w:hAnsi="宋体" w:cs="宋体" w:hint="eastAsia"/>
          <w:bCs/>
          <w:kern w:val="0"/>
          <w:szCs w:val="21"/>
        </w:rPr>
        <w:t>；</w:t>
      </w:r>
    </w:p>
    <w:p w:rsidR="002D5791" w:rsidRPr="00BE020B" w:rsidRDefault="002513FC" w:rsidP="002D5791">
      <w:pPr>
        <w:spacing w:line="420" w:lineRule="exact"/>
        <w:ind w:firstLineChars="200" w:firstLine="420"/>
        <w:rPr>
          <w:rFonts w:ascii="宋体" w:hAnsi="宋体" w:cs="宋体"/>
          <w:bCs/>
          <w:kern w:val="0"/>
          <w:szCs w:val="21"/>
        </w:rPr>
      </w:pPr>
      <w:r w:rsidRPr="00BE020B">
        <w:rPr>
          <w:rFonts w:ascii="宋体" w:hAnsi="宋体" w:cs="宋体"/>
          <w:bCs/>
          <w:kern w:val="0"/>
          <w:szCs w:val="21"/>
        </w:rPr>
        <w:fldChar w:fldCharType="begin"/>
      </w:r>
      <w:r w:rsidR="006A4375" w:rsidRPr="00BE020B">
        <w:rPr>
          <w:rFonts w:ascii="宋体" w:hAnsi="宋体" w:cs="宋体"/>
          <w:bCs/>
          <w:kern w:val="0"/>
          <w:szCs w:val="21"/>
        </w:rPr>
        <w:instrText xml:space="preserve"> </w:instrText>
      </w:r>
      <w:r w:rsidR="006A4375" w:rsidRPr="00BE020B">
        <w:rPr>
          <w:rFonts w:ascii="宋体" w:hAnsi="宋体" w:cs="宋体" w:hint="eastAsia"/>
          <w:bCs/>
          <w:kern w:val="0"/>
          <w:szCs w:val="21"/>
        </w:rPr>
        <w:instrText>= 3 \* GB3</w:instrText>
      </w:r>
      <w:r w:rsidR="006A4375" w:rsidRPr="00BE020B">
        <w:rPr>
          <w:rFonts w:ascii="宋体" w:hAnsi="宋体" w:cs="宋体"/>
          <w:bCs/>
          <w:kern w:val="0"/>
          <w:szCs w:val="21"/>
        </w:rPr>
        <w:instrText xml:space="preserve"> </w:instrText>
      </w:r>
      <w:r w:rsidRPr="00BE020B">
        <w:rPr>
          <w:rFonts w:ascii="宋体" w:hAnsi="宋体" w:cs="宋体"/>
          <w:bCs/>
          <w:kern w:val="0"/>
          <w:szCs w:val="21"/>
        </w:rPr>
        <w:fldChar w:fldCharType="separate"/>
      </w:r>
      <w:r w:rsidR="006A4375" w:rsidRPr="00BE020B">
        <w:rPr>
          <w:rFonts w:ascii="宋体" w:hAnsi="宋体" w:cs="宋体" w:hint="eastAsia"/>
          <w:bCs/>
          <w:noProof/>
          <w:kern w:val="0"/>
          <w:szCs w:val="21"/>
        </w:rPr>
        <w:t>③</w:t>
      </w:r>
      <w:r w:rsidRPr="00BE020B">
        <w:rPr>
          <w:rFonts w:ascii="宋体" w:hAnsi="宋体" w:cs="宋体"/>
          <w:bCs/>
          <w:kern w:val="0"/>
          <w:szCs w:val="21"/>
        </w:rPr>
        <w:fldChar w:fldCharType="end"/>
      </w:r>
      <w:r w:rsidR="006A4375" w:rsidRPr="00BE020B">
        <w:rPr>
          <w:rFonts w:ascii="宋体" w:hAnsi="宋体" w:cs="宋体" w:hint="eastAsia"/>
          <w:bCs/>
          <w:kern w:val="0"/>
          <w:szCs w:val="21"/>
        </w:rPr>
        <w:t xml:space="preserve"> </w:t>
      </w:r>
      <w:r w:rsidR="002D5791" w:rsidRPr="00BE020B">
        <w:rPr>
          <w:rFonts w:ascii="宋体" w:hAnsi="宋体" w:cs="宋体" w:hint="eastAsia"/>
          <w:bCs/>
          <w:kern w:val="0"/>
          <w:szCs w:val="21"/>
        </w:rPr>
        <w:t>所配备的技术服务团队人数</w:t>
      </w:r>
      <w:r w:rsidR="006A4375" w:rsidRPr="00BE020B">
        <w:rPr>
          <w:rFonts w:ascii="宋体" w:hAnsi="宋体" w:cs="宋体" w:hint="eastAsia"/>
          <w:bCs/>
          <w:kern w:val="0"/>
          <w:szCs w:val="21"/>
        </w:rPr>
        <w:t>满足</w:t>
      </w:r>
      <w:r w:rsidR="002D5791" w:rsidRPr="00BE020B">
        <w:rPr>
          <w:rFonts w:ascii="宋体" w:hAnsi="宋体" w:cs="宋体" w:hint="eastAsia"/>
          <w:bCs/>
          <w:kern w:val="0"/>
          <w:szCs w:val="21"/>
        </w:rPr>
        <w:t>购需求，运维工作时间年限长，人员素质</w:t>
      </w:r>
      <w:r w:rsidR="00276648" w:rsidRPr="00BE020B">
        <w:rPr>
          <w:rFonts w:ascii="宋体" w:hAnsi="宋体" w:cs="宋体" w:hint="eastAsia"/>
          <w:bCs/>
          <w:kern w:val="0"/>
          <w:szCs w:val="21"/>
        </w:rPr>
        <w:t>高</w:t>
      </w:r>
      <w:r w:rsidR="002D5791" w:rsidRPr="00BE020B">
        <w:rPr>
          <w:rFonts w:ascii="宋体" w:hAnsi="宋体" w:cs="宋体" w:hint="eastAsia"/>
          <w:bCs/>
          <w:kern w:val="0"/>
          <w:szCs w:val="21"/>
        </w:rPr>
        <w:t>、技术能力及运维工作</w:t>
      </w:r>
      <w:r w:rsidR="00276648" w:rsidRPr="00BE020B">
        <w:rPr>
          <w:rFonts w:ascii="宋体" w:hAnsi="宋体" w:cs="宋体" w:hint="eastAsia"/>
          <w:bCs/>
          <w:kern w:val="0"/>
          <w:szCs w:val="21"/>
        </w:rPr>
        <w:t>能力强</w:t>
      </w:r>
      <w:r w:rsidR="002D5791" w:rsidRPr="00BE020B">
        <w:rPr>
          <w:rFonts w:ascii="宋体" w:hAnsi="宋体" w:cs="宋体" w:hint="eastAsia"/>
          <w:bCs/>
          <w:kern w:val="0"/>
          <w:szCs w:val="21"/>
        </w:rPr>
        <w:t>，完全满足采购需求，并提供二线支持团队</w:t>
      </w:r>
      <w:r w:rsidR="00276648" w:rsidRPr="00BE020B">
        <w:rPr>
          <w:rFonts w:ascii="宋体" w:hAnsi="宋体" w:cs="宋体" w:hint="eastAsia"/>
          <w:bCs/>
          <w:kern w:val="0"/>
          <w:szCs w:val="21"/>
        </w:rPr>
        <w:t>，得10分</w:t>
      </w:r>
      <w:r w:rsidR="002D5791" w:rsidRPr="00BE020B">
        <w:rPr>
          <w:rFonts w:ascii="宋体" w:hAnsi="宋体" w:cs="宋体" w:hint="eastAsia"/>
          <w:bCs/>
          <w:kern w:val="0"/>
          <w:szCs w:val="21"/>
        </w:rPr>
        <w:t>。</w:t>
      </w:r>
    </w:p>
    <w:p w:rsidR="006A4375" w:rsidRPr="00BE020B" w:rsidRDefault="006A4375" w:rsidP="006A4375">
      <w:pPr>
        <w:spacing w:line="420" w:lineRule="exact"/>
        <w:ind w:firstLineChars="200" w:firstLine="420"/>
        <w:rPr>
          <w:rFonts w:ascii="宋体" w:hAnsi="宋体" w:cs="宋体"/>
          <w:bCs/>
          <w:kern w:val="0"/>
          <w:szCs w:val="21"/>
        </w:rPr>
      </w:pPr>
      <w:r w:rsidRPr="00BE020B">
        <w:rPr>
          <w:rFonts w:ascii="宋体" w:hAnsi="宋体" w:cs="宋体" w:hint="eastAsia"/>
          <w:bCs/>
          <w:kern w:val="0"/>
          <w:szCs w:val="21"/>
        </w:rPr>
        <w:t>注：以上</w:t>
      </w:r>
      <w:r w:rsidR="00A83A90" w:rsidRPr="00BE020B">
        <w:rPr>
          <w:rFonts w:ascii="宋体" w:hAnsi="宋体" w:cs="宋体" w:hint="eastAsia"/>
          <w:bCs/>
          <w:kern w:val="0"/>
          <w:szCs w:val="21"/>
        </w:rPr>
        <w:t>3</w:t>
      </w:r>
      <w:r w:rsidRPr="00BE020B">
        <w:rPr>
          <w:rFonts w:ascii="宋体" w:hAnsi="宋体" w:cs="宋体" w:hint="eastAsia"/>
          <w:bCs/>
          <w:kern w:val="0"/>
          <w:szCs w:val="21"/>
        </w:rPr>
        <w:t>项内容不重复计分，由磋商小组根据供应商提供的人员配备方案相应打分。</w:t>
      </w:r>
    </w:p>
    <w:p w:rsidR="006A4375" w:rsidRPr="00BE020B" w:rsidRDefault="006A4375" w:rsidP="002424C0">
      <w:pPr>
        <w:pStyle w:val="aa"/>
        <w:spacing w:line="360" w:lineRule="auto"/>
        <w:ind w:firstLineChars="200" w:firstLine="400"/>
        <w:jc w:val="left"/>
        <w:rPr>
          <w:rFonts w:hAnsi="宋体" w:cs="宋体"/>
          <w:bCs/>
          <w:szCs w:val="21"/>
        </w:rPr>
      </w:pPr>
    </w:p>
    <w:p w:rsidR="006A4375" w:rsidRPr="00BE020B" w:rsidRDefault="002424C0" w:rsidP="002424C0">
      <w:pPr>
        <w:pStyle w:val="aa"/>
        <w:spacing w:line="360" w:lineRule="auto"/>
        <w:ind w:firstLineChars="200" w:firstLine="400"/>
        <w:jc w:val="left"/>
        <w:rPr>
          <w:rFonts w:hAnsi="宋体" w:cs="宋体"/>
          <w:bCs/>
          <w:szCs w:val="21"/>
        </w:rPr>
      </w:pPr>
      <w:r w:rsidRPr="00BE020B">
        <w:rPr>
          <w:rFonts w:hAnsi="宋体" w:cs="宋体" w:hint="eastAsia"/>
          <w:bCs/>
          <w:szCs w:val="21"/>
        </w:rPr>
        <w:lastRenderedPageBreak/>
        <w:t>（</w:t>
      </w:r>
      <w:r w:rsidR="006A4375" w:rsidRPr="00BE020B">
        <w:rPr>
          <w:rFonts w:hAnsi="宋体" w:cs="宋体" w:hint="eastAsia"/>
          <w:bCs/>
          <w:szCs w:val="21"/>
        </w:rPr>
        <w:t>2</w:t>
      </w:r>
      <w:r w:rsidRPr="00BE020B">
        <w:rPr>
          <w:rFonts w:hAnsi="宋体" w:cs="宋体" w:hint="eastAsia"/>
          <w:bCs/>
          <w:szCs w:val="21"/>
        </w:rPr>
        <w:t>）</w:t>
      </w:r>
      <w:r w:rsidR="00A83A90" w:rsidRPr="00BE020B">
        <w:rPr>
          <w:rFonts w:hAnsi="宋体" w:cs="宋体" w:hint="eastAsia"/>
          <w:b/>
          <w:bCs/>
          <w:szCs w:val="21"/>
        </w:rPr>
        <w:t>配备</w:t>
      </w:r>
      <w:r w:rsidR="006A4375" w:rsidRPr="00BE020B">
        <w:rPr>
          <w:rFonts w:hAnsi="宋体" w:cs="宋体" w:hint="eastAsia"/>
          <w:b/>
          <w:szCs w:val="21"/>
        </w:rPr>
        <w:t>人员</w:t>
      </w:r>
      <w:r w:rsidR="00A83A90" w:rsidRPr="00BE020B">
        <w:rPr>
          <w:rFonts w:hAnsi="宋体" w:cs="宋体" w:hint="eastAsia"/>
          <w:b/>
          <w:szCs w:val="21"/>
        </w:rPr>
        <w:t>技术实力分（满分10分）：</w:t>
      </w:r>
    </w:p>
    <w:p w:rsidR="002424C0" w:rsidRPr="00BE020B" w:rsidRDefault="002424C0" w:rsidP="006A4375">
      <w:pPr>
        <w:pStyle w:val="aa"/>
        <w:spacing w:line="360" w:lineRule="auto"/>
        <w:ind w:firstLineChars="200" w:firstLine="420"/>
        <w:jc w:val="left"/>
        <w:rPr>
          <w:rFonts w:hAnsi="宋体"/>
          <w:b/>
          <w:bCs/>
          <w:sz w:val="21"/>
          <w:szCs w:val="21"/>
        </w:rPr>
      </w:pPr>
      <w:r w:rsidRPr="00BE020B">
        <w:rPr>
          <w:rFonts w:ascii="Calibri" w:hAnsi="宋体" w:cs="宋体" w:hint="eastAsia"/>
          <w:bCs/>
          <w:kern w:val="2"/>
          <w:sz w:val="21"/>
          <w:szCs w:val="21"/>
        </w:rPr>
        <w:t>运维人员或二线支持团队具有计算机技术与软件专业技术资格中级证书（软件设计师、软件测评师、网络工程师、信息安全工程师、信息系统管理工程师、数据库系统工程师、系统集成项目管理工程师、信息技术支持工程师，任一）的每具有一个证书得</w:t>
      </w:r>
      <w:r w:rsidRPr="00BE020B">
        <w:rPr>
          <w:rFonts w:ascii="Calibri" w:hAnsi="宋体" w:cs="宋体" w:hint="eastAsia"/>
          <w:bCs/>
          <w:kern w:val="2"/>
          <w:sz w:val="21"/>
          <w:szCs w:val="21"/>
        </w:rPr>
        <w:t>2</w:t>
      </w:r>
      <w:r w:rsidRPr="00BE020B">
        <w:rPr>
          <w:rFonts w:ascii="Calibri" w:hAnsi="宋体" w:cs="宋体" w:hint="eastAsia"/>
          <w:bCs/>
          <w:kern w:val="2"/>
          <w:sz w:val="21"/>
          <w:szCs w:val="21"/>
        </w:rPr>
        <w:t>分；运维人员或二线支持团队具有计算机技术与软件技术资格高级证书（信息系统项目管理师、系统分析师、系统架构设计师、系统规划与管理师，任一）、</w:t>
      </w:r>
      <w:r w:rsidRPr="00BE020B">
        <w:rPr>
          <w:rFonts w:ascii="Calibri" w:hAnsi="宋体" w:cs="宋体" w:hint="eastAsia"/>
          <w:bCs/>
          <w:kern w:val="2"/>
          <w:sz w:val="21"/>
          <w:szCs w:val="21"/>
        </w:rPr>
        <w:t>Oracle</w:t>
      </w:r>
      <w:r w:rsidRPr="00BE020B">
        <w:rPr>
          <w:rFonts w:ascii="Calibri" w:hAnsi="宋体" w:cs="宋体" w:hint="eastAsia"/>
          <w:bCs/>
          <w:kern w:val="2"/>
          <w:sz w:val="21"/>
          <w:szCs w:val="21"/>
        </w:rPr>
        <w:t>数据库管理员认证大师</w:t>
      </w:r>
      <w:r w:rsidRPr="00BE020B">
        <w:rPr>
          <w:rFonts w:ascii="Calibri" w:hAnsi="宋体" w:cs="宋体" w:hint="eastAsia"/>
          <w:bCs/>
          <w:kern w:val="2"/>
          <w:sz w:val="21"/>
          <w:szCs w:val="21"/>
        </w:rPr>
        <w:t>OCM</w:t>
      </w:r>
      <w:r w:rsidRPr="00BE020B">
        <w:rPr>
          <w:rFonts w:ascii="Calibri" w:hAnsi="宋体" w:cs="宋体" w:hint="eastAsia"/>
          <w:bCs/>
          <w:kern w:val="2"/>
          <w:sz w:val="21"/>
          <w:szCs w:val="21"/>
        </w:rPr>
        <w:t>证书的每具有一个证书得</w:t>
      </w:r>
      <w:r w:rsidRPr="00BE020B">
        <w:rPr>
          <w:rFonts w:ascii="Calibri" w:hAnsi="宋体" w:cs="宋体" w:hint="eastAsia"/>
          <w:bCs/>
          <w:kern w:val="2"/>
          <w:sz w:val="21"/>
          <w:szCs w:val="21"/>
        </w:rPr>
        <w:t>5</w:t>
      </w:r>
      <w:r w:rsidRPr="00BE020B">
        <w:rPr>
          <w:rFonts w:ascii="Calibri" w:hAnsi="宋体" w:cs="宋体" w:hint="eastAsia"/>
          <w:bCs/>
          <w:kern w:val="2"/>
          <w:sz w:val="21"/>
          <w:szCs w:val="21"/>
        </w:rPr>
        <w:t>分，满分</w:t>
      </w:r>
      <w:r w:rsidRPr="00BE020B">
        <w:rPr>
          <w:rFonts w:ascii="Calibri" w:hAnsi="宋体" w:cs="宋体" w:hint="eastAsia"/>
          <w:bCs/>
          <w:kern w:val="2"/>
          <w:sz w:val="21"/>
          <w:szCs w:val="21"/>
        </w:rPr>
        <w:t>10</w:t>
      </w:r>
      <w:r w:rsidRPr="00BE020B">
        <w:rPr>
          <w:rFonts w:ascii="Calibri" w:hAnsi="宋体" w:cs="宋体" w:hint="eastAsia"/>
          <w:bCs/>
          <w:kern w:val="2"/>
          <w:sz w:val="21"/>
          <w:szCs w:val="21"/>
        </w:rPr>
        <w:t>分。（一人多证不重复计分，且以最高级别计分，多个人具有同一种证书可同时计分，需提供本项目截标时间前半年内本单位任意连续三个月社会保险参保缴费证明，新入职人员应出具相关单位的工作证明或人员签署的工作合同等证明材料。因新冠肺炎疫情影响缓交社保费的，需提供单位缓交社保费的文书材料，并附上应征明细账）</w:t>
      </w:r>
    </w:p>
    <w:p w:rsidR="002D5791" w:rsidRPr="00BE020B" w:rsidRDefault="002D5791" w:rsidP="002D5791">
      <w:pPr>
        <w:spacing w:line="420" w:lineRule="exact"/>
        <w:ind w:firstLineChars="200" w:firstLine="422"/>
        <w:rPr>
          <w:rFonts w:ascii="宋体" w:hAnsi="宋体" w:cs="宋体"/>
          <w:b/>
          <w:kern w:val="0"/>
          <w:szCs w:val="21"/>
        </w:rPr>
      </w:pPr>
      <w:r w:rsidRPr="00BE020B">
        <w:rPr>
          <w:rFonts w:ascii="宋体" w:hAnsi="宋体" w:cs="宋体" w:hint="eastAsia"/>
          <w:b/>
          <w:kern w:val="0"/>
          <w:szCs w:val="21"/>
        </w:rPr>
        <w:t>（</w:t>
      </w:r>
      <w:r w:rsidR="0046724D" w:rsidRPr="00BE020B">
        <w:rPr>
          <w:rFonts w:ascii="宋体" w:hAnsi="宋体" w:cs="宋体" w:hint="eastAsia"/>
          <w:b/>
          <w:kern w:val="0"/>
          <w:szCs w:val="21"/>
        </w:rPr>
        <w:t>三</w:t>
      </w:r>
      <w:r w:rsidRPr="00BE020B">
        <w:rPr>
          <w:rFonts w:ascii="宋体" w:hAnsi="宋体" w:cs="宋体" w:hint="eastAsia"/>
          <w:b/>
          <w:kern w:val="0"/>
          <w:szCs w:val="21"/>
        </w:rPr>
        <w:t>）应急保障方案分（满分10分）</w:t>
      </w:r>
    </w:p>
    <w:p w:rsidR="002D5791" w:rsidRPr="00BE020B" w:rsidRDefault="00276648" w:rsidP="002D5791">
      <w:pPr>
        <w:spacing w:line="420" w:lineRule="exact"/>
        <w:ind w:firstLineChars="200" w:firstLine="420"/>
        <w:rPr>
          <w:rFonts w:ascii="宋体" w:hAnsi="宋体" w:cs="宋体"/>
          <w:bCs/>
          <w:kern w:val="0"/>
          <w:szCs w:val="21"/>
        </w:rPr>
      </w:pPr>
      <w:r w:rsidRPr="00BE020B">
        <w:rPr>
          <w:rFonts w:ascii="宋体" w:hAnsi="宋体" w:cs="宋体" w:hint="eastAsia"/>
          <w:bCs/>
          <w:kern w:val="0"/>
          <w:szCs w:val="21"/>
        </w:rPr>
        <w:t>（1）能提供基本的应急保障方案，得3分；</w:t>
      </w:r>
    </w:p>
    <w:p w:rsidR="002D5791" w:rsidRPr="00BE020B" w:rsidRDefault="00276648" w:rsidP="002D5791">
      <w:pPr>
        <w:spacing w:line="420" w:lineRule="exact"/>
        <w:ind w:firstLineChars="200" w:firstLine="420"/>
        <w:rPr>
          <w:rFonts w:ascii="宋体" w:hAnsi="宋体" w:cs="宋体"/>
          <w:bCs/>
          <w:kern w:val="0"/>
          <w:szCs w:val="21"/>
        </w:rPr>
      </w:pPr>
      <w:r w:rsidRPr="00BE020B">
        <w:rPr>
          <w:rFonts w:ascii="宋体" w:hAnsi="宋体" w:cs="宋体" w:hint="eastAsia"/>
          <w:bCs/>
          <w:kern w:val="0"/>
          <w:szCs w:val="21"/>
        </w:rPr>
        <w:t>（2）应急保障方案合理，</w:t>
      </w:r>
      <w:r w:rsidR="002D5791" w:rsidRPr="00BE020B">
        <w:rPr>
          <w:rFonts w:ascii="宋体" w:hAnsi="宋体" w:cs="宋体" w:hint="eastAsia"/>
          <w:bCs/>
          <w:kern w:val="0"/>
          <w:szCs w:val="21"/>
        </w:rPr>
        <w:t>能够提供详细的突发事件应急处置方案，简单描述应对流程，能</w:t>
      </w:r>
      <w:r w:rsidRPr="00BE020B">
        <w:rPr>
          <w:rFonts w:ascii="宋体" w:hAnsi="宋体" w:cs="宋体" w:hint="eastAsia"/>
          <w:bCs/>
          <w:kern w:val="0"/>
          <w:szCs w:val="21"/>
        </w:rPr>
        <w:t>很</w:t>
      </w:r>
      <w:r w:rsidR="002D5791" w:rsidRPr="00BE020B">
        <w:rPr>
          <w:rFonts w:ascii="宋体" w:hAnsi="宋体" w:cs="宋体" w:hint="eastAsia"/>
          <w:bCs/>
          <w:kern w:val="0"/>
          <w:szCs w:val="21"/>
        </w:rPr>
        <w:t>好的实现采购需求</w:t>
      </w:r>
      <w:r w:rsidRPr="00BE020B">
        <w:rPr>
          <w:rFonts w:ascii="宋体" w:hAnsi="宋体" w:cs="宋体" w:hint="eastAsia"/>
          <w:bCs/>
          <w:kern w:val="0"/>
          <w:szCs w:val="21"/>
        </w:rPr>
        <w:t>，得6分</w:t>
      </w:r>
      <w:r w:rsidR="002D5791" w:rsidRPr="00BE020B">
        <w:rPr>
          <w:rFonts w:ascii="宋体" w:hAnsi="宋体" w:cs="宋体" w:hint="eastAsia"/>
          <w:bCs/>
          <w:kern w:val="0"/>
          <w:szCs w:val="21"/>
        </w:rPr>
        <w:t>；</w:t>
      </w:r>
    </w:p>
    <w:p w:rsidR="002D5791" w:rsidRPr="00BE020B" w:rsidRDefault="00276648" w:rsidP="002D5791">
      <w:pPr>
        <w:spacing w:line="420" w:lineRule="exact"/>
        <w:ind w:firstLineChars="200" w:firstLine="420"/>
        <w:rPr>
          <w:rFonts w:ascii="宋体" w:hAnsi="宋体" w:cs="宋体"/>
          <w:bCs/>
          <w:kern w:val="0"/>
          <w:szCs w:val="21"/>
        </w:rPr>
      </w:pPr>
      <w:r w:rsidRPr="00BE020B">
        <w:rPr>
          <w:rFonts w:ascii="宋体" w:hAnsi="宋体" w:cs="宋体" w:hint="eastAsia"/>
          <w:bCs/>
          <w:kern w:val="0"/>
          <w:szCs w:val="21"/>
        </w:rPr>
        <w:t>（3）应急保障方案科学、合理，有完善的应急措施体系，</w:t>
      </w:r>
      <w:r w:rsidR="002D5791" w:rsidRPr="00BE020B">
        <w:rPr>
          <w:rFonts w:ascii="宋体" w:hAnsi="宋体" w:cs="宋体" w:hint="eastAsia"/>
          <w:bCs/>
          <w:kern w:val="0"/>
          <w:szCs w:val="21"/>
        </w:rPr>
        <w:t>能够提供</w:t>
      </w:r>
      <w:r w:rsidRPr="00BE020B">
        <w:rPr>
          <w:rFonts w:ascii="宋体" w:hAnsi="宋体" w:cs="宋体" w:hint="eastAsia"/>
          <w:bCs/>
          <w:kern w:val="0"/>
          <w:szCs w:val="21"/>
        </w:rPr>
        <w:t>详细</w:t>
      </w:r>
      <w:r w:rsidR="002D5791" w:rsidRPr="00BE020B">
        <w:rPr>
          <w:rFonts w:ascii="宋体" w:hAnsi="宋体" w:cs="宋体" w:hint="eastAsia"/>
          <w:bCs/>
          <w:kern w:val="0"/>
          <w:szCs w:val="21"/>
        </w:rPr>
        <w:t>的突发事件应急处置保障方案</w:t>
      </w:r>
      <w:r w:rsidR="00B81351" w:rsidRPr="00BE020B">
        <w:rPr>
          <w:rFonts w:ascii="宋体" w:hAnsi="宋体" w:cs="宋体" w:hint="eastAsia"/>
          <w:bCs/>
          <w:kern w:val="0"/>
          <w:szCs w:val="21"/>
        </w:rPr>
        <w:t>并</w:t>
      </w:r>
      <w:r w:rsidR="002D5791" w:rsidRPr="00BE020B">
        <w:rPr>
          <w:rFonts w:ascii="宋体" w:hAnsi="宋体" w:cs="宋体" w:hint="eastAsia"/>
          <w:bCs/>
          <w:kern w:val="0"/>
          <w:szCs w:val="21"/>
        </w:rPr>
        <w:t>阐述工作流程，能够采用多种手段完成突发事件的应急处置，完全满足采购需求</w:t>
      </w:r>
      <w:r w:rsidR="00B81351" w:rsidRPr="00BE020B">
        <w:rPr>
          <w:rFonts w:ascii="宋体" w:hAnsi="宋体" w:cs="宋体" w:hint="eastAsia"/>
          <w:bCs/>
          <w:kern w:val="0"/>
          <w:szCs w:val="21"/>
        </w:rPr>
        <w:t>，得10分</w:t>
      </w:r>
      <w:r w:rsidR="002D5791" w:rsidRPr="00BE020B">
        <w:rPr>
          <w:rFonts w:ascii="宋体" w:hAnsi="宋体" w:cs="宋体" w:hint="eastAsia"/>
          <w:bCs/>
          <w:kern w:val="0"/>
          <w:szCs w:val="21"/>
        </w:rPr>
        <w:t>。</w:t>
      </w:r>
    </w:p>
    <w:p w:rsidR="00B81351" w:rsidRPr="00BE020B" w:rsidRDefault="00B81351" w:rsidP="002D5791">
      <w:pPr>
        <w:spacing w:line="420" w:lineRule="exact"/>
        <w:ind w:firstLineChars="200" w:firstLine="420"/>
        <w:rPr>
          <w:rFonts w:ascii="宋体" w:hAnsi="宋体" w:cs="宋体"/>
          <w:bCs/>
          <w:kern w:val="0"/>
          <w:szCs w:val="21"/>
        </w:rPr>
      </w:pPr>
      <w:r w:rsidRPr="00BE020B">
        <w:rPr>
          <w:rFonts w:ascii="宋体" w:hAnsi="宋体" w:cs="宋体" w:hint="eastAsia"/>
          <w:bCs/>
          <w:kern w:val="0"/>
          <w:szCs w:val="21"/>
        </w:rPr>
        <w:t>注：以上3项内容不重复计分，由磋商小组根据供应商提供的应急保障方案相应打分。</w:t>
      </w:r>
    </w:p>
    <w:p w:rsidR="002D5791" w:rsidRPr="00BE020B" w:rsidRDefault="002D5791" w:rsidP="002D5791">
      <w:pPr>
        <w:spacing w:line="420" w:lineRule="exact"/>
        <w:ind w:firstLineChars="200" w:firstLine="422"/>
        <w:rPr>
          <w:rFonts w:ascii="宋体" w:hAnsi="宋体" w:cs="宋体"/>
          <w:b/>
          <w:kern w:val="0"/>
          <w:szCs w:val="21"/>
        </w:rPr>
      </w:pPr>
      <w:r w:rsidRPr="00BE020B">
        <w:rPr>
          <w:rFonts w:ascii="宋体" w:hAnsi="宋体" w:cs="宋体" w:hint="eastAsia"/>
          <w:b/>
          <w:kern w:val="0"/>
          <w:szCs w:val="21"/>
        </w:rPr>
        <w:t>（</w:t>
      </w:r>
      <w:r w:rsidR="0046724D" w:rsidRPr="00BE020B">
        <w:rPr>
          <w:rFonts w:ascii="宋体" w:hAnsi="宋体" w:cs="宋体" w:hint="eastAsia"/>
          <w:b/>
          <w:kern w:val="0"/>
          <w:szCs w:val="21"/>
        </w:rPr>
        <w:t>四</w:t>
      </w:r>
      <w:r w:rsidRPr="00BE020B">
        <w:rPr>
          <w:rFonts w:ascii="宋体" w:hAnsi="宋体" w:cs="宋体" w:hint="eastAsia"/>
          <w:b/>
          <w:kern w:val="0"/>
          <w:szCs w:val="21"/>
        </w:rPr>
        <w:t>）服务承诺分（满分10分）</w:t>
      </w:r>
    </w:p>
    <w:p w:rsidR="002D5791" w:rsidRPr="00BE020B" w:rsidRDefault="00B81351" w:rsidP="002D5791">
      <w:pPr>
        <w:spacing w:line="420" w:lineRule="exact"/>
        <w:ind w:firstLineChars="200" w:firstLine="420"/>
        <w:rPr>
          <w:rFonts w:ascii="宋体" w:hAnsi="宋体" w:cs="宋体"/>
          <w:bCs/>
          <w:kern w:val="0"/>
          <w:szCs w:val="21"/>
        </w:rPr>
      </w:pPr>
      <w:r w:rsidRPr="00BE020B">
        <w:rPr>
          <w:rFonts w:ascii="宋体" w:hAnsi="宋体" w:cs="宋体" w:hint="eastAsia"/>
          <w:bCs/>
          <w:kern w:val="0"/>
          <w:szCs w:val="21"/>
        </w:rPr>
        <w:t>（1）有基本的服务承诺，得3分</w:t>
      </w:r>
      <w:r w:rsidR="002D5791" w:rsidRPr="00BE020B">
        <w:rPr>
          <w:rFonts w:ascii="宋体" w:hAnsi="宋体" w:cs="宋体" w:hint="eastAsia"/>
          <w:bCs/>
          <w:kern w:val="0"/>
          <w:szCs w:val="21"/>
        </w:rPr>
        <w:t>；</w:t>
      </w:r>
    </w:p>
    <w:p w:rsidR="002D5791" w:rsidRPr="00BE020B" w:rsidRDefault="00B81351" w:rsidP="002D5791">
      <w:pPr>
        <w:spacing w:line="420" w:lineRule="exact"/>
        <w:ind w:firstLineChars="200" w:firstLine="420"/>
        <w:rPr>
          <w:rFonts w:ascii="宋体" w:hAnsi="宋体" w:cs="宋体"/>
          <w:bCs/>
          <w:kern w:val="0"/>
          <w:szCs w:val="21"/>
        </w:rPr>
      </w:pPr>
      <w:r w:rsidRPr="00BE020B">
        <w:rPr>
          <w:rFonts w:ascii="宋体" w:hAnsi="宋体" w:cs="宋体" w:hint="eastAsia"/>
          <w:bCs/>
          <w:kern w:val="0"/>
          <w:szCs w:val="21"/>
        </w:rPr>
        <w:t>（2）能</w:t>
      </w:r>
      <w:r w:rsidR="002D5791" w:rsidRPr="00BE020B">
        <w:rPr>
          <w:rFonts w:ascii="宋体" w:hAnsi="宋体" w:cs="宋体" w:hint="eastAsia"/>
          <w:bCs/>
          <w:kern w:val="0"/>
          <w:szCs w:val="21"/>
        </w:rPr>
        <w:t>准确地理解本项目的特点和服务要求</w:t>
      </w:r>
      <w:r w:rsidRPr="00BE020B">
        <w:rPr>
          <w:rFonts w:ascii="宋体" w:hAnsi="宋体" w:cs="宋体" w:hint="eastAsia"/>
          <w:bCs/>
          <w:kern w:val="0"/>
          <w:szCs w:val="21"/>
        </w:rPr>
        <w:t>，</w:t>
      </w:r>
      <w:r w:rsidR="002D5791" w:rsidRPr="00BE020B">
        <w:rPr>
          <w:rFonts w:ascii="宋体" w:hAnsi="宋体" w:cs="宋体" w:hint="eastAsia"/>
          <w:bCs/>
          <w:kern w:val="0"/>
          <w:szCs w:val="21"/>
        </w:rPr>
        <w:t>服务承诺</w:t>
      </w:r>
      <w:r w:rsidRPr="00BE020B">
        <w:rPr>
          <w:rFonts w:ascii="宋体" w:hAnsi="宋体" w:cs="宋体" w:hint="eastAsia"/>
          <w:bCs/>
          <w:kern w:val="0"/>
          <w:szCs w:val="21"/>
        </w:rPr>
        <w:t>合理、可行</w:t>
      </w:r>
      <w:r w:rsidR="002D5791" w:rsidRPr="00BE020B">
        <w:rPr>
          <w:rFonts w:ascii="宋体" w:hAnsi="宋体" w:cs="宋体" w:hint="eastAsia"/>
          <w:bCs/>
          <w:kern w:val="0"/>
          <w:szCs w:val="21"/>
        </w:rPr>
        <w:t>，并提供问题收集、反馈服务，及时与厂商沟通</w:t>
      </w:r>
      <w:r w:rsidRPr="00BE020B">
        <w:rPr>
          <w:rFonts w:ascii="宋体" w:hAnsi="宋体" w:cs="宋体" w:hint="eastAsia"/>
          <w:bCs/>
          <w:kern w:val="0"/>
          <w:szCs w:val="21"/>
        </w:rPr>
        <w:t>，得6分</w:t>
      </w:r>
      <w:r w:rsidR="002D5791" w:rsidRPr="00BE020B">
        <w:rPr>
          <w:rFonts w:ascii="宋体" w:hAnsi="宋体" w:cs="宋体" w:hint="eastAsia"/>
          <w:bCs/>
          <w:kern w:val="0"/>
          <w:szCs w:val="21"/>
        </w:rPr>
        <w:t>；</w:t>
      </w:r>
    </w:p>
    <w:p w:rsidR="002D5791" w:rsidRPr="00BE020B" w:rsidRDefault="00B81351" w:rsidP="002D5791">
      <w:pPr>
        <w:spacing w:line="420" w:lineRule="exact"/>
        <w:ind w:firstLineChars="200" w:firstLine="420"/>
        <w:rPr>
          <w:rFonts w:ascii="宋体" w:hAnsi="宋体" w:cs="宋体"/>
          <w:bCs/>
          <w:kern w:val="0"/>
          <w:szCs w:val="21"/>
        </w:rPr>
      </w:pPr>
      <w:r w:rsidRPr="00BE020B">
        <w:rPr>
          <w:rFonts w:ascii="宋体" w:hAnsi="宋体" w:cs="宋体" w:hint="eastAsia"/>
          <w:bCs/>
          <w:kern w:val="0"/>
          <w:szCs w:val="21"/>
        </w:rPr>
        <w:t>（3）</w:t>
      </w:r>
      <w:r w:rsidR="002D5791" w:rsidRPr="00BE020B">
        <w:rPr>
          <w:rFonts w:ascii="宋体" w:hAnsi="宋体" w:cs="宋体" w:hint="eastAsia"/>
          <w:bCs/>
          <w:kern w:val="0"/>
          <w:szCs w:val="21"/>
        </w:rPr>
        <w:t>对系统熟悉，充分理解本项目的特点和服务要求</w:t>
      </w:r>
      <w:r w:rsidRPr="00BE020B">
        <w:rPr>
          <w:rFonts w:ascii="宋体" w:hAnsi="宋体" w:cs="宋体" w:hint="eastAsia"/>
          <w:bCs/>
          <w:kern w:val="0"/>
          <w:szCs w:val="21"/>
        </w:rPr>
        <w:t>，</w:t>
      </w:r>
      <w:r w:rsidR="002D5791" w:rsidRPr="00BE020B">
        <w:rPr>
          <w:rFonts w:ascii="宋体" w:hAnsi="宋体" w:cs="宋体" w:hint="eastAsia"/>
          <w:bCs/>
          <w:kern w:val="0"/>
          <w:szCs w:val="21"/>
        </w:rPr>
        <w:t>较好地把握本项目的技术重点、难点和要点</w:t>
      </w:r>
      <w:r w:rsidRPr="00BE020B">
        <w:rPr>
          <w:rFonts w:ascii="宋体" w:hAnsi="宋体" w:cs="宋体" w:hint="eastAsia"/>
          <w:bCs/>
          <w:kern w:val="0"/>
          <w:szCs w:val="21"/>
        </w:rPr>
        <w:t>，</w:t>
      </w:r>
      <w:r w:rsidR="002D5791" w:rsidRPr="00BE020B">
        <w:rPr>
          <w:rFonts w:ascii="宋体" w:hAnsi="宋体" w:cs="宋体" w:hint="eastAsia"/>
          <w:bCs/>
          <w:kern w:val="0"/>
          <w:szCs w:val="21"/>
        </w:rPr>
        <w:t>能提出完整可行的服务方案，方法合理、科学，服务承诺完善、详尽，优于采购需求，并提供问题收集、反馈服务，及时与厂商沟通</w:t>
      </w:r>
      <w:r w:rsidRPr="00BE020B">
        <w:rPr>
          <w:rFonts w:ascii="宋体" w:hAnsi="宋体" w:cs="宋体" w:hint="eastAsia"/>
          <w:bCs/>
          <w:kern w:val="0"/>
          <w:szCs w:val="21"/>
        </w:rPr>
        <w:t>，得10分</w:t>
      </w:r>
      <w:r w:rsidR="002D5791" w:rsidRPr="00BE020B">
        <w:rPr>
          <w:rFonts w:ascii="宋体" w:hAnsi="宋体" w:cs="宋体" w:hint="eastAsia"/>
          <w:bCs/>
          <w:kern w:val="0"/>
          <w:szCs w:val="21"/>
        </w:rPr>
        <w:t>。</w:t>
      </w:r>
    </w:p>
    <w:p w:rsidR="002D5791" w:rsidRPr="00BE020B" w:rsidRDefault="00B81351" w:rsidP="002D5791">
      <w:pPr>
        <w:spacing w:line="420" w:lineRule="exact"/>
        <w:ind w:firstLineChars="200" w:firstLine="420"/>
        <w:rPr>
          <w:rFonts w:ascii="宋体" w:hAnsi="宋体" w:cs="宋体"/>
          <w:bCs/>
          <w:kern w:val="0"/>
          <w:szCs w:val="21"/>
        </w:rPr>
      </w:pPr>
      <w:r w:rsidRPr="00BE020B">
        <w:rPr>
          <w:rFonts w:ascii="宋体" w:hAnsi="宋体" w:cs="宋体" w:hint="eastAsia"/>
          <w:bCs/>
          <w:kern w:val="0"/>
          <w:szCs w:val="21"/>
        </w:rPr>
        <w:t>注：以上3项内容不重复计分，由磋商小组根据供应商提供的服务承诺</w:t>
      </w:r>
      <w:r w:rsidR="00EE2F9D" w:rsidRPr="00BE020B">
        <w:rPr>
          <w:rFonts w:ascii="宋体" w:hAnsi="宋体" w:cs="宋体" w:hint="eastAsia"/>
          <w:bCs/>
          <w:kern w:val="0"/>
          <w:szCs w:val="21"/>
        </w:rPr>
        <w:t>相应打分</w:t>
      </w:r>
      <w:r w:rsidR="002D5791" w:rsidRPr="00BE020B">
        <w:rPr>
          <w:rFonts w:ascii="宋体" w:hAnsi="宋体" w:cs="宋体" w:hint="eastAsia"/>
          <w:bCs/>
          <w:kern w:val="0"/>
          <w:szCs w:val="21"/>
        </w:rPr>
        <w:t>。</w:t>
      </w:r>
    </w:p>
    <w:p w:rsidR="009B22A5" w:rsidRPr="00BE020B" w:rsidRDefault="009B22A5" w:rsidP="00EF3A61">
      <w:pPr>
        <w:pStyle w:val="aa"/>
        <w:spacing w:line="360" w:lineRule="auto"/>
        <w:ind w:firstLineChars="200" w:firstLine="422"/>
        <w:jc w:val="left"/>
        <w:rPr>
          <w:rFonts w:hAnsi="宋体"/>
          <w:b/>
          <w:bCs/>
          <w:sz w:val="21"/>
          <w:szCs w:val="21"/>
        </w:rPr>
      </w:pPr>
      <w:r w:rsidRPr="00BE020B">
        <w:rPr>
          <w:rFonts w:hAnsi="宋体" w:hint="eastAsia"/>
          <w:b/>
          <w:bCs/>
          <w:sz w:val="21"/>
          <w:szCs w:val="21"/>
        </w:rPr>
        <w:t>3、</w:t>
      </w:r>
      <w:r w:rsidR="002D5791" w:rsidRPr="00BE020B">
        <w:rPr>
          <w:rFonts w:hAnsi="宋体" w:hint="eastAsia"/>
          <w:b/>
          <w:bCs/>
          <w:sz w:val="21"/>
          <w:szCs w:val="21"/>
        </w:rPr>
        <w:t>业绩信誉分</w:t>
      </w:r>
      <w:r w:rsidRPr="00BE020B">
        <w:rPr>
          <w:rFonts w:hAnsi="宋体" w:hint="eastAsia"/>
          <w:b/>
          <w:bCs/>
          <w:sz w:val="21"/>
          <w:szCs w:val="21"/>
        </w:rPr>
        <w:t>………………………………………</w:t>
      </w:r>
      <w:r w:rsidR="00E576DB" w:rsidRPr="00BE020B">
        <w:rPr>
          <w:rFonts w:hAnsi="宋体" w:hint="eastAsia"/>
          <w:b/>
          <w:bCs/>
          <w:sz w:val="21"/>
          <w:szCs w:val="21"/>
        </w:rPr>
        <w:t>………………………………</w:t>
      </w:r>
      <w:r w:rsidRPr="00BE020B">
        <w:rPr>
          <w:rFonts w:hAnsi="宋体" w:hint="eastAsia"/>
          <w:b/>
          <w:bCs/>
          <w:sz w:val="21"/>
          <w:szCs w:val="21"/>
        </w:rPr>
        <w:t>………</w:t>
      </w:r>
      <w:r w:rsidR="002D5791" w:rsidRPr="00BE020B">
        <w:rPr>
          <w:rFonts w:hAnsi="宋体" w:hint="eastAsia"/>
          <w:b/>
          <w:bCs/>
          <w:sz w:val="21"/>
          <w:szCs w:val="21"/>
        </w:rPr>
        <w:t>14</w:t>
      </w:r>
      <w:r w:rsidRPr="00BE020B">
        <w:rPr>
          <w:rFonts w:hAnsi="宋体" w:hint="eastAsia"/>
          <w:b/>
          <w:bCs/>
          <w:sz w:val="21"/>
          <w:szCs w:val="21"/>
        </w:rPr>
        <w:t>分</w:t>
      </w:r>
    </w:p>
    <w:p w:rsidR="002D5791" w:rsidRPr="00BE020B" w:rsidRDefault="002D5791" w:rsidP="002D5791">
      <w:pPr>
        <w:spacing w:line="420" w:lineRule="exact"/>
        <w:ind w:firstLineChars="200" w:firstLine="420"/>
        <w:rPr>
          <w:rFonts w:ascii="宋体" w:hAnsi="宋体" w:cs="宋体"/>
          <w:bCs/>
          <w:kern w:val="0"/>
          <w:szCs w:val="21"/>
        </w:rPr>
      </w:pPr>
      <w:r w:rsidRPr="00BE020B">
        <w:rPr>
          <w:rFonts w:ascii="宋体" w:hAnsi="宋体" w:cs="宋体" w:hint="eastAsia"/>
          <w:bCs/>
          <w:kern w:val="0"/>
          <w:szCs w:val="21"/>
        </w:rPr>
        <w:t>（1）具有ISO9001质量管理体系认证证书的得</w:t>
      </w:r>
      <w:r w:rsidR="003E721E" w:rsidRPr="00BE020B">
        <w:rPr>
          <w:rFonts w:ascii="宋体" w:hAnsi="宋体" w:cs="宋体" w:hint="eastAsia"/>
          <w:bCs/>
          <w:kern w:val="0"/>
          <w:szCs w:val="21"/>
        </w:rPr>
        <w:t>4</w:t>
      </w:r>
      <w:r w:rsidRPr="00BE020B">
        <w:rPr>
          <w:rFonts w:ascii="宋体" w:hAnsi="宋体" w:cs="宋体" w:hint="eastAsia"/>
          <w:bCs/>
          <w:kern w:val="0"/>
          <w:szCs w:val="21"/>
        </w:rPr>
        <w:t>分</w:t>
      </w:r>
      <w:r w:rsidR="001A7278" w:rsidRPr="00BE020B">
        <w:rPr>
          <w:rFonts w:ascii="宋体" w:hAnsi="宋体" w:cs="宋体" w:hint="eastAsia"/>
          <w:bCs/>
          <w:kern w:val="0"/>
          <w:szCs w:val="21"/>
        </w:rPr>
        <w:t>（</w:t>
      </w:r>
      <w:r w:rsidR="001A7278" w:rsidRPr="00BE020B">
        <w:t>需提供有效期内的相关证书复印件</w:t>
      </w:r>
      <w:r w:rsidR="001A7278" w:rsidRPr="00BE020B">
        <w:rPr>
          <w:rFonts w:hint="eastAsia"/>
        </w:rPr>
        <w:t>并加盖</w:t>
      </w:r>
      <w:r w:rsidR="002E3989" w:rsidRPr="00BE020B">
        <w:rPr>
          <w:rFonts w:hint="eastAsia"/>
        </w:rPr>
        <w:t>单位</w:t>
      </w:r>
      <w:r w:rsidR="001A7278" w:rsidRPr="00BE020B">
        <w:rPr>
          <w:rFonts w:hint="eastAsia"/>
        </w:rPr>
        <w:t>公章</w:t>
      </w:r>
      <w:r w:rsidR="001A7278" w:rsidRPr="00BE020B">
        <w:rPr>
          <w:rFonts w:ascii="宋体" w:hAnsi="宋体" w:cs="宋体" w:hint="eastAsia"/>
          <w:bCs/>
          <w:kern w:val="0"/>
          <w:szCs w:val="21"/>
        </w:rPr>
        <w:t>）</w:t>
      </w:r>
      <w:r w:rsidRPr="00BE020B">
        <w:rPr>
          <w:rFonts w:ascii="宋体" w:hAnsi="宋体" w:cs="宋体" w:hint="eastAsia"/>
          <w:bCs/>
          <w:kern w:val="0"/>
          <w:szCs w:val="21"/>
        </w:rPr>
        <w:t>。</w:t>
      </w:r>
    </w:p>
    <w:p w:rsidR="002D5791" w:rsidRPr="00BE020B" w:rsidRDefault="002D5791" w:rsidP="002D5791">
      <w:pPr>
        <w:spacing w:line="420" w:lineRule="exact"/>
        <w:ind w:firstLineChars="200" w:firstLine="420"/>
        <w:rPr>
          <w:rFonts w:ascii="宋体" w:hAnsi="宋体" w:cs="宋体"/>
          <w:bCs/>
          <w:kern w:val="0"/>
          <w:szCs w:val="21"/>
        </w:rPr>
      </w:pPr>
      <w:r w:rsidRPr="00BE020B">
        <w:rPr>
          <w:rFonts w:ascii="宋体" w:hAnsi="宋体" w:cs="宋体" w:hint="eastAsia"/>
          <w:bCs/>
          <w:kern w:val="0"/>
          <w:szCs w:val="21"/>
        </w:rPr>
        <w:t>（2）具有信息技术服务管理体系认证证书ISO2000标准的得</w:t>
      </w:r>
      <w:r w:rsidR="003E721E" w:rsidRPr="00BE020B">
        <w:rPr>
          <w:rFonts w:ascii="宋体" w:hAnsi="宋体" w:cs="宋体" w:hint="eastAsia"/>
          <w:bCs/>
          <w:kern w:val="0"/>
          <w:szCs w:val="21"/>
        </w:rPr>
        <w:t>5</w:t>
      </w:r>
      <w:r w:rsidRPr="00BE020B">
        <w:rPr>
          <w:rFonts w:ascii="宋体" w:hAnsi="宋体" w:cs="宋体" w:hint="eastAsia"/>
          <w:bCs/>
          <w:kern w:val="0"/>
          <w:szCs w:val="21"/>
        </w:rPr>
        <w:t>分</w:t>
      </w:r>
      <w:r w:rsidR="001A7278" w:rsidRPr="00BE020B">
        <w:rPr>
          <w:rFonts w:ascii="宋体" w:hAnsi="宋体" w:cs="宋体" w:hint="eastAsia"/>
          <w:bCs/>
          <w:kern w:val="0"/>
          <w:szCs w:val="21"/>
        </w:rPr>
        <w:t>（</w:t>
      </w:r>
      <w:r w:rsidR="001A7278" w:rsidRPr="00BE020B">
        <w:t>需提供有效期内的相关证书复印件</w:t>
      </w:r>
      <w:r w:rsidR="001A7278" w:rsidRPr="00BE020B">
        <w:rPr>
          <w:rFonts w:hint="eastAsia"/>
        </w:rPr>
        <w:t>并加盖</w:t>
      </w:r>
      <w:r w:rsidR="002E3989" w:rsidRPr="00BE020B">
        <w:rPr>
          <w:rFonts w:hint="eastAsia"/>
        </w:rPr>
        <w:t>单位</w:t>
      </w:r>
      <w:r w:rsidR="001A7278" w:rsidRPr="00BE020B">
        <w:rPr>
          <w:rFonts w:hint="eastAsia"/>
        </w:rPr>
        <w:t>公章</w:t>
      </w:r>
      <w:r w:rsidR="001A7278" w:rsidRPr="00BE020B">
        <w:rPr>
          <w:rFonts w:ascii="宋体" w:hAnsi="宋体" w:cs="宋体" w:hint="eastAsia"/>
          <w:bCs/>
          <w:kern w:val="0"/>
          <w:szCs w:val="21"/>
        </w:rPr>
        <w:t>）</w:t>
      </w:r>
      <w:r w:rsidRPr="00BE020B">
        <w:rPr>
          <w:rFonts w:ascii="宋体" w:hAnsi="宋体" w:cs="宋体" w:hint="eastAsia"/>
          <w:bCs/>
          <w:kern w:val="0"/>
          <w:szCs w:val="21"/>
        </w:rPr>
        <w:t>。</w:t>
      </w:r>
    </w:p>
    <w:p w:rsidR="002D5791" w:rsidRPr="00BE020B" w:rsidRDefault="002D5791" w:rsidP="002D5791">
      <w:pPr>
        <w:spacing w:line="420" w:lineRule="exact"/>
        <w:ind w:firstLineChars="200" w:firstLine="420"/>
        <w:rPr>
          <w:rFonts w:ascii="宋体" w:hAnsi="宋体" w:cs="宋体"/>
          <w:bCs/>
          <w:kern w:val="0"/>
          <w:szCs w:val="21"/>
        </w:rPr>
      </w:pPr>
      <w:r w:rsidRPr="00BE020B">
        <w:rPr>
          <w:rFonts w:ascii="宋体" w:hAnsi="宋体" w:cs="宋体" w:hint="eastAsia"/>
          <w:bCs/>
          <w:kern w:val="0"/>
          <w:szCs w:val="21"/>
        </w:rPr>
        <w:t>（3）具有ISO27001信息安全管理体系认证证书的得</w:t>
      </w:r>
      <w:r w:rsidR="003E721E" w:rsidRPr="00BE020B">
        <w:rPr>
          <w:rFonts w:ascii="宋体" w:hAnsi="宋体" w:cs="宋体" w:hint="eastAsia"/>
          <w:bCs/>
          <w:kern w:val="0"/>
          <w:szCs w:val="21"/>
        </w:rPr>
        <w:t>5</w:t>
      </w:r>
      <w:r w:rsidRPr="00BE020B">
        <w:rPr>
          <w:rFonts w:ascii="宋体" w:hAnsi="宋体" w:cs="宋体" w:hint="eastAsia"/>
          <w:bCs/>
          <w:kern w:val="0"/>
          <w:szCs w:val="21"/>
        </w:rPr>
        <w:t>分。</w:t>
      </w:r>
      <w:r w:rsidR="001A7278" w:rsidRPr="00BE020B">
        <w:rPr>
          <w:rFonts w:ascii="宋体" w:hAnsi="宋体" w:cs="宋体" w:hint="eastAsia"/>
          <w:bCs/>
          <w:kern w:val="0"/>
          <w:szCs w:val="21"/>
        </w:rPr>
        <w:t>（</w:t>
      </w:r>
      <w:r w:rsidR="001A7278" w:rsidRPr="00BE020B">
        <w:t>需提供有效期内的相关证书复印件</w:t>
      </w:r>
      <w:r w:rsidR="001A7278" w:rsidRPr="00BE020B">
        <w:rPr>
          <w:rFonts w:hint="eastAsia"/>
        </w:rPr>
        <w:t>并加盖</w:t>
      </w:r>
      <w:r w:rsidR="002E3989" w:rsidRPr="00BE020B">
        <w:rPr>
          <w:rFonts w:hint="eastAsia"/>
        </w:rPr>
        <w:t>单位</w:t>
      </w:r>
      <w:r w:rsidR="001A7278" w:rsidRPr="00BE020B">
        <w:rPr>
          <w:rFonts w:hint="eastAsia"/>
        </w:rPr>
        <w:t>公章</w:t>
      </w:r>
      <w:r w:rsidR="001A7278" w:rsidRPr="00BE020B">
        <w:rPr>
          <w:rFonts w:ascii="宋体" w:hAnsi="宋体" w:cs="宋体" w:hint="eastAsia"/>
          <w:bCs/>
          <w:kern w:val="0"/>
          <w:szCs w:val="21"/>
        </w:rPr>
        <w:t>）</w:t>
      </w:r>
    </w:p>
    <w:p w:rsidR="002D5791" w:rsidRPr="00BE020B" w:rsidRDefault="002D5791" w:rsidP="00EF3A61">
      <w:pPr>
        <w:pStyle w:val="aa"/>
        <w:spacing w:line="360" w:lineRule="auto"/>
        <w:ind w:firstLineChars="200" w:firstLine="422"/>
        <w:jc w:val="left"/>
        <w:rPr>
          <w:rFonts w:hAnsi="宋体"/>
          <w:b/>
          <w:bCs/>
          <w:sz w:val="21"/>
          <w:szCs w:val="21"/>
        </w:rPr>
      </w:pPr>
    </w:p>
    <w:p w:rsidR="009B22A5" w:rsidRPr="00BE020B" w:rsidRDefault="009B22A5" w:rsidP="00EF3A61">
      <w:pPr>
        <w:pStyle w:val="aa"/>
        <w:spacing w:line="360" w:lineRule="auto"/>
        <w:ind w:firstLineChars="200" w:firstLine="422"/>
        <w:jc w:val="left"/>
        <w:rPr>
          <w:rFonts w:hAnsi="宋体"/>
          <w:b/>
          <w:bCs/>
          <w:sz w:val="21"/>
          <w:szCs w:val="21"/>
        </w:rPr>
      </w:pPr>
      <w:r w:rsidRPr="00BE020B">
        <w:rPr>
          <w:rFonts w:hAnsi="宋体" w:hint="eastAsia"/>
          <w:b/>
          <w:bCs/>
          <w:sz w:val="21"/>
          <w:szCs w:val="21"/>
        </w:rPr>
        <w:t>4、</w:t>
      </w:r>
      <w:r w:rsidR="002D5791" w:rsidRPr="00BE020B">
        <w:rPr>
          <w:rFonts w:hAnsi="宋体" w:hint="eastAsia"/>
          <w:b/>
          <w:bCs/>
          <w:sz w:val="21"/>
          <w:szCs w:val="21"/>
        </w:rPr>
        <w:t>供应商的类似项目成功案例分</w:t>
      </w:r>
      <w:r w:rsidRPr="00BE020B">
        <w:rPr>
          <w:rFonts w:hAnsi="宋体" w:hint="eastAsia"/>
          <w:b/>
          <w:bCs/>
          <w:sz w:val="21"/>
          <w:szCs w:val="21"/>
        </w:rPr>
        <w:t>……………</w:t>
      </w:r>
      <w:r w:rsidR="00EF3A61" w:rsidRPr="00BE020B">
        <w:rPr>
          <w:rFonts w:hAnsi="宋体" w:hint="eastAsia"/>
          <w:b/>
          <w:bCs/>
          <w:sz w:val="21"/>
          <w:szCs w:val="21"/>
        </w:rPr>
        <w:t>…………………………………………………</w:t>
      </w:r>
      <w:r w:rsidRPr="00BE020B">
        <w:rPr>
          <w:rFonts w:hAnsi="宋体" w:hint="eastAsia"/>
          <w:b/>
          <w:bCs/>
          <w:sz w:val="21"/>
          <w:szCs w:val="21"/>
        </w:rPr>
        <w:t>…</w:t>
      </w:r>
      <w:r w:rsidR="002D5791" w:rsidRPr="00BE020B">
        <w:rPr>
          <w:rFonts w:hAnsi="宋体"/>
          <w:b/>
          <w:bCs/>
          <w:sz w:val="21"/>
          <w:szCs w:val="21"/>
        </w:rPr>
        <w:t>16</w:t>
      </w:r>
      <w:r w:rsidRPr="00BE020B">
        <w:rPr>
          <w:rFonts w:hAnsi="宋体" w:hint="eastAsia"/>
          <w:b/>
          <w:bCs/>
          <w:sz w:val="21"/>
          <w:szCs w:val="21"/>
        </w:rPr>
        <w:t>分</w:t>
      </w:r>
    </w:p>
    <w:p w:rsidR="002D5791" w:rsidRPr="00BE020B" w:rsidRDefault="002D5791" w:rsidP="002D5791">
      <w:pPr>
        <w:pStyle w:val="aa"/>
        <w:spacing w:line="360" w:lineRule="auto"/>
        <w:ind w:firstLineChars="200" w:firstLine="420"/>
        <w:jc w:val="left"/>
        <w:rPr>
          <w:rFonts w:hAnsi="宋体"/>
          <w:b/>
          <w:bCs/>
          <w:sz w:val="21"/>
          <w:szCs w:val="21"/>
        </w:rPr>
      </w:pPr>
      <w:r w:rsidRPr="00BE020B">
        <w:rPr>
          <w:rFonts w:hAnsi="宋体" w:cs="宋体" w:hint="eastAsia"/>
          <w:sz w:val="21"/>
          <w:szCs w:val="21"/>
        </w:rPr>
        <w:t>供应商2017年以来具有的类似项目业绩（以合同或中标</w:t>
      </w:r>
      <w:r w:rsidR="00F46CF2" w:rsidRPr="00BE020B">
        <w:rPr>
          <w:rFonts w:hAnsi="宋体" w:cs="宋体" w:hint="eastAsia"/>
          <w:sz w:val="21"/>
          <w:szCs w:val="21"/>
        </w:rPr>
        <w:t>/成交</w:t>
      </w:r>
      <w:r w:rsidRPr="00BE020B">
        <w:rPr>
          <w:rFonts w:hAnsi="宋体" w:cs="宋体" w:hint="eastAsia"/>
          <w:sz w:val="21"/>
          <w:szCs w:val="21"/>
        </w:rPr>
        <w:t>通知书复印件为准，复印件加盖单位公章），每项得2分，满分16分。</w:t>
      </w:r>
    </w:p>
    <w:p w:rsidR="002D5791" w:rsidRPr="00BE020B" w:rsidRDefault="002D5791" w:rsidP="009B22A5">
      <w:pPr>
        <w:pStyle w:val="aa"/>
        <w:spacing w:line="360" w:lineRule="auto"/>
        <w:ind w:firstLineChars="200" w:firstLine="420"/>
        <w:jc w:val="left"/>
        <w:rPr>
          <w:rFonts w:hAnsi="宋体"/>
          <w:bCs/>
          <w:sz w:val="21"/>
          <w:szCs w:val="21"/>
        </w:rPr>
      </w:pPr>
    </w:p>
    <w:p w:rsidR="009B22A5" w:rsidRPr="00BE020B" w:rsidRDefault="009B22A5" w:rsidP="009B22A5">
      <w:pPr>
        <w:pStyle w:val="aa"/>
        <w:spacing w:line="360" w:lineRule="auto"/>
        <w:ind w:firstLineChars="200" w:firstLine="420"/>
        <w:jc w:val="left"/>
        <w:rPr>
          <w:rFonts w:hAnsi="宋体"/>
          <w:bCs/>
          <w:sz w:val="21"/>
          <w:szCs w:val="21"/>
        </w:rPr>
      </w:pPr>
      <w:r w:rsidRPr="00BE020B">
        <w:rPr>
          <w:rFonts w:hAnsi="宋体" w:hint="eastAsia"/>
          <w:bCs/>
          <w:sz w:val="21"/>
          <w:szCs w:val="21"/>
        </w:rPr>
        <w:t>（四）总得分=1+2+3+4</w:t>
      </w:r>
    </w:p>
    <w:p w:rsidR="00EF3A61" w:rsidRPr="00BE020B" w:rsidRDefault="00EF3A61" w:rsidP="009B22A5">
      <w:pPr>
        <w:pStyle w:val="aa"/>
        <w:spacing w:line="360" w:lineRule="auto"/>
        <w:ind w:firstLineChars="200" w:firstLine="420"/>
        <w:jc w:val="left"/>
        <w:rPr>
          <w:rFonts w:hAnsi="宋体"/>
          <w:bCs/>
          <w:sz w:val="21"/>
          <w:szCs w:val="21"/>
        </w:rPr>
      </w:pPr>
    </w:p>
    <w:p w:rsidR="009B22A5" w:rsidRPr="00BE020B" w:rsidRDefault="009B22A5" w:rsidP="00EF3A61">
      <w:pPr>
        <w:pStyle w:val="aa"/>
        <w:spacing w:line="360" w:lineRule="auto"/>
        <w:ind w:firstLineChars="200" w:firstLine="422"/>
        <w:jc w:val="left"/>
        <w:rPr>
          <w:rFonts w:hAnsi="宋体"/>
          <w:b/>
          <w:bCs/>
          <w:sz w:val="21"/>
          <w:szCs w:val="21"/>
        </w:rPr>
      </w:pPr>
      <w:r w:rsidRPr="00BE020B">
        <w:rPr>
          <w:rFonts w:hAnsi="宋体" w:hint="eastAsia"/>
          <w:b/>
          <w:bCs/>
          <w:sz w:val="21"/>
          <w:szCs w:val="21"/>
        </w:rPr>
        <w:t>三、</w:t>
      </w:r>
      <w:r w:rsidR="00EF3A61" w:rsidRPr="00BE020B">
        <w:rPr>
          <w:rFonts w:hAnsi="宋体" w:hint="eastAsia"/>
          <w:b/>
          <w:bCs/>
          <w:sz w:val="21"/>
          <w:szCs w:val="21"/>
        </w:rPr>
        <w:t>成交</w:t>
      </w:r>
      <w:r w:rsidRPr="00BE020B">
        <w:rPr>
          <w:rFonts w:hAnsi="宋体" w:hint="eastAsia"/>
          <w:b/>
          <w:bCs/>
          <w:sz w:val="21"/>
          <w:szCs w:val="21"/>
        </w:rPr>
        <w:t>候选人推荐原则</w:t>
      </w:r>
    </w:p>
    <w:p w:rsidR="009B22A5" w:rsidRPr="00BE020B" w:rsidRDefault="009B22A5" w:rsidP="009B22A5">
      <w:pPr>
        <w:pStyle w:val="aa"/>
        <w:spacing w:line="360" w:lineRule="auto"/>
        <w:ind w:firstLineChars="200" w:firstLine="420"/>
        <w:jc w:val="left"/>
        <w:rPr>
          <w:rFonts w:hAnsi="宋体"/>
          <w:bCs/>
          <w:sz w:val="21"/>
          <w:szCs w:val="21"/>
        </w:rPr>
      </w:pPr>
      <w:r w:rsidRPr="00BE020B">
        <w:rPr>
          <w:rFonts w:hAnsi="宋体" w:hint="eastAsia"/>
          <w:bCs/>
          <w:sz w:val="21"/>
          <w:szCs w:val="21"/>
        </w:rPr>
        <w:t>（一）</w:t>
      </w:r>
      <w:r w:rsidR="00EF3A61" w:rsidRPr="00BE020B">
        <w:rPr>
          <w:rFonts w:hAnsi="宋体" w:cs="宋体" w:hint="eastAsia"/>
          <w:bCs/>
          <w:sz w:val="21"/>
          <w:szCs w:val="21"/>
        </w:rPr>
        <w:t>磋商小组</w:t>
      </w:r>
      <w:r w:rsidRPr="00BE020B">
        <w:rPr>
          <w:rFonts w:hAnsi="宋体" w:hint="eastAsia"/>
          <w:bCs/>
          <w:sz w:val="21"/>
          <w:szCs w:val="21"/>
        </w:rPr>
        <w:t>将根据得分由高到低排列次序（得分相同时，以</w:t>
      </w:r>
      <w:r w:rsidR="00D32F72" w:rsidRPr="00BE020B">
        <w:rPr>
          <w:rFonts w:hAnsi="宋体" w:hint="eastAsia"/>
          <w:bCs/>
          <w:sz w:val="21"/>
          <w:szCs w:val="21"/>
        </w:rPr>
        <w:t>最终报价</w:t>
      </w:r>
      <w:r w:rsidRPr="00BE020B">
        <w:rPr>
          <w:rFonts w:hAnsi="宋体" w:hint="eastAsia"/>
          <w:bCs/>
          <w:sz w:val="21"/>
          <w:szCs w:val="21"/>
        </w:rPr>
        <w:t>由低到高顺序排列；得分相同且</w:t>
      </w:r>
      <w:r w:rsidR="006E675C" w:rsidRPr="00BE020B">
        <w:rPr>
          <w:rFonts w:hAnsi="宋体" w:hint="eastAsia"/>
          <w:bCs/>
          <w:sz w:val="21"/>
          <w:szCs w:val="21"/>
        </w:rPr>
        <w:t>最终</w:t>
      </w:r>
      <w:r w:rsidRPr="00BE020B">
        <w:rPr>
          <w:rFonts w:hAnsi="宋体" w:hint="eastAsia"/>
          <w:bCs/>
          <w:sz w:val="21"/>
          <w:szCs w:val="21"/>
        </w:rPr>
        <w:t>报价相同的，按</w:t>
      </w:r>
      <w:r w:rsidR="00AE1BBC" w:rsidRPr="00BE020B">
        <w:rPr>
          <w:rFonts w:hAnsi="宋体" w:hint="eastAsia"/>
          <w:bCs/>
          <w:sz w:val="21"/>
          <w:szCs w:val="21"/>
        </w:rPr>
        <w:t>技术</w:t>
      </w:r>
      <w:r w:rsidRPr="00BE020B">
        <w:rPr>
          <w:rFonts w:hAnsi="宋体" w:hint="eastAsia"/>
          <w:bCs/>
          <w:sz w:val="21"/>
          <w:szCs w:val="21"/>
        </w:rPr>
        <w:t>分</w:t>
      </w:r>
      <w:r w:rsidR="006E675C" w:rsidRPr="00BE020B">
        <w:rPr>
          <w:rFonts w:hAnsi="宋体" w:hint="eastAsia"/>
          <w:bCs/>
          <w:sz w:val="21"/>
          <w:szCs w:val="21"/>
        </w:rPr>
        <w:t>由高到低</w:t>
      </w:r>
      <w:r w:rsidRPr="00BE020B">
        <w:rPr>
          <w:rFonts w:hAnsi="宋体" w:hint="eastAsia"/>
          <w:bCs/>
          <w:sz w:val="21"/>
          <w:szCs w:val="21"/>
        </w:rPr>
        <w:t>顺序排列）并推荐</w:t>
      </w:r>
      <w:r w:rsidR="00C96DB7" w:rsidRPr="00BE020B">
        <w:rPr>
          <w:rFonts w:hAnsi="宋体" w:hint="eastAsia"/>
          <w:bCs/>
          <w:sz w:val="21"/>
          <w:szCs w:val="21"/>
        </w:rPr>
        <w:t>成交</w:t>
      </w:r>
      <w:r w:rsidRPr="00BE020B">
        <w:rPr>
          <w:rFonts w:hAnsi="宋体" w:hint="eastAsia"/>
          <w:bCs/>
          <w:sz w:val="21"/>
          <w:szCs w:val="21"/>
        </w:rPr>
        <w:t>候选人3名。得分最高的</w:t>
      </w:r>
      <w:r w:rsidR="002E270A" w:rsidRPr="00BE020B">
        <w:rPr>
          <w:rFonts w:hAnsi="宋体" w:hint="eastAsia"/>
          <w:bCs/>
          <w:sz w:val="21"/>
          <w:szCs w:val="21"/>
        </w:rPr>
        <w:t>成交</w:t>
      </w:r>
      <w:r w:rsidRPr="00BE020B">
        <w:rPr>
          <w:rFonts w:hAnsi="宋体" w:hint="eastAsia"/>
          <w:bCs/>
          <w:sz w:val="21"/>
          <w:szCs w:val="21"/>
        </w:rPr>
        <w:t>候选人为</w:t>
      </w:r>
      <w:r w:rsidR="002E270A" w:rsidRPr="00BE020B">
        <w:rPr>
          <w:rFonts w:hAnsi="宋体" w:hint="eastAsia"/>
          <w:bCs/>
          <w:sz w:val="21"/>
          <w:szCs w:val="21"/>
        </w:rPr>
        <w:t>成交供应商</w:t>
      </w:r>
      <w:r w:rsidRPr="00BE020B">
        <w:rPr>
          <w:rFonts w:hAnsi="宋体" w:hint="eastAsia"/>
          <w:bCs/>
          <w:sz w:val="21"/>
          <w:szCs w:val="21"/>
        </w:rPr>
        <w:t>。采购</w:t>
      </w:r>
      <w:r w:rsidR="00376208" w:rsidRPr="00BE020B">
        <w:rPr>
          <w:rFonts w:hAnsi="宋体" w:hint="eastAsia"/>
          <w:bCs/>
          <w:sz w:val="21"/>
          <w:szCs w:val="21"/>
        </w:rPr>
        <w:t>人</w:t>
      </w:r>
      <w:r w:rsidRPr="00BE020B">
        <w:rPr>
          <w:rFonts w:hAnsi="宋体" w:hint="eastAsia"/>
          <w:bCs/>
          <w:sz w:val="21"/>
          <w:szCs w:val="21"/>
        </w:rPr>
        <w:t>应当确定</w:t>
      </w:r>
      <w:r w:rsidR="002E270A" w:rsidRPr="00BE020B">
        <w:rPr>
          <w:rFonts w:hAnsi="宋体" w:cs="宋体" w:hint="eastAsia"/>
          <w:bCs/>
          <w:sz w:val="21"/>
          <w:szCs w:val="21"/>
        </w:rPr>
        <w:t>磋商小组</w:t>
      </w:r>
      <w:r w:rsidRPr="00BE020B">
        <w:rPr>
          <w:rFonts w:hAnsi="宋体" w:hint="eastAsia"/>
          <w:bCs/>
          <w:sz w:val="21"/>
          <w:szCs w:val="21"/>
        </w:rPr>
        <w:t>推荐排名第一的</w:t>
      </w:r>
      <w:r w:rsidR="002E270A" w:rsidRPr="00BE020B">
        <w:rPr>
          <w:rFonts w:hAnsi="宋体" w:hint="eastAsia"/>
          <w:bCs/>
          <w:sz w:val="21"/>
          <w:szCs w:val="21"/>
        </w:rPr>
        <w:t>成交</w:t>
      </w:r>
      <w:r w:rsidRPr="00BE020B">
        <w:rPr>
          <w:rFonts w:hAnsi="宋体" w:hint="eastAsia"/>
          <w:bCs/>
          <w:sz w:val="21"/>
          <w:szCs w:val="21"/>
        </w:rPr>
        <w:t>候选人为</w:t>
      </w:r>
      <w:r w:rsidR="002E270A" w:rsidRPr="00BE020B">
        <w:rPr>
          <w:rFonts w:hAnsi="宋体" w:hint="eastAsia"/>
          <w:bCs/>
          <w:sz w:val="21"/>
          <w:szCs w:val="21"/>
        </w:rPr>
        <w:t>成交供应商</w:t>
      </w:r>
      <w:r w:rsidRPr="00BE020B">
        <w:rPr>
          <w:rFonts w:hAnsi="宋体" w:hint="eastAsia"/>
          <w:bCs/>
          <w:sz w:val="21"/>
          <w:szCs w:val="21"/>
        </w:rPr>
        <w:t>。</w:t>
      </w:r>
    </w:p>
    <w:p w:rsidR="009E644E" w:rsidRPr="00BE020B" w:rsidRDefault="009E644E" w:rsidP="009E644E">
      <w:pPr>
        <w:pStyle w:val="aa"/>
        <w:adjustRightInd w:val="0"/>
        <w:spacing w:line="360" w:lineRule="auto"/>
        <w:ind w:firstLineChars="200" w:firstLine="420"/>
        <w:contextualSpacing/>
        <w:rPr>
          <w:rFonts w:hAnsi="宋体"/>
          <w:sz w:val="21"/>
          <w:szCs w:val="21"/>
          <w:shd w:val="clear" w:color="auto" w:fill="FFFFFF"/>
        </w:rPr>
      </w:pPr>
      <w:r w:rsidRPr="00BE020B">
        <w:rPr>
          <w:rFonts w:hAnsi="宋体" w:hint="eastAsia"/>
          <w:sz w:val="21"/>
          <w:szCs w:val="21"/>
          <w:shd w:val="clear" w:color="auto" w:fill="FFFFFF"/>
        </w:rPr>
        <w:t>除非有法定事由，如排名第一的成交候选人放弃</w:t>
      </w:r>
      <w:r w:rsidRPr="00BE020B">
        <w:rPr>
          <w:rFonts w:hAnsi="宋体" w:cs="宋体" w:hint="eastAsia"/>
          <w:bCs/>
          <w:sz w:val="21"/>
          <w:szCs w:val="21"/>
        </w:rPr>
        <w:t>成交</w:t>
      </w:r>
      <w:r w:rsidRPr="00BE020B">
        <w:rPr>
          <w:rFonts w:hAnsi="宋体" w:hint="eastAsia"/>
          <w:sz w:val="21"/>
          <w:szCs w:val="21"/>
          <w:shd w:val="clear" w:color="auto" w:fill="FFFFFF"/>
        </w:rPr>
        <w:t>、因不可抗力不能履行合同、不按照磋商文件要求提交履约保证金</w:t>
      </w:r>
      <w:r w:rsidR="00B21EF5" w:rsidRPr="00BE020B">
        <w:rPr>
          <w:rFonts w:hAnsi="宋体" w:hint="eastAsia"/>
          <w:sz w:val="21"/>
          <w:szCs w:val="21"/>
          <w:shd w:val="clear" w:color="auto" w:fill="FFFFFF"/>
        </w:rPr>
        <w:t>（或质量保证金）</w:t>
      </w:r>
      <w:r w:rsidRPr="00BE020B">
        <w:rPr>
          <w:rFonts w:hAnsi="宋体" w:hint="eastAsia"/>
          <w:sz w:val="21"/>
          <w:szCs w:val="21"/>
          <w:shd w:val="clear" w:color="auto" w:fill="FFFFFF"/>
        </w:rPr>
        <w:t>，或者被查实存在影响</w:t>
      </w:r>
      <w:r w:rsidRPr="00BE020B">
        <w:rPr>
          <w:rFonts w:hAnsi="宋体" w:cs="宋体" w:hint="eastAsia"/>
          <w:bCs/>
          <w:sz w:val="21"/>
          <w:szCs w:val="21"/>
        </w:rPr>
        <w:t>成交</w:t>
      </w:r>
      <w:r w:rsidRPr="00BE020B">
        <w:rPr>
          <w:rFonts w:hAnsi="宋体" w:hint="eastAsia"/>
          <w:sz w:val="21"/>
          <w:szCs w:val="21"/>
          <w:shd w:val="clear" w:color="auto" w:fill="FFFFFF"/>
        </w:rPr>
        <w:t>结果的违法行为等情形，不符合</w:t>
      </w:r>
      <w:r w:rsidRPr="00BE020B">
        <w:rPr>
          <w:rFonts w:hAnsi="宋体" w:cs="宋体" w:hint="eastAsia"/>
          <w:bCs/>
          <w:sz w:val="21"/>
          <w:szCs w:val="21"/>
        </w:rPr>
        <w:t>成交</w:t>
      </w:r>
      <w:r w:rsidRPr="00BE020B">
        <w:rPr>
          <w:rFonts w:hAnsi="宋体" w:hint="eastAsia"/>
          <w:sz w:val="21"/>
          <w:szCs w:val="21"/>
          <w:shd w:val="clear" w:color="auto" w:fill="FFFFFF"/>
        </w:rPr>
        <w:t>条件的。该等情况下，采购人可以按照磋商小组提出的成交候选人名单排序依次确定其他成交候选人为成交供应商，也可以重新组织采购。</w:t>
      </w:r>
    </w:p>
    <w:p w:rsidR="0061564E" w:rsidRPr="00BE020B" w:rsidRDefault="009B22A5" w:rsidP="0061564E">
      <w:pPr>
        <w:spacing w:line="360" w:lineRule="auto"/>
        <w:ind w:firstLineChars="200" w:firstLine="420"/>
        <w:rPr>
          <w:rFonts w:ascii="宋体" w:hAnsi="宋体" w:cs="宋体"/>
          <w:kern w:val="0"/>
          <w:szCs w:val="21"/>
        </w:rPr>
      </w:pPr>
      <w:r w:rsidRPr="00BE020B">
        <w:rPr>
          <w:rFonts w:hAnsi="宋体" w:hint="eastAsia"/>
          <w:bCs/>
          <w:szCs w:val="21"/>
        </w:rPr>
        <w:t>（二）</w:t>
      </w:r>
      <w:r w:rsidR="0061564E" w:rsidRPr="00BE020B">
        <w:rPr>
          <w:rFonts w:ascii="宋体" w:hAnsi="宋体" w:cs="宋体" w:hint="eastAsia"/>
          <w:kern w:val="0"/>
          <w:szCs w:val="21"/>
        </w:rPr>
        <w:t>磋商小组认为供应商的竞标报价明显低于其他通过符合性审查供应商的竞标报价，有可能影响产品</w:t>
      </w:r>
      <w:r w:rsidR="0061564E" w:rsidRPr="00BE020B">
        <w:rPr>
          <w:rFonts w:hAnsi="宋体" w:hint="eastAsia"/>
          <w:bCs/>
          <w:szCs w:val="21"/>
        </w:rPr>
        <w:t>（或服务）</w:t>
      </w:r>
      <w:r w:rsidR="0061564E" w:rsidRPr="00BE020B">
        <w:rPr>
          <w:rFonts w:ascii="宋体" w:hAnsi="宋体" w:cs="宋体" w:hint="eastAsia"/>
          <w:kern w:val="0"/>
          <w:szCs w:val="21"/>
        </w:rPr>
        <w:t>质量或者不能诚信履约的，应当要求其在评标现场合理的时间内提供书面说明，必要时提交相关证明材料；供应商不能证明其竞标报价合理性的，磋商小组应当将其作为无效磋商处理。</w:t>
      </w:r>
    </w:p>
    <w:p w:rsidR="009B22A5" w:rsidRPr="00BE020B" w:rsidRDefault="009B22A5" w:rsidP="009B22A5">
      <w:pPr>
        <w:pStyle w:val="aa"/>
        <w:spacing w:line="360" w:lineRule="auto"/>
        <w:ind w:firstLineChars="200" w:firstLine="420"/>
        <w:jc w:val="left"/>
        <w:rPr>
          <w:rFonts w:hAnsi="宋体"/>
          <w:bCs/>
          <w:sz w:val="21"/>
          <w:szCs w:val="21"/>
        </w:rPr>
      </w:pPr>
    </w:p>
    <w:p w:rsidR="009B22A5" w:rsidRPr="00BE020B" w:rsidRDefault="009B22A5">
      <w:pPr>
        <w:spacing w:line="360" w:lineRule="auto"/>
        <w:ind w:firstLineChars="200" w:firstLine="420"/>
        <w:rPr>
          <w:rFonts w:ascii="宋体" w:hAnsi="宋体" w:cs="宋体"/>
          <w:kern w:val="0"/>
          <w:szCs w:val="21"/>
        </w:rPr>
      </w:pPr>
    </w:p>
    <w:p w:rsidR="009B22A5" w:rsidRPr="00BE020B" w:rsidRDefault="009B22A5">
      <w:pPr>
        <w:spacing w:line="360" w:lineRule="auto"/>
        <w:ind w:firstLineChars="200" w:firstLine="420"/>
        <w:rPr>
          <w:rFonts w:ascii="宋体" w:cs="宋体"/>
          <w:kern w:val="0"/>
          <w:szCs w:val="21"/>
        </w:rPr>
      </w:pPr>
    </w:p>
    <w:p w:rsidR="000A3CB3" w:rsidRPr="00BE020B" w:rsidRDefault="00EA03A8">
      <w:pPr>
        <w:spacing w:line="360" w:lineRule="auto"/>
        <w:jc w:val="center"/>
        <w:outlineLvl w:val="0"/>
        <w:rPr>
          <w:rFonts w:ascii="宋体"/>
          <w:b/>
          <w:sz w:val="28"/>
          <w:szCs w:val="28"/>
        </w:rPr>
      </w:pPr>
      <w:r w:rsidRPr="00BE020B">
        <w:rPr>
          <w:rFonts w:ascii="宋体"/>
          <w:b/>
          <w:szCs w:val="21"/>
        </w:rPr>
        <w:br w:type="page"/>
      </w:r>
      <w:bookmarkStart w:id="54" w:name="_Toc46761424"/>
      <w:r w:rsidRPr="00BE020B">
        <w:rPr>
          <w:rFonts w:ascii="宋体" w:hint="eastAsia"/>
          <w:b/>
          <w:sz w:val="28"/>
          <w:szCs w:val="28"/>
        </w:rPr>
        <w:lastRenderedPageBreak/>
        <w:t>第四章 合同草案条款</w:t>
      </w:r>
      <w:bookmarkEnd w:id="54"/>
    </w:p>
    <w:p w:rsidR="000A3CB3" w:rsidRPr="00BE020B" w:rsidRDefault="000A3CB3">
      <w:pPr>
        <w:pStyle w:val="aa"/>
        <w:spacing w:line="300" w:lineRule="auto"/>
        <w:jc w:val="center"/>
        <w:rPr>
          <w:b/>
          <w:sz w:val="28"/>
          <w:szCs w:val="28"/>
        </w:rPr>
      </w:pPr>
    </w:p>
    <w:p w:rsidR="000A3CB3" w:rsidRPr="00BE020B" w:rsidRDefault="000A3CB3">
      <w:pPr>
        <w:pStyle w:val="aa"/>
        <w:spacing w:line="300" w:lineRule="auto"/>
        <w:jc w:val="center"/>
        <w:rPr>
          <w:b/>
          <w:sz w:val="28"/>
          <w:szCs w:val="28"/>
        </w:rPr>
      </w:pPr>
    </w:p>
    <w:p w:rsidR="000A3CB3" w:rsidRPr="00BE020B" w:rsidRDefault="000A3CB3">
      <w:pPr>
        <w:snapToGrid w:val="0"/>
        <w:spacing w:line="400" w:lineRule="exact"/>
        <w:ind w:left="2018" w:hangingChars="718" w:hanging="2018"/>
        <w:jc w:val="center"/>
        <w:rPr>
          <w:rFonts w:ascii="宋体" w:cs="宋体"/>
          <w:b/>
          <w:sz w:val="28"/>
          <w:szCs w:val="21"/>
        </w:rPr>
      </w:pPr>
    </w:p>
    <w:p w:rsidR="000A3CB3" w:rsidRPr="00BE020B" w:rsidRDefault="00EA03A8">
      <w:pPr>
        <w:jc w:val="center"/>
        <w:rPr>
          <w:szCs w:val="21"/>
        </w:rPr>
      </w:pPr>
      <w:r w:rsidRPr="00BE020B">
        <w:rPr>
          <w:rFonts w:hint="eastAsia"/>
          <w:szCs w:val="21"/>
        </w:rPr>
        <w:t>（</w:t>
      </w:r>
      <w:r w:rsidRPr="00BE020B">
        <w:rPr>
          <w:rFonts w:ascii="宋体" w:hAnsi="宋体" w:hint="eastAsia"/>
          <w:sz w:val="30"/>
          <w:szCs w:val="30"/>
        </w:rPr>
        <w:t>合同封面）合同类别：技术服务类</w:t>
      </w:r>
    </w:p>
    <w:p w:rsidR="000A3CB3" w:rsidRPr="00BE020B" w:rsidRDefault="000A3CB3">
      <w:pPr>
        <w:jc w:val="center"/>
        <w:rPr>
          <w:rFonts w:ascii="黑体" w:eastAsia="黑体" w:hAnsi="宋体"/>
          <w:b/>
          <w:sz w:val="44"/>
          <w:szCs w:val="44"/>
        </w:rPr>
      </w:pPr>
    </w:p>
    <w:p w:rsidR="000A3CB3" w:rsidRPr="00BE020B" w:rsidRDefault="000A3CB3">
      <w:pPr>
        <w:jc w:val="center"/>
        <w:rPr>
          <w:rFonts w:ascii="黑体" w:eastAsia="黑体" w:hAnsi="宋体"/>
          <w:b/>
          <w:sz w:val="44"/>
          <w:szCs w:val="44"/>
        </w:rPr>
      </w:pPr>
    </w:p>
    <w:p w:rsidR="000A3CB3" w:rsidRPr="00BE020B" w:rsidRDefault="00EA03A8">
      <w:pPr>
        <w:jc w:val="center"/>
        <w:rPr>
          <w:rFonts w:ascii="黑体" w:eastAsia="黑体" w:hAnsi="宋体"/>
          <w:b/>
          <w:sz w:val="44"/>
          <w:szCs w:val="44"/>
        </w:rPr>
      </w:pPr>
      <w:r w:rsidRPr="00BE020B">
        <w:rPr>
          <w:rFonts w:ascii="黑体" w:eastAsia="黑体" w:hAnsi="宋体" w:hint="eastAsia"/>
          <w:b/>
          <w:sz w:val="44"/>
          <w:szCs w:val="44"/>
        </w:rPr>
        <w:t>政府采购合同</w:t>
      </w:r>
    </w:p>
    <w:p w:rsidR="000A3CB3" w:rsidRPr="00BE020B" w:rsidRDefault="000A3CB3">
      <w:pPr>
        <w:ind w:firstLineChars="200" w:firstLine="560"/>
        <w:jc w:val="center"/>
        <w:rPr>
          <w:rFonts w:ascii="宋体" w:hAnsi="宋体"/>
          <w:sz w:val="28"/>
          <w:szCs w:val="28"/>
        </w:rPr>
      </w:pPr>
    </w:p>
    <w:p w:rsidR="000A3CB3" w:rsidRPr="00BE020B" w:rsidRDefault="00EA03A8">
      <w:pPr>
        <w:ind w:firstLineChars="200" w:firstLine="560"/>
        <w:jc w:val="center"/>
        <w:rPr>
          <w:rFonts w:ascii="宋体" w:hAnsi="宋体"/>
          <w:sz w:val="28"/>
          <w:szCs w:val="28"/>
        </w:rPr>
      </w:pPr>
      <w:r w:rsidRPr="00BE020B">
        <w:rPr>
          <w:rFonts w:ascii="宋体" w:hAnsi="宋体" w:hint="eastAsia"/>
          <w:sz w:val="28"/>
          <w:szCs w:val="28"/>
        </w:rPr>
        <w:t>（年度）</w:t>
      </w:r>
    </w:p>
    <w:p w:rsidR="000A3CB3" w:rsidRPr="00BE020B" w:rsidRDefault="000A3CB3">
      <w:pPr>
        <w:ind w:firstLineChars="200" w:firstLine="600"/>
        <w:jc w:val="center"/>
        <w:rPr>
          <w:rFonts w:ascii="宋体" w:hAnsi="宋体"/>
          <w:sz w:val="30"/>
          <w:szCs w:val="30"/>
        </w:rPr>
      </w:pPr>
    </w:p>
    <w:p w:rsidR="000A3CB3" w:rsidRPr="00BE020B" w:rsidRDefault="000A3CB3">
      <w:pPr>
        <w:ind w:firstLineChars="200" w:firstLine="600"/>
        <w:jc w:val="center"/>
        <w:rPr>
          <w:rFonts w:ascii="宋体" w:hAnsi="宋体"/>
          <w:sz w:val="30"/>
          <w:szCs w:val="30"/>
        </w:rPr>
      </w:pPr>
    </w:p>
    <w:p w:rsidR="000A3CB3" w:rsidRPr="00BE020B" w:rsidRDefault="00EA03A8">
      <w:pPr>
        <w:spacing w:line="360" w:lineRule="auto"/>
        <w:ind w:firstLineChars="450" w:firstLine="1350"/>
        <w:rPr>
          <w:rFonts w:ascii="宋体" w:hAnsi="宋体"/>
          <w:sz w:val="30"/>
          <w:szCs w:val="30"/>
        </w:rPr>
      </w:pPr>
      <w:r w:rsidRPr="00BE020B">
        <w:rPr>
          <w:rFonts w:ascii="宋体" w:hAnsi="宋体" w:hint="eastAsia"/>
          <w:sz w:val="30"/>
          <w:szCs w:val="30"/>
        </w:rPr>
        <w:t>项目名称：</w:t>
      </w:r>
    </w:p>
    <w:p w:rsidR="000A3CB3" w:rsidRPr="00BE020B" w:rsidRDefault="00EA03A8">
      <w:pPr>
        <w:spacing w:line="360" w:lineRule="auto"/>
        <w:ind w:firstLineChars="400" w:firstLine="1200"/>
        <w:rPr>
          <w:rFonts w:ascii="宋体" w:hAnsi="宋体"/>
          <w:sz w:val="30"/>
          <w:szCs w:val="30"/>
        </w:rPr>
      </w:pPr>
      <w:r w:rsidRPr="00BE020B">
        <w:rPr>
          <w:rFonts w:ascii="宋体" w:hAnsi="宋体" w:hint="eastAsia"/>
          <w:sz w:val="30"/>
          <w:szCs w:val="30"/>
        </w:rPr>
        <w:t>（分标子项目）：</w:t>
      </w:r>
    </w:p>
    <w:p w:rsidR="000A3CB3" w:rsidRPr="00BE020B" w:rsidRDefault="00EA03A8">
      <w:pPr>
        <w:spacing w:line="360" w:lineRule="auto"/>
        <w:ind w:firstLineChars="450" w:firstLine="1350"/>
        <w:rPr>
          <w:rFonts w:ascii="宋体" w:hAnsi="宋体"/>
          <w:sz w:val="30"/>
          <w:szCs w:val="30"/>
          <w:u w:val="single"/>
        </w:rPr>
      </w:pPr>
      <w:r w:rsidRPr="00BE020B">
        <w:rPr>
          <w:rFonts w:ascii="宋体" w:hAnsi="宋体" w:hint="eastAsia"/>
          <w:sz w:val="30"/>
          <w:szCs w:val="30"/>
        </w:rPr>
        <w:t>合同编号：</w:t>
      </w:r>
    </w:p>
    <w:p w:rsidR="000A3CB3" w:rsidRPr="00BE020B" w:rsidRDefault="00EA03A8">
      <w:pPr>
        <w:spacing w:line="360" w:lineRule="auto"/>
        <w:ind w:firstLineChars="200" w:firstLine="602"/>
        <w:jc w:val="center"/>
        <w:rPr>
          <w:rFonts w:ascii="宋体" w:hAnsi="宋体"/>
          <w:b/>
          <w:sz w:val="30"/>
          <w:szCs w:val="30"/>
        </w:rPr>
      </w:pPr>
      <w:r w:rsidRPr="00BE020B">
        <w:rPr>
          <w:rFonts w:ascii="宋体" w:hAnsi="宋体" w:hint="eastAsia"/>
          <w:b/>
          <w:sz w:val="30"/>
          <w:szCs w:val="30"/>
        </w:rPr>
        <w:t>（本项目为目录外标准下）</w:t>
      </w:r>
    </w:p>
    <w:p w:rsidR="000A3CB3" w:rsidRPr="00BE020B" w:rsidRDefault="000A3CB3">
      <w:pPr>
        <w:spacing w:line="360" w:lineRule="auto"/>
        <w:ind w:firstLineChars="200" w:firstLine="600"/>
        <w:jc w:val="center"/>
        <w:rPr>
          <w:rFonts w:ascii="宋体" w:hAnsi="宋体"/>
          <w:sz w:val="30"/>
          <w:szCs w:val="30"/>
        </w:rPr>
      </w:pPr>
    </w:p>
    <w:p w:rsidR="000A3CB3" w:rsidRPr="00BE020B" w:rsidRDefault="000A3CB3">
      <w:pPr>
        <w:spacing w:line="360" w:lineRule="auto"/>
        <w:ind w:firstLineChars="200" w:firstLine="600"/>
        <w:jc w:val="center"/>
        <w:rPr>
          <w:rFonts w:ascii="宋体" w:hAnsi="宋体"/>
          <w:sz w:val="30"/>
          <w:szCs w:val="30"/>
        </w:rPr>
      </w:pPr>
    </w:p>
    <w:p w:rsidR="000A3CB3" w:rsidRPr="00BE020B" w:rsidRDefault="00EA03A8">
      <w:pPr>
        <w:spacing w:line="360" w:lineRule="auto"/>
        <w:ind w:firstLineChars="148" w:firstLine="444"/>
        <w:rPr>
          <w:rFonts w:ascii="宋体" w:hAnsi="宋体"/>
          <w:sz w:val="30"/>
          <w:szCs w:val="30"/>
        </w:rPr>
      </w:pPr>
      <w:r w:rsidRPr="00BE020B">
        <w:rPr>
          <w:rFonts w:ascii="宋体" w:hAnsi="宋体" w:hint="eastAsia"/>
          <w:sz w:val="30"/>
          <w:szCs w:val="30"/>
        </w:rPr>
        <w:t>甲方</w:t>
      </w:r>
      <w:r w:rsidRPr="00BE020B">
        <w:rPr>
          <w:rFonts w:ascii="宋体" w:hAnsi="宋体"/>
          <w:sz w:val="30"/>
          <w:szCs w:val="30"/>
        </w:rPr>
        <w:t>(</w:t>
      </w:r>
      <w:r w:rsidRPr="00BE020B">
        <w:rPr>
          <w:rFonts w:ascii="宋体" w:hAnsi="宋体" w:hint="eastAsia"/>
          <w:sz w:val="30"/>
          <w:szCs w:val="30"/>
        </w:rPr>
        <w:t>采购人名称</w:t>
      </w:r>
      <w:r w:rsidRPr="00BE020B">
        <w:rPr>
          <w:rFonts w:ascii="宋体" w:hAnsi="宋体"/>
          <w:sz w:val="30"/>
          <w:szCs w:val="30"/>
        </w:rPr>
        <w:t>)</w:t>
      </w:r>
      <w:r w:rsidRPr="00BE020B">
        <w:rPr>
          <w:rFonts w:ascii="宋体" w:hAnsi="宋体" w:hint="eastAsia"/>
          <w:sz w:val="30"/>
          <w:szCs w:val="30"/>
        </w:rPr>
        <w:t xml:space="preserve"> ：</w:t>
      </w:r>
      <w:r w:rsidR="008952E8" w:rsidRPr="00BE020B">
        <w:rPr>
          <w:rFonts w:ascii="宋体" w:hAnsi="宋体" w:hint="eastAsia"/>
          <w:sz w:val="30"/>
          <w:szCs w:val="30"/>
          <w:u w:val="single"/>
        </w:rPr>
        <w:t>国家税务总局</w:t>
      </w:r>
      <w:r w:rsidR="00AE1BBC" w:rsidRPr="00BE020B">
        <w:rPr>
          <w:rFonts w:ascii="宋体" w:hAnsi="宋体" w:hint="eastAsia"/>
          <w:sz w:val="30"/>
          <w:szCs w:val="30"/>
          <w:u w:val="single"/>
        </w:rPr>
        <w:t>南宁市兴宁区税务局</w:t>
      </w:r>
    </w:p>
    <w:p w:rsidR="000A3CB3" w:rsidRPr="00BE020B" w:rsidRDefault="000A3CB3">
      <w:pPr>
        <w:spacing w:line="360" w:lineRule="auto"/>
        <w:rPr>
          <w:rFonts w:ascii="宋体" w:hAnsi="宋体"/>
          <w:sz w:val="30"/>
          <w:szCs w:val="30"/>
        </w:rPr>
      </w:pPr>
    </w:p>
    <w:p w:rsidR="000A3CB3" w:rsidRPr="00BE020B" w:rsidRDefault="00EA03A8">
      <w:pPr>
        <w:spacing w:line="360" w:lineRule="auto"/>
        <w:ind w:firstLineChars="148" w:firstLine="444"/>
        <w:rPr>
          <w:rFonts w:ascii="宋体" w:hAnsi="宋体"/>
          <w:sz w:val="30"/>
          <w:szCs w:val="30"/>
          <w:u w:val="single"/>
        </w:rPr>
      </w:pPr>
      <w:r w:rsidRPr="00BE020B">
        <w:rPr>
          <w:rFonts w:ascii="宋体" w:hAnsi="宋体" w:hint="eastAsia"/>
          <w:sz w:val="30"/>
          <w:szCs w:val="30"/>
        </w:rPr>
        <w:t>乙方</w:t>
      </w:r>
      <w:r w:rsidRPr="00BE020B">
        <w:rPr>
          <w:rFonts w:ascii="宋体" w:hAnsi="宋体"/>
          <w:sz w:val="30"/>
          <w:szCs w:val="30"/>
        </w:rPr>
        <w:t>(</w:t>
      </w:r>
      <w:r w:rsidRPr="00BE020B">
        <w:rPr>
          <w:rFonts w:ascii="宋体" w:hAnsi="宋体" w:hint="eastAsia"/>
          <w:sz w:val="30"/>
          <w:szCs w:val="30"/>
        </w:rPr>
        <w:t>供应商名称</w:t>
      </w:r>
      <w:r w:rsidRPr="00BE020B">
        <w:rPr>
          <w:rFonts w:ascii="宋体" w:hAnsi="宋体"/>
          <w:sz w:val="30"/>
          <w:szCs w:val="30"/>
        </w:rPr>
        <w:t>)</w:t>
      </w:r>
      <w:r w:rsidRPr="00BE020B">
        <w:rPr>
          <w:rFonts w:ascii="宋体" w:hAnsi="宋体" w:hint="eastAsia"/>
          <w:sz w:val="30"/>
          <w:szCs w:val="30"/>
        </w:rPr>
        <w:t>：</w:t>
      </w:r>
    </w:p>
    <w:p w:rsidR="000A3CB3" w:rsidRPr="00BE020B" w:rsidRDefault="000A3CB3">
      <w:pPr>
        <w:spacing w:line="360" w:lineRule="auto"/>
        <w:rPr>
          <w:rFonts w:ascii="宋体" w:hAnsi="宋体"/>
          <w:sz w:val="30"/>
          <w:szCs w:val="30"/>
        </w:rPr>
      </w:pPr>
    </w:p>
    <w:p w:rsidR="000A3CB3" w:rsidRPr="00BE020B" w:rsidRDefault="00EA03A8">
      <w:pPr>
        <w:spacing w:line="360" w:lineRule="auto"/>
        <w:ind w:firstLineChars="200" w:firstLine="600"/>
        <w:rPr>
          <w:rFonts w:ascii="宋体" w:hAnsi="宋体"/>
          <w:sz w:val="30"/>
          <w:szCs w:val="30"/>
        </w:rPr>
      </w:pPr>
      <w:r w:rsidRPr="00BE020B">
        <w:rPr>
          <w:rFonts w:ascii="宋体" w:hAnsi="宋体" w:hint="eastAsia"/>
          <w:sz w:val="30"/>
          <w:szCs w:val="30"/>
        </w:rPr>
        <w:t>签订日期：  年  月  日</w:t>
      </w:r>
    </w:p>
    <w:p w:rsidR="000A3CB3" w:rsidRPr="00BE020B" w:rsidRDefault="000A3CB3">
      <w:pPr>
        <w:rPr>
          <w:rFonts w:ascii="宋体" w:hAnsi="宋体"/>
          <w:szCs w:val="21"/>
        </w:rPr>
      </w:pPr>
    </w:p>
    <w:p w:rsidR="000A3CB3" w:rsidRPr="00BE020B" w:rsidRDefault="000A3CB3">
      <w:pPr>
        <w:rPr>
          <w:rFonts w:ascii="宋体" w:hAnsi="宋体"/>
          <w:szCs w:val="21"/>
        </w:rPr>
      </w:pPr>
    </w:p>
    <w:p w:rsidR="000A3CB3" w:rsidRPr="00BE020B" w:rsidRDefault="000A3CB3">
      <w:pPr>
        <w:jc w:val="center"/>
        <w:rPr>
          <w:rFonts w:ascii="宋体" w:hAnsi="宋体"/>
          <w:szCs w:val="21"/>
        </w:rPr>
      </w:pPr>
    </w:p>
    <w:p w:rsidR="000A3CB3" w:rsidRPr="00BE020B" w:rsidRDefault="000A3CB3">
      <w:pPr>
        <w:jc w:val="center"/>
        <w:rPr>
          <w:rFonts w:eastAsia="黑体"/>
          <w:b/>
          <w:sz w:val="30"/>
          <w:szCs w:val="30"/>
        </w:rPr>
      </w:pPr>
    </w:p>
    <w:p w:rsidR="000A3CB3" w:rsidRPr="00BE020B" w:rsidRDefault="000A3CB3">
      <w:pPr>
        <w:jc w:val="center"/>
        <w:rPr>
          <w:rFonts w:eastAsia="黑体"/>
          <w:b/>
          <w:sz w:val="30"/>
          <w:szCs w:val="30"/>
        </w:rPr>
      </w:pPr>
    </w:p>
    <w:p w:rsidR="000A3CB3" w:rsidRPr="00BE020B" w:rsidRDefault="000A3CB3">
      <w:pPr>
        <w:spacing w:line="360" w:lineRule="auto"/>
        <w:rPr>
          <w:rFonts w:ascii="宋体" w:hAnsi="宋体"/>
          <w:sz w:val="28"/>
          <w:szCs w:val="28"/>
        </w:rPr>
      </w:pPr>
    </w:p>
    <w:p w:rsidR="000A3CB3" w:rsidRPr="00BE020B" w:rsidRDefault="00EA03A8">
      <w:pPr>
        <w:spacing w:line="360" w:lineRule="auto"/>
        <w:ind w:firstLineChars="200" w:firstLine="560"/>
        <w:rPr>
          <w:rFonts w:ascii="宋体" w:hAnsi="宋体"/>
          <w:kern w:val="0"/>
          <w:szCs w:val="21"/>
        </w:rPr>
      </w:pPr>
      <w:r w:rsidRPr="00BE020B">
        <w:rPr>
          <w:rFonts w:ascii="宋体" w:hAnsi="宋体"/>
          <w:kern w:val="0"/>
          <w:sz w:val="28"/>
          <w:szCs w:val="28"/>
        </w:rPr>
        <w:br w:type="page"/>
      </w:r>
      <w:r w:rsidRPr="00BE020B">
        <w:rPr>
          <w:rFonts w:ascii="宋体" w:hAnsi="宋体" w:hint="eastAsia"/>
          <w:kern w:val="0"/>
          <w:szCs w:val="21"/>
        </w:rPr>
        <w:lastRenderedPageBreak/>
        <w:t>根据《中华人民共和国政府采购法》、《中华人民共和国合同法》等有关法律法规规定，</w:t>
      </w:r>
      <w:r w:rsidRPr="00BE020B">
        <w:rPr>
          <w:rFonts w:ascii="宋体" w:hAnsi="宋体"/>
          <w:kern w:val="0"/>
          <w:szCs w:val="21"/>
        </w:rPr>
        <w:t>____________(</w:t>
      </w:r>
      <w:r w:rsidRPr="00BE020B">
        <w:rPr>
          <w:rFonts w:ascii="宋体" w:hAnsi="宋体" w:hint="eastAsia"/>
          <w:kern w:val="0"/>
          <w:szCs w:val="21"/>
        </w:rPr>
        <w:t>采购人名称</w:t>
      </w:r>
      <w:r w:rsidRPr="00BE020B">
        <w:rPr>
          <w:rFonts w:ascii="宋体" w:hAnsi="宋体"/>
          <w:kern w:val="0"/>
          <w:szCs w:val="21"/>
        </w:rPr>
        <w:t>)(</w:t>
      </w:r>
      <w:r w:rsidRPr="00BE020B">
        <w:rPr>
          <w:rFonts w:ascii="宋体" w:hAnsi="宋体" w:hint="eastAsia"/>
          <w:kern w:val="0"/>
          <w:szCs w:val="21"/>
        </w:rPr>
        <w:t>以下简称：“甲方”</w:t>
      </w:r>
      <w:r w:rsidRPr="00BE020B">
        <w:rPr>
          <w:rFonts w:ascii="宋体" w:hAnsi="宋体"/>
          <w:kern w:val="0"/>
          <w:szCs w:val="21"/>
        </w:rPr>
        <w:t>)</w:t>
      </w:r>
      <w:r w:rsidRPr="00BE020B">
        <w:rPr>
          <w:rFonts w:ascii="宋体" w:hAnsi="宋体" w:hint="eastAsia"/>
          <w:kern w:val="0"/>
          <w:szCs w:val="21"/>
        </w:rPr>
        <w:t>通过</w:t>
      </w:r>
      <w:r w:rsidRPr="00BE020B">
        <w:rPr>
          <w:rFonts w:ascii="宋体" w:hAnsi="宋体"/>
          <w:kern w:val="0"/>
          <w:szCs w:val="21"/>
        </w:rPr>
        <w:t>______</w:t>
      </w:r>
      <w:r w:rsidRPr="00BE020B">
        <w:rPr>
          <w:rFonts w:ascii="宋体" w:hAnsi="宋体" w:hint="eastAsia"/>
          <w:kern w:val="0"/>
          <w:szCs w:val="21"/>
        </w:rPr>
        <w:t>采购</w:t>
      </w:r>
      <w:r w:rsidRPr="00BE020B">
        <w:rPr>
          <w:rFonts w:ascii="宋体" w:hAnsi="宋体"/>
          <w:kern w:val="0"/>
          <w:szCs w:val="21"/>
        </w:rPr>
        <w:t>(</w:t>
      </w:r>
      <w:r w:rsidRPr="00BE020B">
        <w:rPr>
          <w:rFonts w:ascii="宋体" w:hAnsi="宋体" w:hint="eastAsia"/>
          <w:kern w:val="0"/>
          <w:szCs w:val="21"/>
        </w:rPr>
        <w:t>采购方式</w:t>
      </w:r>
      <w:r w:rsidRPr="00BE020B">
        <w:rPr>
          <w:rFonts w:ascii="宋体" w:hAnsi="宋体"/>
          <w:kern w:val="0"/>
          <w:szCs w:val="21"/>
        </w:rPr>
        <w:t>)</w:t>
      </w:r>
      <w:r w:rsidRPr="00BE020B">
        <w:rPr>
          <w:rFonts w:ascii="宋体" w:hAnsi="宋体" w:hint="eastAsia"/>
          <w:kern w:val="0"/>
          <w:szCs w:val="21"/>
        </w:rPr>
        <w:t>确定</w:t>
      </w:r>
      <w:r w:rsidRPr="00BE020B">
        <w:rPr>
          <w:rFonts w:ascii="宋体" w:hAnsi="宋体"/>
          <w:kern w:val="0"/>
          <w:szCs w:val="21"/>
        </w:rPr>
        <w:t>______(</w:t>
      </w:r>
      <w:r w:rsidRPr="00BE020B">
        <w:rPr>
          <w:rFonts w:ascii="宋体" w:hAnsi="宋体" w:hint="eastAsia"/>
          <w:kern w:val="0"/>
          <w:szCs w:val="21"/>
        </w:rPr>
        <w:t>供应商名称</w:t>
      </w:r>
      <w:r w:rsidRPr="00BE020B">
        <w:rPr>
          <w:rFonts w:ascii="宋体" w:hAnsi="宋体"/>
          <w:kern w:val="0"/>
          <w:szCs w:val="21"/>
        </w:rPr>
        <w:t>)(</w:t>
      </w:r>
      <w:r w:rsidRPr="00BE020B">
        <w:rPr>
          <w:rFonts w:ascii="宋体" w:hAnsi="宋体" w:hint="eastAsia"/>
          <w:kern w:val="0"/>
          <w:szCs w:val="21"/>
        </w:rPr>
        <w:t>以下简称：“乙方”</w:t>
      </w:r>
      <w:r w:rsidRPr="00BE020B">
        <w:rPr>
          <w:rFonts w:ascii="宋体" w:hAnsi="宋体"/>
          <w:kern w:val="0"/>
          <w:szCs w:val="21"/>
        </w:rPr>
        <w:t>)</w:t>
      </w:r>
      <w:r w:rsidRPr="00BE020B">
        <w:rPr>
          <w:rFonts w:ascii="宋体" w:hAnsi="宋体" w:hint="eastAsia"/>
          <w:kern w:val="0"/>
          <w:szCs w:val="21"/>
        </w:rPr>
        <w:t>为</w:t>
      </w:r>
      <w:r w:rsidRPr="00BE020B">
        <w:rPr>
          <w:rFonts w:ascii="宋体" w:hAnsi="宋体"/>
          <w:kern w:val="0"/>
          <w:szCs w:val="21"/>
        </w:rPr>
        <w:t>______</w:t>
      </w:r>
      <w:r w:rsidRPr="00BE020B">
        <w:rPr>
          <w:rFonts w:ascii="宋体" w:hAnsi="宋体" w:hint="eastAsia"/>
          <w:kern w:val="0"/>
          <w:szCs w:val="21"/>
        </w:rPr>
        <w:t>项目</w:t>
      </w:r>
      <w:r w:rsidRPr="00BE020B">
        <w:rPr>
          <w:rFonts w:ascii="宋体" w:hAnsi="宋体"/>
          <w:kern w:val="0"/>
          <w:szCs w:val="21"/>
        </w:rPr>
        <w:t>(</w:t>
      </w:r>
      <w:r w:rsidRPr="00BE020B">
        <w:rPr>
          <w:rFonts w:ascii="宋体" w:hAnsi="宋体" w:hint="eastAsia"/>
          <w:kern w:val="0"/>
          <w:szCs w:val="21"/>
        </w:rPr>
        <w:t>项目名称</w:t>
      </w:r>
      <w:r w:rsidRPr="00BE020B">
        <w:rPr>
          <w:rFonts w:ascii="宋体" w:hAnsi="宋体"/>
          <w:kern w:val="0"/>
          <w:szCs w:val="21"/>
        </w:rPr>
        <w:t>)</w:t>
      </w:r>
      <w:r w:rsidRPr="00BE020B">
        <w:rPr>
          <w:rFonts w:ascii="宋体" w:hAnsi="宋体" w:hint="eastAsia"/>
          <w:kern w:val="0"/>
          <w:szCs w:val="21"/>
        </w:rPr>
        <w:t>的</w:t>
      </w:r>
      <w:r w:rsidRPr="00BE020B">
        <w:rPr>
          <w:rFonts w:ascii="宋体" w:hAnsi="宋体"/>
          <w:kern w:val="0"/>
          <w:szCs w:val="21"/>
        </w:rPr>
        <w:t>______</w:t>
      </w:r>
      <w:r w:rsidRPr="00BE020B">
        <w:rPr>
          <w:rFonts w:ascii="宋体" w:hAnsi="宋体" w:hint="eastAsia"/>
          <w:kern w:val="0"/>
          <w:szCs w:val="21"/>
        </w:rPr>
        <w:t>供应商。甲乙双方同意签署《</w:t>
      </w:r>
      <w:r w:rsidRPr="00BE020B">
        <w:rPr>
          <w:rFonts w:ascii="宋体" w:hAnsi="宋体"/>
          <w:kern w:val="0"/>
          <w:szCs w:val="21"/>
        </w:rPr>
        <w:t>______</w:t>
      </w:r>
      <w:r w:rsidRPr="00BE020B">
        <w:rPr>
          <w:rFonts w:ascii="宋体" w:hAnsi="宋体" w:hint="eastAsia"/>
          <w:kern w:val="0"/>
          <w:szCs w:val="21"/>
        </w:rPr>
        <w:t>项目</w:t>
      </w:r>
      <w:r w:rsidRPr="00BE020B">
        <w:rPr>
          <w:rFonts w:ascii="宋体" w:hAnsi="宋体"/>
          <w:kern w:val="0"/>
          <w:szCs w:val="21"/>
        </w:rPr>
        <w:t>(</w:t>
      </w:r>
      <w:r w:rsidRPr="00BE020B">
        <w:rPr>
          <w:rFonts w:ascii="宋体" w:hAnsi="宋体" w:hint="eastAsia"/>
          <w:kern w:val="0"/>
          <w:szCs w:val="21"/>
        </w:rPr>
        <w:t>项目名称</w:t>
      </w:r>
      <w:r w:rsidRPr="00BE020B">
        <w:rPr>
          <w:rFonts w:ascii="宋体" w:hAnsi="宋体"/>
          <w:kern w:val="0"/>
          <w:szCs w:val="21"/>
        </w:rPr>
        <w:t>)</w:t>
      </w:r>
      <w:r w:rsidRPr="00BE020B">
        <w:rPr>
          <w:rFonts w:ascii="宋体" w:hAnsi="宋体" w:hint="eastAsia"/>
          <w:kern w:val="0"/>
          <w:szCs w:val="21"/>
        </w:rPr>
        <w:t>合同》</w:t>
      </w:r>
      <w:r w:rsidRPr="00BE020B">
        <w:rPr>
          <w:rFonts w:ascii="宋体" w:hAnsi="宋体"/>
          <w:kern w:val="0"/>
          <w:szCs w:val="21"/>
        </w:rPr>
        <w:t>(</w:t>
      </w:r>
      <w:r w:rsidRPr="00BE020B">
        <w:rPr>
          <w:rFonts w:ascii="宋体" w:hAnsi="宋体" w:hint="eastAsia"/>
          <w:kern w:val="0"/>
          <w:szCs w:val="21"/>
        </w:rPr>
        <w:t>合同编号：</w:t>
      </w:r>
      <w:r w:rsidRPr="00BE020B">
        <w:rPr>
          <w:rFonts w:ascii="宋体" w:hAnsi="宋体"/>
          <w:kern w:val="0"/>
          <w:szCs w:val="21"/>
        </w:rPr>
        <w:t>______</w:t>
      </w:r>
      <w:r w:rsidRPr="00BE020B">
        <w:rPr>
          <w:rFonts w:ascii="宋体" w:hAnsi="宋体" w:hint="eastAsia"/>
          <w:kern w:val="0"/>
          <w:szCs w:val="21"/>
        </w:rPr>
        <w:t>，以下简称：“合同”</w:t>
      </w:r>
      <w:r w:rsidRPr="00BE020B">
        <w:rPr>
          <w:rFonts w:ascii="宋体" w:hAnsi="宋体"/>
          <w:kern w:val="0"/>
          <w:szCs w:val="21"/>
        </w:rPr>
        <w:t>)</w:t>
      </w:r>
      <w:r w:rsidRPr="00BE020B">
        <w:rPr>
          <w:rFonts w:ascii="宋体" w:hAnsi="宋体" w:hint="eastAsia"/>
          <w:kern w:val="0"/>
          <w:szCs w:val="21"/>
        </w:rPr>
        <w:t>。</w:t>
      </w:r>
    </w:p>
    <w:p w:rsidR="000A3CB3" w:rsidRPr="00BE020B" w:rsidRDefault="00EA03A8">
      <w:pPr>
        <w:spacing w:line="360" w:lineRule="auto"/>
        <w:ind w:firstLineChars="200" w:firstLine="420"/>
        <w:rPr>
          <w:rFonts w:ascii="宋体" w:hAnsi="宋体"/>
          <w:kern w:val="0"/>
          <w:szCs w:val="21"/>
        </w:rPr>
      </w:pPr>
      <w:r w:rsidRPr="00BE020B">
        <w:rPr>
          <w:rFonts w:ascii="宋体" w:hAnsi="宋体"/>
          <w:kern w:val="0"/>
          <w:szCs w:val="21"/>
        </w:rPr>
        <w:t>1.</w:t>
      </w:r>
      <w:r w:rsidRPr="00BE020B">
        <w:rPr>
          <w:rFonts w:ascii="宋体" w:hAnsi="宋体" w:hint="eastAsia"/>
          <w:kern w:val="0"/>
          <w:szCs w:val="21"/>
        </w:rPr>
        <w:t>合同文件</w:t>
      </w:r>
    </w:p>
    <w:p w:rsidR="000A3CB3" w:rsidRPr="00BE020B" w:rsidRDefault="00EA03A8">
      <w:pPr>
        <w:spacing w:line="360" w:lineRule="auto"/>
        <w:ind w:firstLineChars="200" w:firstLine="420"/>
        <w:rPr>
          <w:rFonts w:ascii="宋体" w:hAnsi="宋体"/>
          <w:kern w:val="0"/>
          <w:szCs w:val="21"/>
        </w:rPr>
      </w:pPr>
      <w:r w:rsidRPr="00BE020B">
        <w:rPr>
          <w:rFonts w:ascii="宋体" w:hAnsi="宋体" w:hint="eastAsia"/>
          <w:kern w:val="0"/>
          <w:szCs w:val="21"/>
        </w:rPr>
        <w:t>下列文件是构成本合同不可分割的部分：</w:t>
      </w:r>
    </w:p>
    <w:p w:rsidR="000A3CB3" w:rsidRPr="00BE020B" w:rsidRDefault="00EA03A8">
      <w:pPr>
        <w:spacing w:line="360" w:lineRule="auto"/>
        <w:ind w:firstLineChars="200" w:firstLine="420"/>
        <w:rPr>
          <w:rFonts w:ascii="宋体" w:hAnsi="宋体"/>
          <w:kern w:val="0"/>
          <w:szCs w:val="21"/>
        </w:rPr>
      </w:pPr>
      <w:r w:rsidRPr="00BE020B">
        <w:rPr>
          <w:rFonts w:ascii="宋体" w:hAnsi="宋体" w:hint="eastAsia"/>
          <w:kern w:val="0"/>
          <w:szCs w:val="21"/>
        </w:rPr>
        <w:t>(1)采购项目需求、磋商文件规定的合同条款；</w:t>
      </w:r>
    </w:p>
    <w:p w:rsidR="000A3CB3" w:rsidRPr="00BE020B" w:rsidRDefault="00EA03A8">
      <w:pPr>
        <w:spacing w:line="360" w:lineRule="auto"/>
        <w:ind w:firstLineChars="200" w:firstLine="420"/>
        <w:rPr>
          <w:rFonts w:ascii="宋体" w:hAnsi="宋体"/>
          <w:kern w:val="0"/>
          <w:szCs w:val="21"/>
        </w:rPr>
      </w:pPr>
      <w:r w:rsidRPr="00BE020B">
        <w:rPr>
          <w:rFonts w:ascii="宋体" w:hAnsi="宋体"/>
          <w:kern w:val="0"/>
          <w:szCs w:val="21"/>
        </w:rPr>
        <w:t>(2)</w:t>
      </w:r>
      <w:r w:rsidRPr="00BE020B">
        <w:rPr>
          <w:rFonts w:ascii="宋体" w:hAnsi="宋体" w:hint="eastAsia"/>
          <w:kern w:val="0"/>
          <w:szCs w:val="21"/>
        </w:rPr>
        <w:t>报价表；</w:t>
      </w:r>
    </w:p>
    <w:p w:rsidR="000A3CB3" w:rsidRPr="00BE020B" w:rsidRDefault="00EA03A8">
      <w:pPr>
        <w:spacing w:line="360" w:lineRule="auto"/>
        <w:ind w:firstLineChars="200" w:firstLine="420"/>
        <w:rPr>
          <w:rFonts w:ascii="宋体" w:hAnsi="宋体"/>
          <w:kern w:val="0"/>
          <w:szCs w:val="21"/>
        </w:rPr>
      </w:pPr>
      <w:r w:rsidRPr="00BE020B">
        <w:rPr>
          <w:rFonts w:ascii="宋体" w:hAnsi="宋体" w:hint="eastAsia"/>
          <w:kern w:val="0"/>
          <w:szCs w:val="21"/>
        </w:rPr>
        <w:t>(3)响应文件技术部分和商务部分；</w:t>
      </w:r>
    </w:p>
    <w:p w:rsidR="000A3CB3" w:rsidRPr="00BE020B" w:rsidRDefault="00EA03A8">
      <w:pPr>
        <w:spacing w:line="360" w:lineRule="auto"/>
        <w:ind w:firstLineChars="200" w:firstLine="420"/>
        <w:rPr>
          <w:rFonts w:ascii="宋体" w:hAnsi="宋体"/>
          <w:kern w:val="0"/>
          <w:szCs w:val="21"/>
        </w:rPr>
      </w:pPr>
      <w:r w:rsidRPr="00BE020B">
        <w:rPr>
          <w:rFonts w:ascii="宋体" w:hAnsi="宋体" w:hint="eastAsia"/>
          <w:kern w:val="0"/>
          <w:szCs w:val="21"/>
        </w:rPr>
        <w:t>(4)甲、乙双方商定确认后的补充协议</w:t>
      </w:r>
    </w:p>
    <w:p w:rsidR="000A3CB3" w:rsidRPr="00BE020B" w:rsidRDefault="00EA03A8">
      <w:pPr>
        <w:spacing w:line="360" w:lineRule="auto"/>
        <w:ind w:firstLineChars="200" w:firstLine="420"/>
        <w:rPr>
          <w:rFonts w:ascii="宋体" w:hAnsi="宋体"/>
          <w:kern w:val="0"/>
          <w:szCs w:val="21"/>
        </w:rPr>
      </w:pPr>
      <w:r w:rsidRPr="00BE020B">
        <w:rPr>
          <w:rFonts w:ascii="宋体" w:hAnsi="宋体" w:hint="eastAsia"/>
          <w:kern w:val="0"/>
          <w:szCs w:val="21"/>
        </w:rPr>
        <w:t>(5)其他(根据实际情况需要增加的内容)。</w:t>
      </w:r>
    </w:p>
    <w:p w:rsidR="000A3CB3" w:rsidRPr="00BE020B" w:rsidRDefault="00EA03A8">
      <w:pPr>
        <w:spacing w:line="360" w:lineRule="auto"/>
        <w:ind w:firstLineChars="200" w:firstLine="420"/>
        <w:rPr>
          <w:rFonts w:ascii="宋体" w:hAnsi="宋体"/>
          <w:kern w:val="0"/>
          <w:szCs w:val="21"/>
        </w:rPr>
      </w:pPr>
      <w:r w:rsidRPr="00BE020B">
        <w:rPr>
          <w:rFonts w:ascii="宋体" w:hAnsi="宋体"/>
          <w:kern w:val="0"/>
          <w:szCs w:val="21"/>
        </w:rPr>
        <w:t>2.</w:t>
      </w:r>
      <w:r w:rsidRPr="00BE020B">
        <w:rPr>
          <w:rFonts w:ascii="宋体" w:hAnsi="宋体" w:hint="eastAsia"/>
          <w:kern w:val="0"/>
          <w:szCs w:val="21"/>
        </w:rPr>
        <w:t>合同标的</w:t>
      </w:r>
      <w:r w:rsidRPr="00BE020B">
        <w:rPr>
          <w:rFonts w:ascii="宋体" w:hAnsi="宋体"/>
          <w:kern w:val="0"/>
          <w:szCs w:val="21"/>
        </w:rPr>
        <w:t>(</w:t>
      </w:r>
      <w:r w:rsidRPr="00BE020B">
        <w:rPr>
          <w:rFonts w:ascii="宋体" w:hAnsi="宋体" w:hint="eastAsia"/>
          <w:kern w:val="0"/>
          <w:szCs w:val="21"/>
        </w:rPr>
        <w:t>根据实际情况填写</w:t>
      </w:r>
      <w:r w:rsidRPr="00BE020B">
        <w:rPr>
          <w:rFonts w:ascii="宋体" w:hAnsi="宋体"/>
          <w:kern w:val="0"/>
          <w:szCs w:val="21"/>
        </w:rPr>
        <w:t>)</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0"/>
        <w:gridCol w:w="816"/>
        <w:gridCol w:w="816"/>
        <w:gridCol w:w="5164"/>
      </w:tblGrid>
      <w:tr w:rsidR="000A3CB3" w:rsidRPr="00BE020B">
        <w:trPr>
          <w:jc w:val="center"/>
        </w:trPr>
        <w:tc>
          <w:tcPr>
            <w:tcW w:w="1820" w:type="dxa"/>
            <w:vAlign w:val="center"/>
          </w:tcPr>
          <w:p w:rsidR="000A3CB3" w:rsidRPr="00BE020B" w:rsidRDefault="00EA03A8">
            <w:pPr>
              <w:spacing w:line="360" w:lineRule="auto"/>
              <w:jc w:val="center"/>
              <w:rPr>
                <w:rFonts w:ascii="宋体" w:hAnsi="宋体"/>
                <w:kern w:val="0"/>
                <w:szCs w:val="21"/>
              </w:rPr>
            </w:pPr>
            <w:r w:rsidRPr="00BE020B">
              <w:rPr>
                <w:rFonts w:ascii="宋体" w:hAnsi="宋体" w:hint="eastAsia"/>
                <w:kern w:val="0"/>
                <w:szCs w:val="21"/>
              </w:rPr>
              <w:t>服务名称</w:t>
            </w:r>
          </w:p>
        </w:tc>
        <w:tc>
          <w:tcPr>
            <w:tcW w:w="816" w:type="dxa"/>
            <w:vAlign w:val="center"/>
          </w:tcPr>
          <w:p w:rsidR="000A3CB3" w:rsidRPr="00BE020B" w:rsidRDefault="00EA03A8">
            <w:pPr>
              <w:spacing w:line="360" w:lineRule="auto"/>
              <w:jc w:val="center"/>
              <w:rPr>
                <w:rFonts w:ascii="宋体" w:hAnsi="宋体"/>
                <w:kern w:val="0"/>
                <w:szCs w:val="21"/>
              </w:rPr>
            </w:pPr>
            <w:r w:rsidRPr="00BE020B">
              <w:rPr>
                <w:rFonts w:ascii="宋体" w:hAnsi="宋体" w:hint="eastAsia"/>
                <w:kern w:val="0"/>
                <w:szCs w:val="21"/>
              </w:rPr>
              <w:t>数量</w:t>
            </w:r>
          </w:p>
        </w:tc>
        <w:tc>
          <w:tcPr>
            <w:tcW w:w="816" w:type="dxa"/>
            <w:vAlign w:val="center"/>
          </w:tcPr>
          <w:p w:rsidR="000A3CB3" w:rsidRPr="00BE020B" w:rsidRDefault="00EA03A8">
            <w:pPr>
              <w:spacing w:line="360" w:lineRule="auto"/>
              <w:jc w:val="center"/>
              <w:rPr>
                <w:rFonts w:ascii="宋体" w:hAnsi="宋体"/>
                <w:kern w:val="0"/>
                <w:szCs w:val="21"/>
              </w:rPr>
            </w:pPr>
            <w:r w:rsidRPr="00BE020B">
              <w:rPr>
                <w:rFonts w:ascii="宋体" w:hAnsi="宋体" w:hint="eastAsia"/>
                <w:kern w:val="0"/>
                <w:szCs w:val="21"/>
              </w:rPr>
              <w:t>单位</w:t>
            </w:r>
          </w:p>
        </w:tc>
        <w:tc>
          <w:tcPr>
            <w:tcW w:w="5164" w:type="dxa"/>
            <w:vAlign w:val="center"/>
          </w:tcPr>
          <w:p w:rsidR="000A3CB3" w:rsidRPr="00BE020B" w:rsidRDefault="00EA03A8">
            <w:pPr>
              <w:spacing w:line="360" w:lineRule="auto"/>
              <w:jc w:val="center"/>
              <w:rPr>
                <w:rFonts w:ascii="宋体" w:hAnsi="宋体"/>
                <w:kern w:val="0"/>
                <w:szCs w:val="21"/>
              </w:rPr>
            </w:pPr>
            <w:r w:rsidRPr="00BE020B">
              <w:rPr>
                <w:rFonts w:ascii="宋体" w:hAnsi="宋体" w:hint="eastAsia"/>
                <w:kern w:val="0"/>
                <w:szCs w:val="21"/>
              </w:rPr>
              <w:t>具体服务承诺</w:t>
            </w:r>
            <w:r w:rsidRPr="00BE020B">
              <w:rPr>
                <w:rFonts w:ascii="宋体" w:hAnsi="宋体"/>
                <w:kern w:val="0"/>
                <w:szCs w:val="21"/>
              </w:rPr>
              <w:t>(</w:t>
            </w:r>
            <w:r w:rsidRPr="00BE020B">
              <w:rPr>
                <w:rFonts w:ascii="宋体" w:hAnsi="宋体" w:hint="eastAsia"/>
                <w:kern w:val="0"/>
                <w:szCs w:val="21"/>
              </w:rPr>
              <w:t>包含但不限于服务内容、范围和基本要求</w:t>
            </w:r>
            <w:r w:rsidRPr="00BE020B">
              <w:rPr>
                <w:rFonts w:ascii="宋体" w:hAnsi="宋体"/>
                <w:kern w:val="0"/>
                <w:szCs w:val="21"/>
              </w:rPr>
              <w:t>)</w:t>
            </w:r>
          </w:p>
        </w:tc>
      </w:tr>
      <w:tr w:rsidR="000A3CB3" w:rsidRPr="00BE020B">
        <w:trPr>
          <w:jc w:val="center"/>
        </w:trPr>
        <w:tc>
          <w:tcPr>
            <w:tcW w:w="1820" w:type="dxa"/>
            <w:vAlign w:val="center"/>
          </w:tcPr>
          <w:p w:rsidR="000A3CB3" w:rsidRPr="00BE020B" w:rsidRDefault="000A3CB3">
            <w:pPr>
              <w:spacing w:line="360" w:lineRule="auto"/>
              <w:jc w:val="center"/>
              <w:rPr>
                <w:rFonts w:ascii="宋体" w:hAnsi="宋体"/>
                <w:kern w:val="0"/>
                <w:szCs w:val="21"/>
              </w:rPr>
            </w:pPr>
          </w:p>
        </w:tc>
        <w:tc>
          <w:tcPr>
            <w:tcW w:w="816" w:type="dxa"/>
            <w:vAlign w:val="center"/>
          </w:tcPr>
          <w:p w:rsidR="000A3CB3" w:rsidRPr="00BE020B" w:rsidRDefault="000A3CB3">
            <w:pPr>
              <w:spacing w:line="360" w:lineRule="auto"/>
              <w:jc w:val="center"/>
              <w:rPr>
                <w:rFonts w:ascii="宋体" w:hAnsi="宋体"/>
                <w:kern w:val="0"/>
                <w:szCs w:val="21"/>
              </w:rPr>
            </w:pPr>
          </w:p>
        </w:tc>
        <w:tc>
          <w:tcPr>
            <w:tcW w:w="816" w:type="dxa"/>
            <w:vAlign w:val="center"/>
          </w:tcPr>
          <w:p w:rsidR="000A3CB3" w:rsidRPr="00BE020B" w:rsidRDefault="00EA03A8">
            <w:pPr>
              <w:spacing w:line="360" w:lineRule="auto"/>
              <w:jc w:val="center"/>
              <w:rPr>
                <w:rFonts w:ascii="宋体" w:hAnsi="宋体"/>
                <w:kern w:val="0"/>
                <w:szCs w:val="21"/>
              </w:rPr>
            </w:pPr>
            <w:r w:rsidRPr="00BE020B">
              <w:rPr>
                <w:rFonts w:ascii="宋体" w:hAnsi="宋体" w:hint="eastAsia"/>
                <w:kern w:val="0"/>
                <w:szCs w:val="21"/>
              </w:rPr>
              <w:t>项</w:t>
            </w:r>
          </w:p>
        </w:tc>
        <w:tc>
          <w:tcPr>
            <w:tcW w:w="5164" w:type="dxa"/>
            <w:vAlign w:val="center"/>
          </w:tcPr>
          <w:p w:rsidR="000A3CB3" w:rsidRPr="00BE020B" w:rsidRDefault="000A3CB3">
            <w:pPr>
              <w:spacing w:line="360" w:lineRule="auto"/>
              <w:jc w:val="center"/>
              <w:rPr>
                <w:rFonts w:ascii="宋体" w:hAnsi="宋体"/>
                <w:kern w:val="0"/>
                <w:szCs w:val="21"/>
              </w:rPr>
            </w:pPr>
          </w:p>
        </w:tc>
      </w:tr>
      <w:tr w:rsidR="000A3CB3" w:rsidRPr="00BE020B">
        <w:trPr>
          <w:jc w:val="center"/>
        </w:trPr>
        <w:tc>
          <w:tcPr>
            <w:tcW w:w="1820" w:type="dxa"/>
            <w:vAlign w:val="center"/>
          </w:tcPr>
          <w:p w:rsidR="000A3CB3" w:rsidRPr="00BE020B" w:rsidRDefault="00EA03A8">
            <w:pPr>
              <w:spacing w:line="360" w:lineRule="auto"/>
              <w:jc w:val="center"/>
              <w:rPr>
                <w:rFonts w:ascii="宋体" w:hAnsi="宋体"/>
                <w:kern w:val="0"/>
                <w:szCs w:val="21"/>
              </w:rPr>
            </w:pPr>
            <w:r w:rsidRPr="00BE020B">
              <w:rPr>
                <w:rFonts w:ascii="宋体" w:hAnsi="宋体" w:hint="eastAsia"/>
                <w:kern w:val="0"/>
                <w:szCs w:val="21"/>
              </w:rPr>
              <w:t>…</w:t>
            </w:r>
          </w:p>
        </w:tc>
        <w:tc>
          <w:tcPr>
            <w:tcW w:w="816" w:type="dxa"/>
            <w:vAlign w:val="center"/>
          </w:tcPr>
          <w:p w:rsidR="000A3CB3" w:rsidRPr="00BE020B" w:rsidRDefault="000A3CB3">
            <w:pPr>
              <w:spacing w:line="360" w:lineRule="auto"/>
              <w:jc w:val="center"/>
              <w:rPr>
                <w:rFonts w:ascii="宋体" w:hAnsi="宋体"/>
                <w:kern w:val="0"/>
                <w:szCs w:val="21"/>
              </w:rPr>
            </w:pPr>
          </w:p>
        </w:tc>
        <w:tc>
          <w:tcPr>
            <w:tcW w:w="816" w:type="dxa"/>
            <w:vAlign w:val="center"/>
          </w:tcPr>
          <w:p w:rsidR="000A3CB3" w:rsidRPr="00BE020B" w:rsidRDefault="000A3CB3">
            <w:pPr>
              <w:spacing w:line="360" w:lineRule="auto"/>
              <w:jc w:val="center"/>
              <w:rPr>
                <w:rFonts w:ascii="宋体" w:hAnsi="宋体"/>
                <w:kern w:val="0"/>
                <w:szCs w:val="21"/>
              </w:rPr>
            </w:pPr>
          </w:p>
        </w:tc>
        <w:tc>
          <w:tcPr>
            <w:tcW w:w="5164" w:type="dxa"/>
            <w:vAlign w:val="center"/>
          </w:tcPr>
          <w:p w:rsidR="000A3CB3" w:rsidRPr="00BE020B" w:rsidRDefault="000A3CB3">
            <w:pPr>
              <w:spacing w:line="360" w:lineRule="auto"/>
              <w:jc w:val="center"/>
              <w:rPr>
                <w:rFonts w:ascii="宋体" w:hAnsi="宋体"/>
                <w:kern w:val="0"/>
                <w:szCs w:val="21"/>
              </w:rPr>
            </w:pPr>
          </w:p>
        </w:tc>
      </w:tr>
    </w:tbl>
    <w:p w:rsidR="000A3CB3" w:rsidRPr="00BE020B" w:rsidRDefault="00EA03A8">
      <w:pPr>
        <w:spacing w:line="360" w:lineRule="auto"/>
        <w:ind w:firstLineChars="200" w:firstLine="420"/>
        <w:rPr>
          <w:rFonts w:ascii="宋体" w:hAnsi="宋体"/>
          <w:kern w:val="0"/>
          <w:szCs w:val="21"/>
        </w:rPr>
      </w:pPr>
      <w:r w:rsidRPr="00BE020B">
        <w:rPr>
          <w:rFonts w:ascii="宋体" w:hAnsi="宋体"/>
          <w:kern w:val="0"/>
          <w:szCs w:val="21"/>
        </w:rPr>
        <w:t>3.</w:t>
      </w:r>
      <w:r w:rsidRPr="00BE020B">
        <w:rPr>
          <w:rFonts w:ascii="宋体" w:hAnsi="宋体" w:hint="eastAsia"/>
          <w:kern w:val="0"/>
          <w:szCs w:val="21"/>
        </w:rPr>
        <w:t>合同金额</w:t>
      </w:r>
    </w:p>
    <w:p w:rsidR="000A3CB3" w:rsidRPr="00BE020B" w:rsidRDefault="00EA03A8">
      <w:pPr>
        <w:spacing w:line="360" w:lineRule="auto"/>
        <w:ind w:firstLineChars="200" w:firstLine="420"/>
        <w:rPr>
          <w:rFonts w:ascii="宋体" w:hAnsi="宋体"/>
          <w:kern w:val="0"/>
          <w:szCs w:val="21"/>
        </w:rPr>
      </w:pPr>
      <w:r w:rsidRPr="00BE020B">
        <w:rPr>
          <w:rFonts w:ascii="宋体" w:hAnsi="宋体" w:hint="eastAsia"/>
          <w:kern w:val="0"/>
          <w:szCs w:val="21"/>
        </w:rPr>
        <w:t>本合同总金额为人民币</w:t>
      </w:r>
      <w:r w:rsidRPr="00BE020B">
        <w:rPr>
          <w:rFonts w:ascii="宋体" w:hAnsi="宋体"/>
          <w:kern w:val="0"/>
          <w:szCs w:val="21"/>
        </w:rPr>
        <w:t>______</w:t>
      </w:r>
      <w:r w:rsidRPr="00BE020B">
        <w:rPr>
          <w:rFonts w:ascii="宋体" w:hAnsi="宋体" w:hint="eastAsia"/>
          <w:kern w:val="0"/>
          <w:szCs w:val="21"/>
        </w:rPr>
        <w:t>元</w:t>
      </w:r>
      <w:r w:rsidRPr="00BE020B">
        <w:rPr>
          <w:rFonts w:ascii="宋体" w:hAnsi="宋体"/>
          <w:kern w:val="0"/>
          <w:szCs w:val="21"/>
        </w:rPr>
        <w:t>(</w:t>
      </w:r>
      <w:r w:rsidRPr="00BE020B">
        <w:rPr>
          <w:rFonts w:ascii="Batang" w:eastAsia="Batang" w:hAnsi="Batang" w:hint="eastAsia"/>
          <w:kern w:val="0"/>
          <w:szCs w:val="21"/>
        </w:rPr>
        <w:t>￥</w:t>
      </w:r>
      <w:r w:rsidRPr="00BE020B">
        <w:rPr>
          <w:rFonts w:ascii="宋体" w:hAnsi="宋体"/>
          <w:kern w:val="0"/>
          <w:szCs w:val="21"/>
        </w:rPr>
        <w:t>______)</w:t>
      </w:r>
      <w:r w:rsidRPr="00BE020B">
        <w:rPr>
          <w:rFonts w:ascii="宋体" w:hAnsi="宋体" w:hint="eastAsia"/>
          <w:kern w:val="0"/>
          <w:szCs w:val="21"/>
        </w:rPr>
        <w:t>。本合同项下所有服务的全部税费均已包含于合同价中，甲方不再另行支付。</w:t>
      </w:r>
    </w:p>
    <w:p w:rsidR="000A3CB3" w:rsidRPr="00BE020B" w:rsidRDefault="000A3CB3">
      <w:pPr>
        <w:spacing w:line="360" w:lineRule="auto"/>
        <w:ind w:firstLineChars="200" w:firstLine="420"/>
        <w:rPr>
          <w:rFonts w:ascii="宋体" w:hAnsi="宋体"/>
          <w:kern w:val="0"/>
          <w:szCs w:val="21"/>
        </w:rPr>
      </w:pPr>
    </w:p>
    <w:p w:rsidR="000A3CB3" w:rsidRPr="00BE020B" w:rsidRDefault="00EA03A8">
      <w:pPr>
        <w:spacing w:line="360" w:lineRule="auto"/>
        <w:ind w:firstLineChars="200" w:firstLine="420"/>
        <w:rPr>
          <w:rFonts w:ascii="宋体" w:hAnsi="宋体"/>
          <w:kern w:val="0"/>
          <w:szCs w:val="21"/>
        </w:rPr>
      </w:pPr>
      <w:r w:rsidRPr="00BE020B">
        <w:rPr>
          <w:rFonts w:ascii="宋体" w:hAnsi="宋体"/>
          <w:kern w:val="0"/>
          <w:szCs w:val="21"/>
        </w:rPr>
        <w:t>4.</w:t>
      </w:r>
      <w:r w:rsidRPr="00BE020B">
        <w:rPr>
          <w:rFonts w:ascii="宋体" w:hAnsi="宋体" w:hint="eastAsia"/>
          <w:kern w:val="0"/>
          <w:szCs w:val="21"/>
        </w:rPr>
        <w:t>合同签订地</w:t>
      </w:r>
    </w:p>
    <w:p w:rsidR="000A3CB3" w:rsidRPr="00BE020B" w:rsidRDefault="00EA03A8">
      <w:pPr>
        <w:spacing w:line="360" w:lineRule="auto"/>
        <w:ind w:firstLineChars="200" w:firstLine="420"/>
        <w:rPr>
          <w:szCs w:val="21"/>
          <w:u w:val="single"/>
        </w:rPr>
      </w:pPr>
      <w:r w:rsidRPr="00BE020B">
        <w:rPr>
          <w:rFonts w:hint="eastAsia"/>
          <w:szCs w:val="21"/>
          <w:u w:val="single"/>
        </w:rPr>
        <w:t>广西壮族自治区南宁市</w:t>
      </w:r>
    </w:p>
    <w:p w:rsidR="000A3CB3" w:rsidRPr="00BE020B" w:rsidRDefault="000A3CB3">
      <w:pPr>
        <w:spacing w:line="360" w:lineRule="auto"/>
        <w:ind w:firstLineChars="200" w:firstLine="420"/>
        <w:rPr>
          <w:rFonts w:ascii="宋体" w:hAnsi="宋体"/>
          <w:kern w:val="0"/>
          <w:szCs w:val="21"/>
        </w:rPr>
      </w:pPr>
    </w:p>
    <w:p w:rsidR="000A3CB3" w:rsidRPr="00BE020B" w:rsidRDefault="00EA03A8">
      <w:pPr>
        <w:spacing w:line="360" w:lineRule="auto"/>
        <w:ind w:firstLineChars="200" w:firstLine="420"/>
        <w:rPr>
          <w:rFonts w:ascii="宋体" w:hAnsi="宋体"/>
          <w:kern w:val="0"/>
          <w:szCs w:val="21"/>
        </w:rPr>
      </w:pPr>
      <w:r w:rsidRPr="00BE020B">
        <w:rPr>
          <w:rFonts w:ascii="宋体" w:hAnsi="宋体"/>
          <w:kern w:val="0"/>
          <w:szCs w:val="21"/>
        </w:rPr>
        <w:t>5.</w:t>
      </w:r>
      <w:r w:rsidRPr="00BE020B">
        <w:rPr>
          <w:rFonts w:ascii="宋体" w:hAnsi="宋体" w:hint="eastAsia"/>
          <w:kern w:val="0"/>
          <w:szCs w:val="21"/>
        </w:rPr>
        <w:t>合同生效</w:t>
      </w:r>
    </w:p>
    <w:p w:rsidR="000A3CB3" w:rsidRPr="00BE020B" w:rsidRDefault="007C5F3E">
      <w:pPr>
        <w:spacing w:line="360" w:lineRule="auto"/>
        <w:ind w:firstLineChars="200" w:firstLine="420"/>
        <w:rPr>
          <w:rFonts w:ascii="宋体" w:hAnsi="宋体"/>
          <w:kern w:val="0"/>
          <w:szCs w:val="21"/>
        </w:rPr>
      </w:pPr>
      <w:r w:rsidRPr="00BE020B">
        <w:rPr>
          <w:rFonts w:ascii="宋体" w:hAnsi="宋体" w:hint="eastAsia"/>
          <w:kern w:val="0"/>
          <w:szCs w:val="21"/>
        </w:rPr>
        <w:t>本合同一式伍份，具有同等法律效力，甲乙双方各二份，采购代理机构一份（可根据需要另增加）。经甲乙双方法定代表人或其授权代表签字盖章，并在甲方收到乙方提交的履约保证金后生效。</w:t>
      </w:r>
    </w:p>
    <w:p w:rsidR="007C5F3E" w:rsidRPr="00BE020B" w:rsidRDefault="007C5F3E">
      <w:pPr>
        <w:spacing w:line="360" w:lineRule="auto"/>
        <w:ind w:firstLineChars="200" w:firstLine="420"/>
        <w:rPr>
          <w:rFonts w:ascii="宋体" w:hAnsi="宋体"/>
          <w:kern w:val="0"/>
          <w:szCs w:val="21"/>
        </w:rPr>
      </w:pPr>
    </w:p>
    <w:p w:rsidR="000A3CB3" w:rsidRPr="00BE020B" w:rsidRDefault="00EA03A8">
      <w:pPr>
        <w:spacing w:line="360" w:lineRule="auto"/>
        <w:rPr>
          <w:szCs w:val="21"/>
        </w:rPr>
      </w:pPr>
      <w:r w:rsidRPr="00BE020B">
        <w:rPr>
          <w:rFonts w:hint="eastAsia"/>
          <w:szCs w:val="21"/>
        </w:rPr>
        <w:t>甲方（盖章）：</w:t>
      </w:r>
      <w:r w:rsidR="003F6FB2" w:rsidRPr="00BE020B">
        <w:rPr>
          <w:rFonts w:hint="eastAsia"/>
          <w:szCs w:val="21"/>
        </w:rPr>
        <w:t>国家税务总局广西壮族自治区税务局</w:t>
      </w:r>
      <w:r w:rsidRPr="00BE020B">
        <w:rPr>
          <w:rFonts w:hint="eastAsia"/>
          <w:szCs w:val="21"/>
        </w:rPr>
        <w:t xml:space="preserve">   </w:t>
      </w:r>
      <w:r w:rsidRPr="00BE020B">
        <w:rPr>
          <w:rFonts w:hint="eastAsia"/>
          <w:szCs w:val="21"/>
        </w:rPr>
        <w:t>法定代表人或其授权代表签字</w:t>
      </w:r>
      <w:r w:rsidRPr="00BE020B">
        <w:rPr>
          <w:szCs w:val="21"/>
        </w:rPr>
        <w:t>(</w:t>
      </w:r>
      <w:r w:rsidRPr="00BE020B">
        <w:rPr>
          <w:rFonts w:hint="eastAsia"/>
          <w:szCs w:val="21"/>
        </w:rPr>
        <w:t>或签章</w:t>
      </w:r>
      <w:r w:rsidRPr="00BE020B">
        <w:rPr>
          <w:szCs w:val="21"/>
        </w:rPr>
        <w:t>)</w:t>
      </w:r>
      <w:r w:rsidRPr="00BE020B">
        <w:rPr>
          <w:rFonts w:hint="eastAsia"/>
          <w:szCs w:val="21"/>
        </w:rPr>
        <w:t>：</w:t>
      </w:r>
    </w:p>
    <w:p w:rsidR="000A3CB3" w:rsidRPr="00BE020B" w:rsidRDefault="000A3CB3">
      <w:pPr>
        <w:spacing w:line="360" w:lineRule="auto"/>
        <w:rPr>
          <w:szCs w:val="21"/>
        </w:rPr>
      </w:pPr>
    </w:p>
    <w:p w:rsidR="000A3CB3" w:rsidRPr="00BE020B" w:rsidRDefault="000A3CB3">
      <w:pPr>
        <w:spacing w:line="360" w:lineRule="auto"/>
        <w:rPr>
          <w:szCs w:val="21"/>
        </w:rPr>
      </w:pPr>
    </w:p>
    <w:p w:rsidR="000A3CB3" w:rsidRPr="00BE020B" w:rsidRDefault="000A3CB3">
      <w:pPr>
        <w:spacing w:line="360" w:lineRule="auto"/>
        <w:rPr>
          <w:szCs w:val="21"/>
        </w:rPr>
      </w:pPr>
    </w:p>
    <w:p w:rsidR="000A3CB3" w:rsidRPr="00BE020B" w:rsidRDefault="00EA03A8">
      <w:pPr>
        <w:spacing w:line="360" w:lineRule="auto"/>
        <w:jc w:val="left"/>
        <w:rPr>
          <w:szCs w:val="21"/>
        </w:rPr>
      </w:pPr>
      <w:r w:rsidRPr="00BE020B">
        <w:rPr>
          <w:rFonts w:hint="eastAsia"/>
          <w:szCs w:val="21"/>
        </w:rPr>
        <w:t>乙方（盖章）：</w:t>
      </w:r>
      <w:r w:rsidRPr="00BE020B">
        <w:rPr>
          <w:rFonts w:hint="eastAsia"/>
          <w:szCs w:val="21"/>
        </w:rPr>
        <w:t xml:space="preserve">                   </w:t>
      </w:r>
      <w:r w:rsidR="00265E27" w:rsidRPr="00BE020B">
        <w:rPr>
          <w:rFonts w:hint="eastAsia"/>
          <w:szCs w:val="21"/>
        </w:rPr>
        <w:t xml:space="preserve">                </w:t>
      </w:r>
      <w:r w:rsidRPr="00BE020B">
        <w:rPr>
          <w:rFonts w:hint="eastAsia"/>
          <w:szCs w:val="21"/>
        </w:rPr>
        <w:t>法定代表人或其授权代表签字</w:t>
      </w:r>
      <w:r w:rsidRPr="00BE020B">
        <w:rPr>
          <w:szCs w:val="21"/>
        </w:rPr>
        <w:t>(</w:t>
      </w:r>
      <w:r w:rsidRPr="00BE020B">
        <w:rPr>
          <w:rFonts w:hint="eastAsia"/>
          <w:szCs w:val="21"/>
        </w:rPr>
        <w:t>或签章</w:t>
      </w:r>
      <w:r w:rsidRPr="00BE020B">
        <w:rPr>
          <w:szCs w:val="21"/>
        </w:rPr>
        <w:t>)</w:t>
      </w:r>
      <w:r w:rsidRPr="00BE020B">
        <w:rPr>
          <w:rFonts w:hint="eastAsia"/>
          <w:szCs w:val="21"/>
        </w:rPr>
        <w:t>：</w:t>
      </w:r>
    </w:p>
    <w:p w:rsidR="000A3CB3" w:rsidRPr="00BE020B" w:rsidRDefault="000A3CB3">
      <w:pPr>
        <w:ind w:firstLineChars="200" w:firstLine="420"/>
        <w:jc w:val="center"/>
        <w:rPr>
          <w:rFonts w:eastAsia="MingLiU_HKSCS"/>
          <w:kern w:val="0"/>
          <w:szCs w:val="21"/>
        </w:rPr>
      </w:pPr>
    </w:p>
    <w:p w:rsidR="000A3CB3" w:rsidRPr="00BE020B" w:rsidRDefault="000A3CB3">
      <w:pPr>
        <w:jc w:val="center"/>
        <w:rPr>
          <w:rFonts w:eastAsia="黑体"/>
          <w:b/>
          <w:kern w:val="0"/>
          <w:szCs w:val="21"/>
        </w:rPr>
      </w:pPr>
    </w:p>
    <w:p w:rsidR="000A3CB3" w:rsidRPr="00BE020B" w:rsidRDefault="000A3CB3">
      <w:pPr>
        <w:jc w:val="center"/>
        <w:rPr>
          <w:rFonts w:eastAsia="黑体"/>
          <w:b/>
          <w:kern w:val="0"/>
          <w:szCs w:val="21"/>
        </w:rPr>
      </w:pPr>
    </w:p>
    <w:p w:rsidR="000A3CB3" w:rsidRPr="00BE020B" w:rsidRDefault="000A3CB3">
      <w:pPr>
        <w:jc w:val="center"/>
        <w:rPr>
          <w:rFonts w:eastAsia="黑体"/>
          <w:b/>
          <w:kern w:val="0"/>
          <w:szCs w:val="21"/>
        </w:rPr>
      </w:pPr>
    </w:p>
    <w:p w:rsidR="000A3CB3" w:rsidRPr="00BE020B" w:rsidRDefault="000A3CB3">
      <w:pPr>
        <w:jc w:val="center"/>
        <w:rPr>
          <w:rFonts w:eastAsia="黑体"/>
          <w:b/>
          <w:kern w:val="0"/>
          <w:szCs w:val="21"/>
        </w:rPr>
      </w:pPr>
    </w:p>
    <w:p w:rsidR="000A3CB3" w:rsidRPr="00BE020B" w:rsidRDefault="000A3CB3">
      <w:pPr>
        <w:jc w:val="center"/>
        <w:rPr>
          <w:rFonts w:eastAsia="黑体"/>
          <w:b/>
          <w:kern w:val="0"/>
          <w:szCs w:val="21"/>
        </w:rPr>
      </w:pPr>
    </w:p>
    <w:p w:rsidR="000A3CB3" w:rsidRPr="00BE020B" w:rsidRDefault="00EA03A8">
      <w:pPr>
        <w:jc w:val="center"/>
        <w:rPr>
          <w:rFonts w:eastAsia="黑体"/>
          <w:b/>
          <w:kern w:val="0"/>
          <w:sz w:val="28"/>
          <w:szCs w:val="21"/>
        </w:rPr>
      </w:pPr>
      <w:r w:rsidRPr="00BE020B">
        <w:rPr>
          <w:rFonts w:eastAsia="黑体" w:hint="eastAsia"/>
          <w:b/>
          <w:kern w:val="0"/>
          <w:sz w:val="28"/>
          <w:szCs w:val="21"/>
        </w:rPr>
        <w:lastRenderedPageBreak/>
        <w:t>二、合同前附表</w:t>
      </w:r>
    </w:p>
    <w:p w:rsidR="000A3CB3" w:rsidRPr="00BE020B" w:rsidRDefault="000A3CB3">
      <w:pPr>
        <w:jc w:val="center"/>
        <w:rPr>
          <w:rFonts w:ascii="MingLiU_HKSCS" w:eastAsia="MingLiU_HKSCS" w:hAnsi="Courier New" w:cs="MingLiU_HKSCS"/>
          <w:b/>
          <w:kern w:val="0"/>
          <w:sz w:val="28"/>
          <w:szCs w:val="21"/>
        </w:r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941"/>
      </w:tblGrid>
      <w:tr w:rsidR="000A3CB3" w:rsidRPr="00BE020B">
        <w:trPr>
          <w:trHeight w:val="693"/>
          <w:jc w:val="center"/>
        </w:trPr>
        <w:tc>
          <w:tcPr>
            <w:tcW w:w="675" w:type="dxa"/>
            <w:vAlign w:val="center"/>
          </w:tcPr>
          <w:p w:rsidR="000A3CB3" w:rsidRPr="00BE020B" w:rsidRDefault="00EA03A8" w:rsidP="00791EB9">
            <w:pPr>
              <w:spacing w:line="360" w:lineRule="auto"/>
              <w:jc w:val="center"/>
              <w:rPr>
                <w:szCs w:val="21"/>
              </w:rPr>
            </w:pPr>
            <w:r w:rsidRPr="00BE020B">
              <w:rPr>
                <w:rFonts w:hint="eastAsia"/>
                <w:szCs w:val="21"/>
              </w:rPr>
              <w:t>序号</w:t>
            </w:r>
          </w:p>
        </w:tc>
        <w:tc>
          <w:tcPr>
            <w:tcW w:w="7941" w:type="dxa"/>
            <w:vAlign w:val="center"/>
          </w:tcPr>
          <w:p w:rsidR="000A3CB3" w:rsidRPr="00BE020B" w:rsidRDefault="00EA03A8" w:rsidP="00791EB9">
            <w:pPr>
              <w:spacing w:line="360" w:lineRule="auto"/>
              <w:jc w:val="center"/>
              <w:rPr>
                <w:rFonts w:ascii="MingLiU_HKSCS" w:eastAsia="MingLiU_HKSCS" w:hAnsi="MingLiU_HKSCS" w:cs="MingLiU_HKSCS"/>
                <w:szCs w:val="21"/>
              </w:rPr>
            </w:pPr>
            <w:r w:rsidRPr="00BE020B">
              <w:rPr>
                <w:rFonts w:hint="eastAsia"/>
                <w:szCs w:val="21"/>
              </w:rPr>
              <w:t>内容</w:t>
            </w:r>
          </w:p>
        </w:tc>
      </w:tr>
      <w:tr w:rsidR="000A3CB3" w:rsidRPr="00BE020B">
        <w:trPr>
          <w:trHeight w:val="773"/>
          <w:jc w:val="center"/>
        </w:trPr>
        <w:tc>
          <w:tcPr>
            <w:tcW w:w="675" w:type="dxa"/>
            <w:vMerge w:val="restart"/>
            <w:vAlign w:val="center"/>
          </w:tcPr>
          <w:p w:rsidR="000A3CB3" w:rsidRPr="00BE020B" w:rsidRDefault="00EA03A8" w:rsidP="00791EB9">
            <w:pPr>
              <w:spacing w:line="360" w:lineRule="auto"/>
              <w:jc w:val="center"/>
              <w:rPr>
                <w:szCs w:val="21"/>
              </w:rPr>
            </w:pPr>
            <w:r w:rsidRPr="00BE020B">
              <w:rPr>
                <w:szCs w:val="21"/>
              </w:rPr>
              <w:t>1</w:t>
            </w:r>
          </w:p>
        </w:tc>
        <w:tc>
          <w:tcPr>
            <w:tcW w:w="7941" w:type="dxa"/>
            <w:vAlign w:val="center"/>
          </w:tcPr>
          <w:p w:rsidR="000A3CB3" w:rsidRPr="00BE020B" w:rsidRDefault="00EA03A8" w:rsidP="00A56B0D">
            <w:pPr>
              <w:spacing w:line="360" w:lineRule="auto"/>
              <w:jc w:val="left"/>
              <w:rPr>
                <w:rFonts w:eastAsia="MingLiU_HKSCS"/>
                <w:szCs w:val="21"/>
              </w:rPr>
            </w:pPr>
            <w:r w:rsidRPr="00BE020B">
              <w:rPr>
                <w:rFonts w:hint="eastAsia"/>
                <w:szCs w:val="21"/>
              </w:rPr>
              <w:t>甲方名称：</w:t>
            </w:r>
          </w:p>
        </w:tc>
      </w:tr>
      <w:tr w:rsidR="000A3CB3" w:rsidRPr="00BE020B">
        <w:trPr>
          <w:trHeight w:val="776"/>
          <w:jc w:val="center"/>
        </w:trPr>
        <w:tc>
          <w:tcPr>
            <w:tcW w:w="675" w:type="dxa"/>
            <w:vMerge/>
            <w:vAlign w:val="center"/>
          </w:tcPr>
          <w:p w:rsidR="000A3CB3" w:rsidRPr="00BE020B" w:rsidRDefault="000A3CB3" w:rsidP="00791EB9">
            <w:pPr>
              <w:spacing w:line="360" w:lineRule="auto"/>
              <w:jc w:val="center"/>
              <w:rPr>
                <w:rFonts w:eastAsia="MingLiU_HKSCS"/>
                <w:szCs w:val="21"/>
              </w:rPr>
            </w:pPr>
          </w:p>
        </w:tc>
        <w:tc>
          <w:tcPr>
            <w:tcW w:w="7941" w:type="dxa"/>
            <w:vAlign w:val="center"/>
          </w:tcPr>
          <w:p w:rsidR="000A3CB3" w:rsidRPr="00BE020B" w:rsidRDefault="00EA03A8" w:rsidP="00A56B0D">
            <w:pPr>
              <w:spacing w:line="360" w:lineRule="auto"/>
              <w:jc w:val="left"/>
              <w:rPr>
                <w:rFonts w:eastAsia="MingLiU_HKSCS"/>
                <w:szCs w:val="21"/>
              </w:rPr>
            </w:pPr>
            <w:r w:rsidRPr="00BE020B">
              <w:rPr>
                <w:rFonts w:hint="eastAsia"/>
                <w:szCs w:val="21"/>
              </w:rPr>
              <w:t>甲方地址：</w:t>
            </w:r>
            <w:r w:rsidR="00A56B0D" w:rsidRPr="00BE020B">
              <w:rPr>
                <w:rFonts w:eastAsia="MingLiU_HKSCS"/>
                <w:szCs w:val="21"/>
              </w:rPr>
              <w:t xml:space="preserve"> </w:t>
            </w:r>
          </w:p>
        </w:tc>
      </w:tr>
      <w:tr w:rsidR="000A3CB3" w:rsidRPr="00BE020B">
        <w:trPr>
          <w:trHeight w:val="770"/>
          <w:jc w:val="center"/>
        </w:trPr>
        <w:tc>
          <w:tcPr>
            <w:tcW w:w="675" w:type="dxa"/>
            <w:vMerge/>
            <w:vAlign w:val="center"/>
          </w:tcPr>
          <w:p w:rsidR="000A3CB3" w:rsidRPr="00BE020B" w:rsidRDefault="000A3CB3" w:rsidP="00791EB9">
            <w:pPr>
              <w:spacing w:line="360" w:lineRule="auto"/>
              <w:jc w:val="center"/>
              <w:rPr>
                <w:rFonts w:eastAsia="MingLiU_HKSCS"/>
                <w:szCs w:val="21"/>
              </w:rPr>
            </w:pPr>
          </w:p>
        </w:tc>
        <w:tc>
          <w:tcPr>
            <w:tcW w:w="7941" w:type="dxa"/>
            <w:vAlign w:val="center"/>
          </w:tcPr>
          <w:p w:rsidR="000A3CB3" w:rsidRPr="00BE020B" w:rsidRDefault="00EA03A8" w:rsidP="00BE2263">
            <w:pPr>
              <w:spacing w:line="360" w:lineRule="auto"/>
              <w:jc w:val="left"/>
              <w:rPr>
                <w:rFonts w:ascii="MingLiU_HKSCS" w:eastAsia="MingLiU_HKSCS" w:hAnsi="MingLiU_HKSCS" w:cs="MingLiU_HKSCS"/>
                <w:szCs w:val="21"/>
              </w:rPr>
            </w:pPr>
            <w:r w:rsidRPr="00BE020B">
              <w:rPr>
                <w:rFonts w:hint="eastAsia"/>
                <w:szCs w:val="21"/>
              </w:rPr>
              <w:t>甲方联系人：</w:t>
            </w:r>
            <w:r w:rsidRPr="00BE020B">
              <w:rPr>
                <w:rFonts w:hint="eastAsia"/>
                <w:szCs w:val="21"/>
              </w:rPr>
              <w:t xml:space="preserve">        </w:t>
            </w:r>
            <w:r w:rsidR="00917372" w:rsidRPr="00BE020B">
              <w:rPr>
                <w:rFonts w:hint="eastAsia"/>
                <w:szCs w:val="21"/>
              </w:rPr>
              <w:t xml:space="preserve">        </w:t>
            </w:r>
            <w:r w:rsidRPr="00BE020B">
              <w:rPr>
                <w:rFonts w:hint="eastAsia"/>
                <w:szCs w:val="21"/>
              </w:rPr>
              <w:t>电话：</w:t>
            </w:r>
            <w:r w:rsidR="00917372" w:rsidRPr="00BE020B">
              <w:rPr>
                <w:rFonts w:hint="eastAsia"/>
                <w:szCs w:val="21"/>
              </w:rPr>
              <w:t xml:space="preserve">                </w:t>
            </w:r>
          </w:p>
        </w:tc>
      </w:tr>
      <w:tr w:rsidR="000A3CB3" w:rsidRPr="00BE020B">
        <w:trPr>
          <w:trHeight w:val="904"/>
          <w:jc w:val="center"/>
        </w:trPr>
        <w:tc>
          <w:tcPr>
            <w:tcW w:w="675" w:type="dxa"/>
            <w:vMerge/>
            <w:vAlign w:val="center"/>
          </w:tcPr>
          <w:p w:rsidR="000A3CB3" w:rsidRPr="00BE020B" w:rsidRDefault="000A3CB3" w:rsidP="00791EB9">
            <w:pPr>
              <w:spacing w:line="360" w:lineRule="auto"/>
              <w:jc w:val="center"/>
              <w:rPr>
                <w:rFonts w:eastAsia="MingLiU_HKSCS"/>
                <w:szCs w:val="21"/>
              </w:rPr>
            </w:pPr>
          </w:p>
        </w:tc>
        <w:tc>
          <w:tcPr>
            <w:tcW w:w="7941" w:type="dxa"/>
            <w:vAlign w:val="center"/>
          </w:tcPr>
          <w:p w:rsidR="00F5043A" w:rsidRPr="00BE020B" w:rsidRDefault="00F5043A" w:rsidP="00791EB9">
            <w:pPr>
              <w:spacing w:line="360" w:lineRule="auto"/>
              <w:jc w:val="left"/>
              <w:rPr>
                <w:szCs w:val="21"/>
              </w:rPr>
            </w:pPr>
            <w:r w:rsidRPr="00BE020B">
              <w:rPr>
                <w:rFonts w:hint="eastAsia"/>
                <w:szCs w:val="21"/>
              </w:rPr>
              <w:t>甲方开户名称：</w:t>
            </w:r>
            <w:r w:rsidRPr="00BE020B">
              <w:rPr>
                <w:rFonts w:hint="eastAsia"/>
                <w:szCs w:val="21"/>
              </w:rPr>
              <w:t xml:space="preserve">               </w:t>
            </w:r>
          </w:p>
          <w:p w:rsidR="00A56B0D" w:rsidRPr="00BE020B" w:rsidRDefault="00F5043A" w:rsidP="00A56B0D">
            <w:pPr>
              <w:spacing w:line="360" w:lineRule="auto"/>
              <w:jc w:val="left"/>
              <w:rPr>
                <w:szCs w:val="21"/>
              </w:rPr>
            </w:pPr>
            <w:r w:rsidRPr="00BE020B">
              <w:rPr>
                <w:rFonts w:hint="eastAsia"/>
                <w:szCs w:val="21"/>
              </w:rPr>
              <w:t>开户银行：</w:t>
            </w:r>
            <w:r w:rsidRPr="00BE020B">
              <w:rPr>
                <w:szCs w:val="21"/>
              </w:rPr>
              <w:t xml:space="preserve">           </w:t>
            </w:r>
            <w:r w:rsidRPr="00BE020B">
              <w:rPr>
                <w:rFonts w:hint="eastAsia"/>
                <w:szCs w:val="21"/>
              </w:rPr>
              <w:t xml:space="preserve">                 </w:t>
            </w:r>
            <w:r w:rsidRPr="00BE020B">
              <w:rPr>
                <w:szCs w:val="21"/>
              </w:rPr>
              <w:t xml:space="preserve">  </w:t>
            </w:r>
          </w:p>
          <w:p w:rsidR="000A3CB3" w:rsidRPr="00BE020B" w:rsidRDefault="00F5043A" w:rsidP="00A56B0D">
            <w:pPr>
              <w:spacing w:line="360" w:lineRule="auto"/>
              <w:jc w:val="left"/>
              <w:rPr>
                <w:szCs w:val="21"/>
              </w:rPr>
            </w:pPr>
            <w:r w:rsidRPr="00BE020B">
              <w:rPr>
                <w:rFonts w:hint="eastAsia"/>
                <w:szCs w:val="21"/>
              </w:rPr>
              <w:t>账号：</w:t>
            </w:r>
          </w:p>
        </w:tc>
      </w:tr>
      <w:tr w:rsidR="000A3CB3" w:rsidRPr="00BE020B">
        <w:trPr>
          <w:trHeight w:val="572"/>
          <w:jc w:val="center"/>
        </w:trPr>
        <w:tc>
          <w:tcPr>
            <w:tcW w:w="675" w:type="dxa"/>
            <w:vMerge w:val="restart"/>
            <w:vAlign w:val="center"/>
          </w:tcPr>
          <w:p w:rsidR="000A3CB3" w:rsidRPr="00BE020B" w:rsidRDefault="00EA03A8" w:rsidP="00791EB9">
            <w:pPr>
              <w:spacing w:line="360" w:lineRule="auto"/>
              <w:jc w:val="center"/>
              <w:rPr>
                <w:szCs w:val="21"/>
              </w:rPr>
            </w:pPr>
            <w:r w:rsidRPr="00BE020B">
              <w:rPr>
                <w:szCs w:val="21"/>
              </w:rPr>
              <w:t>2</w:t>
            </w:r>
          </w:p>
        </w:tc>
        <w:tc>
          <w:tcPr>
            <w:tcW w:w="7941" w:type="dxa"/>
            <w:vAlign w:val="center"/>
          </w:tcPr>
          <w:p w:rsidR="000A3CB3" w:rsidRPr="00BE020B" w:rsidRDefault="00EA03A8" w:rsidP="00791EB9">
            <w:pPr>
              <w:spacing w:line="360" w:lineRule="auto"/>
              <w:jc w:val="left"/>
              <w:rPr>
                <w:rFonts w:eastAsia="MingLiU_HKSCS"/>
                <w:szCs w:val="21"/>
              </w:rPr>
            </w:pPr>
            <w:r w:rsidRPr="00BE020B">
              <w:rPr>
                <w:rFonts w:hint="eastAsia"/>
                <w:szCs w:val="21"/>
              </w:rPr>
              <w:t>乙方名称：</w:t>
            </w:r>
          </w:p>
        </w:tc>
      </w:tr>
      <w:tr w:rsidR="000A3CB3" w:rsidRPr="00BE020B">
        <w:trPr>
          <w:trHeight w:val="608"/>
          <w:jc w:val="center"/>
        </w:trPr>
        <w:tc>
          <w:tcPr>
            <w:tcW w:w="675" w:type="dxa"/>
            <w:vMerge/>
            <w:vAlign w:val="center"/>
          </w:tcPr>
          <w:p w:rsidR="000A3CB3" w:rsidRPr="00BE020B" w:rsidRDefault="000A3CB3" w:rsidP="00791EB9">
            <w:pPr>
              <w:spacing w:line="360" w:lineRule="auto"/>
              <w:jc w:val="center"/>
              <w:rPr>
                <w:rFonts w:eastAsia="MingLiU_HKSCS"/>
                <w:szCs w:val="21"/>
              </w:rPr>
            </w:pPr>
          </w:p>
        </w:tc>
        <w:tc>
          <w:tcPr>
            <w:tcW w:w="7941" w:type="dxa"/>
            <w:vAlign w:val="center"/>
          </w:tcPr>
          <w:p w:rsidR="000A3CB3" w:rsidRPr="00BE020B" w:rsidRDefault="00EA03A8" w:rsidP="00791EB9">
            <w:pPr>
              <w:spacing w:line="360" w:lineRule="auto"/>
              <w:jc w:val="left"/>
              <w:rPr>
                <w:rFonts w:eastAsia="MingLiU_HKSCS"/>
                <w:szCs w:val="21"/>
              </w:rPr>
            </w:pPr>
            <w:r w:rsidRPr="00BE020B">
              <w:rPr>
                <w:rFonts w:hint="eastAsia"/>
                <w:szCs w:val="21"/>
              </w:rPr>
              <w:t>乙方地址：</w:t>
            </w:r>
          </w:p>
        </w:tc>
      </w:tr>
      <w:tr w:rsidR="000A3CB3" w:rsidRPr="00BE020B">
        <w:trPr>
          <w:trHeight w:val="816"/>
          <w:jc w:val="center"/>
        </w:trPr>
        <w:tc>
          <w:tcPr>
            <w:tcW w:w="675" w:type="dxa"/>
            <w:vMerge/>
            <w:vAlign w:val="center"/>
          </w:tcPr>
          <w:p w:rsidR="000A3CB3" w:rsidRPr="00BE020B" w:rsidRDefault="000A3CB3" w:rsidP="00791EB9">
            <w:pPr>
              <w:spacing w:line="360" w:lineRule="auto"/>
              <w:jc w:val="center"/>
              <w:rPr>
                <w:rFonts w:eastAsia="MingLiU_HKSCS"/>
                <w:szCs w:val="21"/>
              </w:rPr>
            </w:pPr>
          </w:p>
        </w:tc>
        <w:tc>
          <w:tcPr>
            <w:tcW w:w="7941" w:type="dxa"/>
            <w:vAlign w:val="center"/>
          </w:tcPr>
          <w:p w:rsidR="000A3CB3" w:rsidRPr="00BE020B" w:rsidRDefault="00EA03A8" w:rsidP="00BE2263">
            <w:pPr>
              <w:spacing w:line="360" w:lineRule="auto"/>
              <w:jc w:val="left"/>
              <w:rPr>
                <w:rFonts w:ascii="MingLiU_HKSCS" w:eastAsia="MingLiU_HKSCS" w:hAnsi="MingLiU_HKSCS" w:cs="MingLiU_HKSCS"/>
                <w:szCs w:val="21"/>
              </w:rPr>
            </w:pPr>
            <w:r w:rsidRPr="00BE020B">
              <w:rPr>
                <w:rFonts w:hint="eastAsia"/>
                <w:szCs w:val="21"/>
              </w:rPr>
              <w:t>乙方联系人：</w:t>
            </w:r>
            <w:r w:rsidR="00420BB4" w:rsidRPr="00BE020B">
              <w:rPr>
                <w:rFonts w:hint="eastAsia"/>
                <w:szCs w:val="21"/>
              </w:rPr>
              <w:t xml:space="preserve">               </w:t>
            </w:r>
            <w:r w:rsidRPr="00BE020B">
              <w:rPr>
                <w:rFonts w:hint="eastAsia"/>
                <w:szCs w:val="21"/>
              </w:rPr>
              <w:t>电话：</w:t>
            </w:r>
            <w:r w:rsidR="00420BB4" w:rsidRPr="00BE020B">
              <w:rPr>
                <w:rFonts w:hint="eastAsia"/>
                <w:szCs w:val="21"/>
              </w:rPr>
              <w:t xml:space="preserve">            </w:t>
            </w:r>
          </w:p>
        </w:tc>
      </w:tr>
      <w:tr w:rsidR="000A3CB3" w:rsidRPr="00BE020B">
        <w:trPr>
          <w:trHeight w:val="850"/>
          <w:jc w:val="center"/>
        </w:trPr>
        <w:tc>
          <w:tcPr>
            <w:tcW w:w="675" w:type="dxa"/>
            <w:vMerge/>
            <w:vAlign w:val="center"/>
          </w:tcPr>
          <w:p w:rsidR="000A3CB3" w:rsidRPr="00BE020B" w:rsidRDefault="000A3CB3" w:rsidP="00791EB9">
            <w:pPr>
              <w:spacing w:line="360" w:lineRule="auto"/>
              <w:jc w:val="center"/>
              <w:rPr>
                <w:rFonts w:ascii="MingLiU_HKSCS" w:eastAsia="MingLiU_HKSCS" w:hAnsi="MingLiU_HKSCS" w:cs="MingLiU_HKSCS"/>
                <w:szCs w:val="21"/>
              </w:rPr>
            </w:pPr>
          </w:p>
        </w:tc>
        <w:tc>
          <w:tcPr>
            <w:tcW w:w="7941" w:type="dxa"/>
            <w:vAlign w:val="center"/>
          </w:tcPr>
          <w:p w:rsidR="000A3CB3" w:rsidRPr="00BE020B" w:rsidRDefault="00EA03A8" w:rsidP="00791EB9">
            <w:pPr>
              <w:spacing w:line="360" w:lineRule="auto"/>
              <w:jc w:val="left"/>
              <w:rPr>
                <w:szCs w:val="21"/>
              </w:rPr>
            </w:pPr>
            <w:r w:rsidRPr="00BE020B">
              <w:rPr>
                <w:rFonts w:hint="eastAsia"/>
                <w:szCs w:val="21"/>
              </w:rPr>
              <w:t>乙方开户名称：</w:t>
            </w:r>
            <w:r w:rsidRPr="00BE020B">
              <w:rPr>
                <w:rFonts w:hint="eastAsia"/>
                <w:szCs w:val="21"/>
              </w:rPr>
              <w:t xml:space="preserve"> </w:t>
            </w:r>
          </w:p>
          <w:p w:rsidR="000A3CB3" w:rsidRPr="00BE020B" w:rsidRDefault="00EA03A8" w:rsidP="00791EB9">
            <w:pPr>
              <w:spacing w:line="360" w:lineRule="auto"/>
              <w:jc w:val="left"/>
              <w:rPr>
                <w:szCs w:val="21"/>
              </w:rPr>
            </w:pPr>
            <w:r w:rsidRPr="00BE020B">
              <w:rPr>
                <w:rFonts w:hint="eastAsia"/>
                <w:szCs w:val="21"/>
              </w:rPr>
              <w:t>开户银行：</w:t>
            </w:r>
            <w:r w:rsidRPr="00BE020B">
              <w:rPr>
                <w:rFonts w:hint="eastAsia"/>
                <w:szCs w:val="21"/>
              </w:rPr>
              <w:t xml:space="preserve"> </w:t>
            </w:r>
          </w:p>
          <w:p w:rsidR="000A3CB3" w:rsidRPr="00BE020B" w:rsidRDefault="00EA03A8" w:rsidP="00791EB9">
            <w:pPr>
              <w:spacing w:line="360" w:lineRule="auto"/>
              <w:jc w:val="left"/>
              <w:rPr>
                <w:rFonts w:eastAsia="MingLiU_HKSCS"/>
                <w:szCs w:val="21"/>
              </w:rPr>
            </w:pPr>
            <w:r w:rsidRPr="00BE020B">
              <w:rPr>
                <w:rFonts w:hint="eastAsia"/>
                <w:szCs w:val="21"/>
              </w:rPr>
              <w:t>开户账号：</w:t>
            </w:r>
          </w:p>
        </w:tc>
      </w:tr>
      <w:tr w:rsidR="000A3CB3" w:rsidRPr="00BE020B" w:rsidTr="002731F6">
        <w:trPr>
          <w:trHeight w:val="786"/>
          <w:jc w:val="center"/>
        </w:trPr>
        <w:tc>
          <w:tcPr>
            <w:tcW w:w="675" w:type="dxa"/>
            <w:vAlign w:val="center"/>
          </w:tcPr>
          <w:p w:rsidR="000A3CB3" w:rsidRPr="00BE020B" w:rsidRDefault="00EA03A8" w:rsidP="00791EB9">
            <w:pPr>
              <w:spacing w:line="360" w:lineRule="auto"/>
              <w:jc w:val="center"/>
              <w:rPr>
                <w:szCs w:val="21"/>
              </w:rPr>
            </w:pPr>
            <w:r w:rsidRPr="00BE020B">
              <w:rPr>
                <w:rFonts w:hint="eastAsia"/>
                <w:szCs w:val="21"/>
              </w:rPr>
              <w:t>3</w:t>
            </w:r>
          </w:p>
        </w:tc>
        <w:tc>
          <w:tcPr>
            <w:tcW w:w="7941" w:type="dxa"/>
            <w:vAlign w:val="center"/>
          </w:tcPr>
          <w:p w:rsidR="000A3CB3" w:rsidRPr="00BE020B" w:rsidRDefault="003A57FD" w:rsidP="00791EB9">
            <w:pPr>
              <w:tabs>
                <w:tab w:val="left" w:pos="1185"/>
              </w:tabs>
              <w:spacing w:line="360" w:lineRule="auto"/>
              <w:jc w:val="left"/>
              <w:rPr>
                <w:rFonts w:ascii="宋体" w:hAnsi="宋体"/>
                <w:szCs w:val="21"/>
              </w:rPr>
            </w:pPr>
            <w:r w:rsidRPr="00BE020B">
              <w:rPr>
                <w:rFonts w:hint="eastAsia"/>
                <w:szCs w:val="21"/>
              </w:rPr>
              <w:t>交付使用期：</w:t>
            </w:r>
            <w:r w:rsidRPr="00BE020B">
              <w:rPr>
                <w:rFonts w:ascii="宋体" w:hAnsi="宋体"/>
                <w:szCs w:val="21"/>
              </w:rPr>
              <w:t xml:space="preserve"> </w:t>
            </w:r>
          </w:p>
        </w:tc>
      </w:tr>
      <w:tr w:rsidR="006E5221" w:rsidRPr="00BE020B">
        <w:trPr>
          <w:trHeight w:val="923"/>
          <w:jc w:val="center"/>
        </w:trPr>
        <w:tc>
          <w:tcPr>
            <w:tcW w:w="675" w:type="dxa"/>
            <w:vAlign w:val="center"/>
          </w:tcPr>
          <w:p w:rsidR="006E5221" w:rsidRPr="00BE020B" w:rsidRDefault="006E5221" w:rsidP="00791EB9">
            <w:pPr>
              <w:pStyle w:val="aa"/>
              <w:spacing w:line="360" w:lineRule="auto"/>
              <w:jc w:val="center"/>
              <w:rPr>
                <w:rFonts w:ascii="Times New Roman"/>
                <w:sz w:val="21"/>
                <w:szCs w:val="21"/>
              </w:rPr>
            </w:pPr>
            <w:r w:rsidRPr="00BE020B">
              <w:rPr>
                <w:rFonts w:ascii="Times New Roman"/>
                <w:sz w:val="21"/>
                <w:szCs w:val="21"/>
              </w:rPr>
              <w:t>4</w:t>
            </w:r>
          </w:p>
        </w:tc>
        <w:tc>
          <w:tcPr>
            <w:tcW w:w="7941" w:type="dxa"/>
            <w:vAlign w:val="center"/>
          </w:tcPr>
          <w:p w:rsidR="006E5221" w:rsidRPr="00BE020B" w:rsidRDefault="006E5221" w:rsidP="00FC5152">
            <w:pPr>
              <w:pStyle w:val="aa"/>
              <w:spacing w:line="360" w:lineRule="auto"/>
              <w:jc w:val="left"/>
              <w:rPr>
                <w:rFonts w:ascii="Times New Roman" w:eastAsia="MingLiU_HKSCS"/>
                <w:sz w:val="21"/>
                <w:szCs w:val="21"/>
              </w:rPr>
            </w:pPr>
            <w:r w:rsidRPr="00BE020B">
              <w:rPr>
                <w:rFonts w:ascii="Times New Roman" w:hint="eastAsia"/>
                <w:sz w:val="21"/>
                <w:szCs w:val="21"/>
              </w:rPr>
              <w:t>合同金额：</w:t>
            </w:r>
            <w:r w:rsidR="008820EE" w:rsidRPr="00BE020B">
              <w:rPr>
                <w:rFonts w:ascii="Times New Roman" w:hint="eastAsia"/>
              </w:rPr>
              <w:t>总金额为人民币（大写）</w:t>
            </w:r>
            <w:r w:rsidR="008820EE" w:rsidRPr="00BE020B">
              <w:rPr>
                <w:rFonts w:ascii="Times New Roman"/>
                <w:u w:val="single"/>
              </w:rPr>
              <w:t xml:space="preserve">                    </w:t>
            </w:r>
            <w:r w:rsidR="008820EE" w:rsidRPr="00BE020B">
              <w:rPr>
                <w:rFonts w:ascii="Times New Roman" w:hint="eastAsia"/>
              </w:rPr>
              <w:t>元</w:t>
            </w:r>
            <w:r w:rsidR="008820EE" w:rsidRPr="00BE020B">
              <w:rPr>
                <w:rFonts w:ascii="Times New Roman"/>
              </w:rPr>
              <w:t>(</w:t>
            </w:r>
            <w:r w:rsidR="008820EE" w:rsidRPr="00BE020B">
              <w:rPr>
                <w:rFonts w:ascii="Times New Roman" w:hint="eastAsia"/>
              </w:rPr>
              <w:t>￥</w:t>
            </w:r>
            <w:r w:rsidR="00FC5152" w:rsidRPr="00BE020B">
              <w:rPr>
                <w:rFonts w:ascii="Times New Roman"/>
                <w:u w:val="single"/>
              </w:rPr>
              <w:t xml:space="preserve">                   </w:t>
            </w:r>
            <w:r w:rsidR="008820EE" w:rsidRPr="00BE020B">
              <w:rPr>
                <w:rFonts w:ascii="Times New Roman"/>
              </w:rPr>
              <w:t>)</w:t>
            </w:r>
          </w:p>
        </w:tc>
      </w:tr>
      <w:tr w:rsidR="000A3CB3" w:rsidRPr="00BE020B">
        <w:trPr>
          <w:trHeight w:val="624"/>
          <w:jc w:val="center"/>
        </w:trPr>
        <w:tc>
          <w:tcPr>
            <w:tcW w:w="675" w:type="dxa"/>
            <w:vAlign w:val="center"/>
          </w:tcPr>
          <w:p w:rsidR="000A3CB3" w:rsidRPr="00BE020B" w:rsidRDefault="006E5221" w:rsidP="00791EB9">
            <w:pPr>
              <w:spacing w:line="360" w:lineRule="auto"/>
              <w:jc w:val="center"/>
              <w:rPr>
                <w:szCs w:val="21"/>
              </w:rPr>
            </w:pPr>
            <w:r w:rsidRPr="00BE020B">
              <w:rPr>
                <w:rFonts w:hint="eastAsia"/>
                <w:szCs w:val="21"/>
              </w:rPr>
              <w:t>5</w:t>
            </w:r>
          </w:p>
        </w:tc>
        <w:tc>
          <w:tcPr>
            <w:tcW w:w="7941" w:type="dxa"/>
            <w:vAlign w:val="center"/>
          </w:tcPr>
          <w:p w:rsidR="006E5221" w:rsidRPr="00BE020B" w:rsidRDefault="006E5221" w:rsidP="00791EB9">
            <w:pPr>
              <w:spacing w:line="360" w:lineRule="auto"/>
              <w:jc w:val="left"/>
              <w:rPr>
                <w:rFonts w:cs="宋体"/>
                <w:szCs w:val="21"/>
              </w:rPr>
            </w:pPr>
            <w:r w:rsidRPr="00BE020B">
              <w:rPr>
                <w:rFonts w:cs="宋体" w:hint="eastAsia"/>
                <w:szCs w:val="21"/>
              </w:rPr>
              <w:t>服务时间、履行期：</w:t>
            </w:r>
            <w:r w:rsidRPr="00BE020B">
              <w:rPr>
                <w:rFonts w:cs="宋体" w:hint="eastAsia"/>
                <w:szCs w:val="21"/>
                <w:u w:val="single"/>
              </w:rPr>
              <w:t xml:space="preserve">     </w:t>
            </w:r>
            <w:r w:rsidRPr="00BE020B">
              <w:rPr>
                <w:rFonts w:cs="宋体" w:hint="eastAsia"/>
                <w:szCs w:val="21"/>
              </w:rPr>
              <w:t>年（月）或合同签订之日起</w:t>
            </w:r>
            <w:r w:rsidRPr="00BE020B">
              <w:rPr>
                <w:rFonts w:cs="宋体" w:hint="eastAsia"/>
                <w:szCs w:val="21"/>
                <w:u w:val="single"/>
              </w:rPr>
              <w:t xml:space="preserve">     </w:t>
            </w:r>
            <w:r w:rsidRPr="00BE020B">
              <w:rPr>
                <w:rFonts w:cs="宋体" w:hint="eastAsia"/>
                <w:szCs w:val="21"/>
              </w:rPr>
              <w:t>个日历天内实施完毕，具体时间从</w:t>
            </w:r>
            <w:r w:rsidRPr="00BE020B">
              <w:rPr>
                <w:rFonts w:cs="宋体" w:hint="eastAsia"/>
                <w:szCs w:val="21"/>
                <w:u w:val="single"/>
              </w:rPr>
              <w:t xml:space="preserve">     </w:t>
            </w:r>
            <w:r w:rsidRPr="00BE020B">
              <w:rPr>
                <w:rFonts w:cs="宋体" w:hint="eastAsia"/>
                <w:szCs w:val="21"/>
              </w:rPr>
              <w:t>年</w:t>
            </w:r>
            <w:r w:rsidRPr="00BE020B">
              <w:rPr>
                <w:rFonts w:cs="宋体" w:hint="eastAsia"/>
                <w:szCs w:val="21"/>
                <w:u w:val="single"/>
              </w:rPr>
              <w:t xml:space="preserve">     </w:t>
            </w:r>
            <w:r w:rsidRPr="00BE020B">
              <w:rPr>
                <w:rFonts w:cs="宋体" w:hint="eastAsia"/>
                <w:szCs w:val="21"/>
              </w:rPr>
              <w:t>月</w:t>
            </w:r>
            <w:r w:rsidRPr="00BE020B">
              <w:rPr>
                <w:rFonts w:cs="宋体" w:hint="eastAsia"/>
                <w:szCs w:val="21"/>
                <w:u w:val="single"/>
              </w:rPr>
              <w:t xml:space="preserve">     </w:t>
            </w:r>
            <w:r w:rsidRPr="00BE020B">
              <w:rPr>
                <w:rFonts w:cs="宋体" w:hint="eastAsia"/>
                <w:szCs w:val="21"/>
              </w:rPr>
              <w:t>日起至</w:t>
            </w:r>
            <w:r w:rsidRPr="00BE020B">
              <w:rPr>
                <w:rFonts w:cs="宋体" w:hint="eastAsia"/>
                <w:szCs w:val="21"/>
                <w:u w:val="single"/>
              </w:rPr>
              <w:t xml:space="preserve">     </w:t>
            </w:r>
            <w:r w:rsidRPr="00BE020B">
              <w:rPr>
                <w:rFonts w:cs="宋体" w:hint="eastAsia"/>
                <w:szCs w:val="21"/>
              </w:rPr>
              <w:t>年</w:t>
            </w:r>
            <w:r w:rsidRPr="00BE020B">
              <w:rPr>
                <w:rFonts w:cs="宋体" w:hint="eastAsia"/>
                <w:szCs w:val="21"/>
                <w:u w:val="single"/>
              </w:rPr>
              <w:t xml:space="preserve">     </w:t>
            </w:r>
            <w:r w:rsidRPr="00BE020B">
              <w:rPr>
                <w:rFonts w:cs="宋体" w:hint="eastAsia"/>
                <w:szCs w:val="21"/>
              </w:rPr>
              <w:t>月</w:t>
            </w:r>
            <w:r w:rsidRPr="00BE020B">
              <w:rPr>
                <w:rFonts w:cs="宋体" w:hint="eastAsia"/>
                <w:szCs w:val="21"/>
                <w:u w:val="single"/>
              </w:rPr>
              <w:t xml:space="preserve">     </w:t>
            </w:r>
            <w:r w:rsidRPr="00BE020B">
              <w:rPr>
                <w:rFonts w:cs="宋体" w:hint="eastAsia"/>
                <w:szCs w:val="21"/>
              </w:rPr>
              <w:t>日止，即自合同生效之日起至合同全部权利义务履行完毕之日止。</w:t>
            </w:r>
          </w:p>
          <w:p w:rsidR="000A3CB3" w:rsidRPr="00BE020B" w:rsidRDefault="006E5221" w:rsidP="00791EB9">
            <w:pPr>
              <w:spacing w:line="360" w:lineRule="auto"/>
              <w:jc w:val="left"/>
              <w:rPr>
                <w:szCs w:val="21"/>
              </w:rPr>
            </w:pPr>
            <w:r w:rsidRPr="00BE020B">
              <w:rPr>
                <w:rFonts w:hint="eastAsia"/>
                <w:szCs w:val="21"/>
              </w:rPr>
              <w:t>合同期满，如甲方要求乙方继续提供本合同服务的，顺延至新的</w:t>
            </w:r>
            <w:r w:rsidR="0079617B" w:rsidRPr="00BE020B">
              <w:rPr>
                <w:rFonts w:hint="eastAsia"/>
                <w:szCs w:val="21"/>
              </w:rPr>
              <w:t>成交</w:t>
            </w:r>
            <w:r w:rsidRPr="00BE020B">
              <w:rPr>
                <w:rFonts w:hint="eastAsia"/>
                <w:szCs w:val="21"/>
              </w:rPr>
              <w:t>供应商提供服务之日或者甲方通知停止服务之日止。顺延期间，原合同服务内容、服务费用以及甲、乙双方的责任和义务等内容不变，但双方另有约定的除外。</w:t>
            </w:r>
          </w:p>
        </w:tc>
      </w:tr>
      <w:tr w:rsidR="000A3CB3" w:rsidRPr="00BE020B">
        <w:trPr>
          <w:trHeight w:val="842"/>
          <w:jc w:val="center"/>
        </w:trPr>
        <w:tc>
          <w:tcPr>
            <w:tcW w:w="675" w:type="dxa"/>
            <w:vAlign w:val="center"/>
          </w:tcPr>
          <w:p w:rsidR="000A3CB3" w:rsidRPr="00BE020B" w:rsidRDefault="006E5221" w:rsidP="00791EB9">
            <w:pPr>
              <w:spacing w:line="360" w:lineRule="auto"/>
              <w:jc w:val="center"/>
              <w:rPr>
                <w:szCs w:val="21"/>
              </w:rPr>
            </w:pPr>
            <w:r w:rsidRPr="00BE020B">
              <w:rPr>
                <w:rFonts w:hint="eastAsia"/>
                <w:szCs w:val="21"/>
              </w:rPr>
              <w:t>6</w:t>
            </w:r>
          </w:p>
        </w:tc>
        <w:tc>
          <w:tcPr>
            <w:tcW w:w="7941" w:type="dxa"/>
            <w:vAlign w:val="center"/>
          </w:tcPr>
          <w:p w:rsidR="000A3CB3" w:rsidRPr="00BE020B" w:rsidRDefault="00A573E9" w:rsidP="00791EB9">
            <w:pPr>
              <w:spacing w:line="360" w:lineRule="auto"/>
              <w:jc w:val="left"/>
              <w:rPr>
                <w:rFonts w:eastAsia="MingLiU_HKSCS"/>
                <w:szCs w:val="21"/>
              </w:rPr>
            </w:pPr>
            <w:r w:rsidRPr="00BE020B">
              <w:rPr>
                <w:rFonts w:hint="eastAsia"/>
                <w:szCs w:val="21"/>
              </w:rPr>
              <w:t>质量保证期</w:t>
            </w:r>
            <w:r w:rsidR="006E5221" w:rsidRPr="00BE020B">
              <w:rPr>
                <w:rFonts w:hint="eastAsia"/>
                <w:szCs w:val="21"/>
              </w:rPr>
              <w:t>：</w:t>
            </w:r>
          </w:p>
        </w:tc>
      </w:tr>
      <w:tr w:rsidR="000A3CB3" w:rsidRPr="00BE020B">
        <w:trPr>
          <w:trHeight w:val="986"/>
          <w:jc w:val="center"/>
        </w:trPr>
        <w:tc>
          <w:tcPr>
            <w:tcW w:w="675" w:type="dxa"/>
            <w:vAlign w:val="center"/>
          </w:tcPr>
          <w:p w:rsidR="000A3CB3" w:rsidRPr="00BE020B" w:rsidRDefault="006E5221" w:rsidP="00791EB9">
            <w:pPr>
              <w:spacing w:line="360" w:lineRule="auto"/>
              <w:jc w:val="center"/>
              <w:rPr>
                <w:szCs w:val="21"/>
              </w:rPr>
            </w:pPr>
            <w:r w:rsidRPr="00BE020B">
              <w:rPr>
                <w:rFonts w:hint="eastAsia"/>
                <w:szCs w:val="21"/>
              </w:rPr>
              <w:t>7</w:t>
            </w:r>
          </w:p>
        </w:tc>
        <w:tc>
          <w:tcPr>
            <w:tcW w:w="7941" w:type="dxa"/>
            <w:vAlign w:val="center"/>
          </w:tcPr>
          <w:p w:rsidR="000A3CB3" w:rsidRPr="00BE020B" w:rsidRDefault="00EA03A8" w:rsidP="00791EB9">
            <w:pPr>
              <w:spacing w:line="360" w:lineRule="auto"/>
              <w:jc w:val="left"/>
              <w:rPr>
                <w:rFonts w:eastAsia="MingLiU_HKSCS"/>
                <w:szCs w:val="21"/>
              </w:rPr>
            </w:pPr>
            <w:r w:rsidRPr="00BE020B">
              <w:rPr>
                <w:rFonts w:hint="eastAsia"/>
                <w:szCs w:val="21"/>
              </w:rPr>
              <w:t>验收方式及标准：双方到场共同验收。按照采购需求、</w:t>
            </w:r>
            <w:r w:rsidR="006061C8" w:rsidRPr="00BE020B">
              <w:rPr>
                <w:rFonts w:hint="eastAsia"/>
                <w:szCs w:val="21"/>
              </w:rPr>
              <w:t>磋商</w:t>
            </w:r>
            <w:r w:rsidRPr="00BE020B">
              <w:rPr>
                <w:szCs w:val="21"/>
              </w:rPr>
              <w:t>(</w:t>
            </w:r>
            <w:r w:rsidRPr="00BE020B">
              <w:rPr>
                <w:rFonts w:hint="eastAsia"/>
                <w:szCs w:val="21"/>
              </w:rPr>
              <w:t>响应</w:t>
            </w:r>
            <w:r w:rsidRPr="00BE020B">
              <w:rPr>
                <w:szCs w:val="21"/>
              </w:rPr>
              <w:t>)</w:t>
            </w:r>
            <w:r w:rsidRPr="00BE020B">
              <w:rPr>
                <w:rFonts w:hint="eastAsia"/>
                <w:szCs w:val="21"/>
              </w:rPr>
              <w:t>文件及国家、行业规定的技术标准及规范验收。</w:t>
            </w:r>
          </w:p>
        </w:tc>
      </w:tr>
      <w:tr w:rsidR="000A3CB3" w:rsidRPr="00BE020B">
        <w:trPr>
          <w:trHeight w:val="973"/>
          <w:jc w:val="center"/>
        </w:trPr>
        <w:tc>
          <w:tcPr>
            <w:tcW w:w="675" w:type="dxa"/>
            <w:vAlign w:val="center"/>
          </w:tcPr>
          <w:p w:rsidR="000A3CB3" w:rsidRPr="00BE020B" w:rsidRDefault="006E5221" w:rsidP="00791EB9">
            <w:pPr>
              <w:spacing w:line="360" w:lineRule="auto"/>
              <w:jc w:val="center"/>
              <w:rPr>
                <w:szCs w:val="21"/>
              </w:rPr>
            </w:pPr>
            <w:r w:rsidRPr="00BE020B">
              <w:rPr>
                <w:rFonts w:hint="eastAsia"/>
                <w:szCs w:val="21"/>
              </w:rPr>
              <w:lastRenderedPageBreak/>
              <w:t>8</w:t>
            </w:r>
          </w:p>
        </w:tc>
        <w:tc>
          <w:tcPr>
            <w:tcW w:w="7941" w:type="dxa"/>
            <w:vAlign w:val="center"/>
          </w:tcPr>
          <w:p w:rsidR="008E110B" w:rsidRPr="00BE020B" w:rsidRDefault="00EA03A8" w:rsidP="008E110B">
            <w:pPr>
              <w:spacing w:line="360" w:lineRule="auto"/>
              <w:rPr>
                <w:szCs w:val="21"/>
              </w:rPr>
            </w:pPr>
            <w:r w:rsidRPr="00BE020B">
              <w:rPr>
                <w:rFonts w:hint="eastAsia"/>
                <w:szCs w:val="21"/>
              </w:rPr>
              <w:t>付款方式：</w:t>
            </w:r>
            <w:r w:rsidR="008E110B" w:rsidRPr="00BE020B">
              <w:rPr>
                <w:szCs w:val="21"/>
              </w:rPr>
              <w:t xml:space="preserve"> </w:t>
            </w:r>
          </w:p>
          <w:p w:rsidR="000A3CB3" w:rsidRPr="00BE020B" w:rsidRDefault="00296203" w:rsidP="00296203">
            <w:r w:rsidRPr="00BE020B">
              <w:rPr>
                <w:rFonts w:ascii="宋体" w:hAnsi="Calibri" w:cs="Courier New" w:hint="eastAsia"/>
                <w:bCs/>
                <w:szCs w:val="21"/>
              </w:rPr>
              <w:t>采用分期付款方式，无预付款。签订合同后10个工作日内，由采购方支付给服务方80%合同款；待服务期满1年后，经采购方验收，验收合格的，由采购方支付给服务方剩余20%合同款；验收不合格的，全额扣除剩余未付合同款。</w:t>
            </w:r>
          </w:p>
        </w:tc>
      </w:tr>
      <w:tr w:rsidR="000A3CB3" w:rsidRPr="00BE020B">
        <w:trPr>
          <w:trHeight w:val="716"/>
          <w:jc w:val="center"/>
        </w:trPr>
        <w:tc>
          <w:tcPr>
            <w:tcW w:w="675" w:type="dxa"/>
            <w:vAlign w:val="center"/>
          </w:tcPr>
          <w:p w:rsidR="000A3CB3" w:rsidRPr="00BE020B" w:rsidRDefault="006E5221" w:rsidP="00791EB9">
            <w:pPr>
              <w:spacing w:line="360" w:lineRule="auto"/>
              <w:jc w:val="center"/>
              <w:rPr>
                <w:szCs w:val="21"/>
              </w:rPr>
            </w:pPr>
            <w:r w:rsidRPr="00BE020B">
              <w:rPr>
                <w:rFonts w:hint="eastAsia"/>
                <w:szCs w:val="21"/>
              </w:rPr>
              <w:t>9</w:t>
            </w:r>
          </w:p>
        </w:tc>
        <w:tc>
          <w:tcPr>
            <w:tcW w:w="7941" w:type="dxa"/>
            <w:vAlign w:val="center"/>
          </w:tcPr>
          <w:p w:rsidR="009C27F4" w:rsidRPr="00BE020B" w:rsidRDefault="009C27F4" w:rsidP="00791EB9">
            <w:pPr>
              <w:spacing w:line="360" w:lineRule="auto"/>
              <w:jc w:val="left"/>
              <w:rPr>
                <w:rFonts w:cs="宋体"/>
                <w:szCs w:val="21"/>
              </w:rPr>
            </w:pPr>
            <w:r w:rsidRPr="00BE020B">
              <w:rPr>
                <w:rFonts w:ascii="宋体" w:hAnsi="宋体" w:cs="宋体" w:hint="eastAsia"/>
                <w:szCs w:val="21"/>
              </w:rPr>
              <w:t>履约保证金及其返还：本项目</w:t>
            </w:r>
            <w:r w:rsidRPr="00BE020B">
              <w:rPr>
                <w:rFonts w:ascii="宋体" w:hAnsi="宋体" w:hint="eastAsia"/>
                <w:szCs w:val="21"/>
              </w:rPr>
              <w:t>要求</w:t>
            </w:r>
            <w:r w:rsidRPr="00BE020B">
              <w:rPr>
                <w:rFonts w:ascii="Calibri" w:hAnsi="Calibri" w:cs="Calibri" w:hint="eastAsia"/>
                <w:szCs w:val="21"/>
              </w:rPr>
              <w:t>乙方</w:t>
            </w:r>
            <w:r w:rsidRPr="00BE020B">
              <w:rPr>
                <w:rFonts w:ascii="宋体" w:hAnsi="宋体" w:hint="eastAsia"/>
                <w:szCs w:val="21"/>
              </w:rPr>
              <w:t>提供，履约保证金的数额不得超过采购合同金额的</w:t>
            </w:r>
            <w:r w:rsidRPr="00BE020B">
              <w:rPr>
                <w:rFonts w:ascii="宋体" w:hAnsi="宋体"/>
                <w:szCs w:val="21"/>
              </w:rPr>
              <w:t>10%</w:t>
            </w:r>
            <w:r w:rsidRPr="00BE020B">
              <w:rPr>
                <w:rFonts w:ascii="宋体" w:hAnsi="宋体" w:hint="eastAsia"/>
                <w:szCs w:val="21"/>
              </w:rPr>
              <w:t>，</w:t>
            </w:r>
            <w:r w:rsidRPr="00BE020B">
              <w:rPr>
                <w:rFonts w:hint="eastAsia"/>
                <w:szCs w:val="21"/>
              </w:rPr>
              <w:t>本项目履约保证金为合同金额的</w:t>
            </w:r>
            <w:r w:rsidRPr="00BE020B">
              <w:rPr>
                <w:rFonts w:hint="eastAsia"/>
                <w:szCs w:val="21"/>
                <w:u w:val="single"/>
              </w:rPr>
              <w:t xml:space="preserve">  </w:t>
            </w:r>
            <w:r w:rsidRPr="00BE020B">
              <w:rPr>
                <w:szCs w:val="21"/>
              </w:rPr>
              <w:t>%</w:t>
            </w:r>
            <w:r w:rsidRPr="00BE020B">
              <w:rPr>
                <w:rFonts w:hint="eastAsia"/>
                <w:szCs w:val="21"/>
              </w:rPr>
              <w:t>，</w:t>
            </w:r>
            <w:r w:rsidRPr="00BE020B">
              <w:rPr>
                <w:rFonts w:ascii="Calibri" w:hAnsi="Calibri" w:hint="eastAsia"/>
                <w:szCs w:val="21"/>
              </w:rPr>
              <w:t>金额为人民币（大写）</w:t>
            </w:r>
            <w:r w:rsidRPr="00BE020B">
              <w:rPr>
                <w:rFonts w:ascii="Calibri" w:hAnsi="Calibri"/>
                <w:szCs w:val="21"/>
              </w:rPr>
              <w:t>___</w:t>
            </w:r>
            <w:r w:rsidRPr="00BE020B">
              <w:rPr>
                <w:rFonts w:ascii="Calibri" w:hAnsi="Calibri" w:hint="eastAsia"/>
                <w:szCs w:val="21"/>
              </w:rPr>
              <w:t>元</w:t>
            </w:r>
            <w:r w:rsidRPr="00BE020B">
              <w:rPr>
                <w:rFonts w:ascii="Calibri" w:hAnsi="Calibri"/>
                <w:szCs w:val="21"/>
              </w:rPr>
              <w:t>(</w:t>
            </w:r>
            <w:r w:rsidRPr="00BE020B">
              <w:rPr>
                <w:rFonts w:ascii="Calibri" w:hAnsi="Calibri" w:hint="eastAsia"/>
                <w:szCs w:val="21"/>
              </w:rPr>
              <w:t>￥</w:t>
            </w:r>
            <w:r w:rsidRPr="00BE020B">
              <w:rPr>
                <w:rFonts w:ascii="Calibri" w:hAnsi="Calibri"/>
                <w:szCs w:val="21"/>
              </w:rPr>
              <w:t>______)</w:t>
            </w:r>
            <w:r w:rsidRPr="00BE020B">
              <w:rPr>
                <w:rFonts w:hint="eastAsia"/>
                <w:szCs w:val="21"/>
              </w:rPr>
              <w:t>（取整到元）</w:t>
            </w:r>
            <w:r w:rsidRPr="00BE020B">
              <w:rPr>
                <w:rFonts w:ascii="宋体" w:hAnsi="宋体" w:hint="eastAsia"/>
                <w:szCs w:val="21"/>
              </w:rPr>
              <w:t>，提交方式</w:t>
            </w:r>
            <w:r w:rsidRPr="00BE020B">
              <w:rPr>
                <w:rFonts w:hint="eastAsia"/>
                <w:szCs w:val="21"/>
              </w:rPr>
              <w:t>为支票、汇票、本票、保函等非现金形式</w:t>
            </w:r>
            <w:r w:rsidRPr="00BE020B">
              <w:rPr>
                <w:rFonts w:ascii="宋体" w:hAnsi="宋体" w:hint="eastAsia"/>
                <w:szCs w:val="21"/>
              </w:rPr>
              <w:t>，</w:t>
            </w:r>
            <w:r w:rsidRPr="00BE020B">
              <w:rPr>
                <w:rFonts w:ascii="Calibri" w:hAnsi="Calibri" w:cs="Calibri" w:hint="eastAsia"/>
                <w:szCs w:val="21"/>
              </w:rPr>
              <w:t>乙方</w:t>
            </w:r>
            <w:r w:rsidRPr="00BE020B">
              <w:rPr>
                <w:rFonts w:ascii="宋体" w:hAnsi="宋体" w:cs="宋体"/>
                <w:szCs w:val="21"/>
              </w:rPr>
              <w:t>在签订合同前</w:t>
            </w:r>
            <w:r w:rsidRPr="00BE020B">
              <w:rPr>
                <w:rFonts w:ascii="宋体" w:hAnsi="宋体" w:cs="宋体" w:hint="eastAsia"/>
                <w:szCs w:val="21"/>
              </w:rPr>
              <w:t>应提交履约保证金，</w:t>
            </w:r>
            <w:r w:rsidRPr="00BE020B">
              <w:rPr>
                <w:rFonts w:ascii="宋体" w:hAnsi="宋体" w:cs="宋体"/>
                <w:szCs w:val="21"/>
              </w:rPr>
              <w:t>否则，不予签订合同</w:t>
            </w:r>
            <w:r w:rsidRPr="00BE020B">
              <w:rPr>
                <w:rFonts w:hint="eastAsia"/>
                <w:szCs w:val="21"/>
              </w:rPr>
              <w:t>。</w:t>
            </w:r>
            <w:r w:rsidRPr="00BE020B">
              <w:rPr>
                <w:rFonts w:ascii="宋体" w:hAnsi="宋体" w:hint="eastAsia"/>
                <w:szCs w:val="21"/>
              </w:rPr>
              <w:t>采用转账、电汇方式的，</w:t>
            </w:r>
            <w:r w:rsidRPr="00BE020B">
              <w:rPr>
                <w:rFonts w:ascii="宋体" w:hAnsi="宋体" w:cs="宋体"/>
                <w:szCs w:val="21"/>
              </w:rPr>
              <w:t>由</w:t>
            </w:r>
            <w:r w:rsidRPr="00BE020B">
              <w:rPr>
                <w:rFonts w:ascii="Calibri" w:hAnsi="Calibri" w:cs="Calibri" w:hint="eastAsia"/>
                <w:szCs w:val="21"/>
              </w:rPr>
              <w:t>乙方</w:t>
            </w:r>
            <w:r w:rsidRPr="00BE020B">
              <w:rPr>
                <w:rFonts w:ascii="宋体" w:hAnsi="宋体" w:cs="宋体"/>
                <w:szCs w:val="21"/>
              </w:rPr>
              <w:t>在签订合同前按规定的金额</w:t>
            </w:r>
            <w:r w:rsidRPr="00BE020B">
              <w:rPr>
                <w:rFonts w:ascii="宋体" w:hAnsi="宋体" w:cs="宋体" w:hint="eastAsia"/>
                <w:szCs w:val="21"/>
              </w:rPr>
              <w:t>从</w:t>
            </w:r>
            <w:r w:rsidRPr="00BE020B">
              <w:rPr>
                <w:rFonts w:ascii="Calibri" w:hAnsi="Calibri" w:cs="Calibri" w:hint="eastAsia"/>
                <w:szCs w:val="21"/>
              </w:rPr>
              <w:t>乙方</w:t>
            </w:r>
            <w:r w:rsidRPr="00BE020B">
              <w:rPr>
                <w:rFonts w:ascii="宋体" w:hAnsi="宋体" w:cs="宋体" w:hint="eastAsia"/>
                <w:szCs w:val="21"/>
              </w:rPr>
              <w:t>银行账户</w:t>
            </w:r>
            <w:r w:rsidRPr="00BE020B">
              <w:rPr>
                <w:rFonts w:ascii="宋体" w:hAnsi="宋体" w:cs="宋体"/>
                <w:szCs w:val="21"/>
              </w:rPr>
              <w:t>直接缴入</w:t>
            </w:r>
            <w:r w:rsidRPr="00BE020B">
              <w:rPr>
                <w:rFonts w:ascii="宋体" w:hAnsi="宋体" w:cs="宋体" w:hint="eastAsia"/>
                <w:szCs w:val="21"/>
              </w:rPr>
              <w:t>采购人</w:t>
            </w:r>
            <w:r w:rsidRPr="00BE020B">
              <w:rPr>
                <w:rFonts w:ascii="宋体" w:hAnsi="宋体" w:cs="宋体"/>
                <w:szCs w:val="21"/>
              </w:rPr>
              <w:t>账户。</w:t>
            </w:r>
          </w:p>
          <w:p w:rsidR="009C27F4" w:rsidRPr="00BE020B" w:rsidRDefault="009C27F4" w:rsidP="00791EB9">
            <w:pPr>
              <w:spacing w:line="360" w:lineRule="auto"/>
              <w:ind w:firstLineChars="200" w:firstLine="420"/>
              <w:jc w:val="left"/>
              <w:rPr>
                <w:rFonts w:cs="宋体"/>
                <w:szCs w:val="21"/>
              </w:rPr>
            </w:pPr>
            <w:r w:rsidRPr="00BE020B">
              <w:rPr>
                <w:rFonts w:ascii="宋体" w:hAnsi="Courier New" w:cs="宋体" w:hint="eastAsia"/>
                <w:szCs w:val="21"/>
              </w:rPr>
              <w:t>合同约定服务期（或质量保质期）满且乙方完全履行了服务要求或产品质量保证义务的，甲方在收到乙方提出申请的30日内无息返还</w:t>
            </w:r>
            <w:r w:rsidRPr="00BE020B">
              <w:rPr>
                <w:rFonts w:ascii="宋体" w:hAnsi="宋体" w:cs="宋体" w:hint="eastAsia"/>
                <w:szCs w:val="21"/>
              </w:rPr>
              <w:t>履约保证金</w:t>
            </w:r>
            <w:r w:rsidRPr="00BE020B">
              <w:rPr>
                <w:rFonts w:ascii="宋体" w:hAnsi="Courier New" w:cs="宋体" w:hint="eastAsia"/>
                <w:szCs w:val="21"/>
              </w:rPr>
              <w:t>；甲方如逾期退还</w:t>
            </w:r>
            <w:r w:rsidRPr="00BE020B">
              <w:rPr>
                <w:rFonts w:ascii="宋体" w:hAnsi="宋体" w:cs="宋体" w:hint="eastAsia"/>
                <w:szCs w:val="21"/>
              </w:rPr>
              <w:t>履约保证金</w:t>
            </w:r>
            <w:r w:rsidRPr="00BE020B">
              <w:rPr>
                <w:rFonts w:ascii="宋体" w:hAnsi="Courier New" w:cs="宋体" w:hint="eastAsia"/>
                <w:szCs w:val="21"/>
              </w:rPr>
              <w:t>，每逾期一天，可按应退款项的</w:t>
            </w:r>
            <w:r w:rsidRPr="00BE020B">
              <w:rPr>
                <w:rFonts w:ascii="Arial" w:hAnsi="Arial" w:cs="Arial"/>
                <w:szCs w:val="21"/>
                <w:shd w:val="clear" w:color="auto" w:fill="FFFFFF"/>
              </w:rPr>
              <w:t>银行同期存款利息</w:t>
            </w:r>
            <w:r w:rsidRPr="00BE020B">
              <w:rPr>
                <w:rFonts w:ascii="宋体" w:hAnsi="宋体" w:cs="宋体" w:hint="eastAsia"/>
                <w:szCs w:val="21"/>
              </w:rPr>
              <w:t>计算违约金</w:t>
            </w:r>
            <w:r w:rsidRPr="00BE020B">
              <w:rPr>
                <w:rFonts w:ascii="宋体" w:hAnsi="Courier New" w:cs="宋体" w:hint="eastAsia"/>
                <w:szCs w:val="21"/>
              </w:rPr>
              <w:t>；</w:t>
            </w:r>
            <w:r w:rsidRPr="00BE020B">
              <w:rPr>
                <w:rFonts w:ascii="Calibri" w:hAnsi="Calibri" w:cs="Calibri" w:hint="eastAsia"/>
                <w:szCs w:val="21"/>
              </w:rPr>
              <w:t>乙方</w:t>
            </w:r>
            <w:r w:rsidRPr="00BE020B">
              <w:rPr>
                <w:rFonts w:ascii="宋体" w:hAnsi="Courier New" w:cs="宋体" w:hint="eastAsia"/>
                <w:szCs w:val="21"/>
              </w:rPr>
              <w:t>在合同期限和质量保证期内不能履行合同义务或违约的，</w:t>
            </w:r>
            <w:r w:rsidRPr="00BE020B">
              <w:rPr>
                <w:rFonts w:ascii="宋体" w:hAnsi="宋体" w:cs="宋体" w:hint="eastAsia"/>
                <w:szCs w:val="21"/>
              </w:rPr>
              <w:t>履约保证金</w:t>
            </w:r>
            <w:r w:rsidRPr="00BE020B">
              <w:rPr>
                <w:rFonts w:ascii="宋体" w:hAnsi="Courier New" w:cs="宋体" w:hint="eastAsia"/>
                <w:szCs w:val="21"/>
              </w:rPr>
              <w:t>不予退还。</w:t>
            </w:r>
          </w:p>
          <w:p w:rsidR="009C27F4" w:rsidRPr="00BE020B" w:rsidRDefault="009C27F4" w:rsidP="001733A3">
            <w:pPr>
              <w:spacing w:line="360" w:lineRule="auto"/>
              <w:rPr>
                <w:rFonts w:cs="宋体"/>
                <w:b/>
                <w:i/>
                <w:szCs w:val="21"/>
              </w:rPr>
            </w:pPr>
            <w:r w:rsidRPr="00BE020B">
              <w:rPr>
                <w:rFonts w:cs="宋体" w:hint="eastAsia"/>
                <w:b/>
                <w:i/>
                <w:szCs w:val="21"/>
              </w:rPr>
              <w:t>备注：该项缴纳是否缴纳、比例和缴纳方式具体由采购人根据采购需求和实际情况制定。</w:t>
            </w:r>
          </w:p>
        </w:tc>
      </w:tr>
      <w:tr w:rsidR="000A3CB3" w:rsidRPr="00BE020B" w:rsidTr="009C27F4">
        <w:trPr>
          <w:trHeight w:val="1823"/>
          <w:jc w:val="center"/>
        </w:trPr>
        <w:tc>
          <w:tcPr>
            <w:tcW w:w="675" w:type="dxa"/>
            <w:vAlign w:val="center"/>
          </w:tcPr>
          <w:p w:rsidR="000A3CB3" w:rsidRPr="00BE020B" w:rsidRDefault="006E5221" w:rsidP="00791EB9">
            <w:pPr>
              <w:spacing w:line="360" w:lineRule="auto"/>
              <w:jc w:val="center"/>
              <w:rPr>
                <w:szCs w:val="21"/>
              </w:rPr>
            </w:pPr>
            <w:r w:rsidRPr="00BE020B">
              <w:rPr>
                <w:rFonts w:hint="eastAsia"/>
                <w:szCs w:val="21"/>
              </w:rPr>
              <w:t>10</w:t>
            </w:r>
          </w:p>
        </w:tc>
        <w:tc>
          <w:tcPr>
            <w:tcW w:w="7941" w:type="dxa"/>
            <w:vAlign w:val="center"/>
          </w:tcPr>
          <w:p w:rsidR="009C27F4" w:rsidRPr="00BE020B" w:rsidRDefault="009C27F4" w:rsidP="00791EB9">
            <w:pPr>
              <w:spacing w:line="360" w:lineRule="auto"/>
              <w:jc w:val="left"/>
              <w:rPr>
                <w:rFonts w:ascii="宋体" w:hAnsi="宋体" w:cs="宋体"/>
                <w:szCs w:val="21"/>
              </w:rPr>
            </w:pPr>
            <w:r w:rsidRPr="00BE020B">
              <w:rPr>
                <w:rFonts w:cs="宋体" w:hint="eastAsia"/>
                <w:szCs w:val="21"/>
              </w:rPr>
              <w:sym w:font="Wingdings 2" w:char="0052"/>
            </w:r>
            <w:r w:rsidRPr="00BE020B">
              <w:rPr>
                <w:rFonts w:ascii="宋体" w:hAnsi="宋体" w:cs="宋体" w:hint="eastAsia"/>
                <w:szCs w:val="21"/>
              </w:rPr>
              <w:t>违约金约定：</w:t>
            </w:r>
            <w:r w:rsidRPr="00BE020B">
              <w:rPr>
                <w:rFonts w:ascii="宋体" w:hAnsi="宋体" w:cs="宋体"/>
                <w:szCs w:val="21"/>
              </w:rPr>
              <w:t>1</w:t>
            </w:r>
            <w:r w:rsidRPr="00BE020B">
              <w:rPr>
                <w:rFonts w:ascii="宋体" w:hAnsi="宋体" w:cs="宋体" w:hint="eastAsia"/>
                <w:szCs w:val="21"/>
              </w:rPr>
              <w:t>.乙方违约或无正当理由造成解除合同的，按合同价款的</w:t>
            </w:r>
            <w:r w:rsidRPr="00BE020B">
              <w:rPr>
                <w:rFonts w:ascii="宋体" w:hAnsi="宋体" w:cs="宋体"/>
                <w:szCs w:val="21"/>
              </w:rPr>
              <w:t>10%</w:t>
            </w:r>
            <w:r w:rsidRPr="00BE020B">
              <w:rPr>
                <w:rFonts w:ascii="宋体" w:hAnsi="宋体" w:cs="宋体" w:hint="eastAsia"/>
                <w:szCs w:val="21"/>
              </w:rPr>
              <w:t>计算。逾期退回款项及违约金的，每逾期一天，按应退款项及违约金总额的</w:t>
            </w:r>
            <w:r w:rsidRPr="00BE020B">
              <w:rPr>
                <w:rFonts w:ascii="宋体" w:hAnsi="宋体" w:cs="宋体"/>
                <w:szCs w:val="21"/>
              </w:rPr>
              <w:t>0.5%</w:t>
            </w:r>
            <w:r w:rsidRPr="00BE020B">
              <w:rPr>
                <w:rFonts w:ascii="宋体" w:hAnsi="宋体" w:cs="宋体" w:hint="eastAsia"/>
                <w:szCs w:val="21"/>
              </w:rPr>
              <w:t>计算违约金。2.其它违约行为按违约服务款额</w:t>
            </w:r>
            <w:r w:rsidRPr="00BE020B">
              <w:rPr>
                <w:rFonts w:ascii="宋体" w:hAnsi="宋体" w:cs="宋体"/>
                <w:szCs w:val="21"/>
              </w:rPr>
              <w:t>5%</w:t>
            </w:r>
            <w:r w:rsidRPr="00BE020B">
              <w:rPr>
                <w:rFonts w:ascii="宋体" w:hAnsi="宋体" w:cs="宋体" w:hint="eastAsia"/>
                <w:szCs w:val="21"/>
              </w:rPr>
              <w:t>收取违约金。</w:t>
            </w:r>
          </w:p>
          <w:p w:rsidR="000A3CB3" w:rsidRPr="00BE020B" w:rsidRDefault="009C27F4" w:rsidP="00791EB9">
            <w:pPr>
              <w:spacing w:line="360" w:lineRule="auto"/>
              <w:jc w:val="left"/>
              <w:rPr>
                <w:szCs w:val="21"/>
              </w:rPr>
            </w:pPr>
            <w:r w:rsidRPr="00BE020B">
              <w:rPr>
                <w:rFonts w:hint="eastAsia"/>
                <w:szCs w:val="21"/>
              </w:rPr>
              <w:sym w:font="Wingdings 2" w:char="0052"/>
            </w:r>
            <w:r w:rsidRPr="00BE020B">
              <w:rPr>
                <w:rFonts w:hAnsi="宋体" w:hint="eastAsia"/>
                <w:szCs w:val="21"/>
              </w:rPr>
              <w:t>损失赔偿约定：按双方协商或经第三方评估的实际损失额进行赔偿。</w:t>
            </w:r>
          </w:p>
        </w:tc>
      </w:tr>
      <w:tr w:rsidR="000A3CB3" w:rsidRPr="00BE020B">
        <w:trPr>
          <w:trHeight w:val="1561"/>
          <w:jc w:val="center"/>
        </w:trPr>
        <w:tc>
          <w:tcPr>
            <w:tcW w:w="675" w:type="dxa"/>
            <w:vAlign w:val="center"/>
          </w:tcPr>
          <w:p w:rsidR="000A3CB3" w:rsidRPr="00BE020B" w:rsidRDefault="006E5221" w:rsidP="00791EB9">
            <w:pPr>
              <w:spacing w:line="360" w:lineRule="auto"/>
              <w:jc w:val="center"/>
              <w:rPr>
                <w:szCs w:val="21"/>
              </w:rPr>
            </w:pPr>
            <w:r w:rsidRPr="00BE020B">
              <w:rPr>
                <w:rFonts w:hint="eastAsia"/>
                <w:szCs w:val="21"/>
              </w:rPr>
              <w:t>11</w:t>
            </w:r>
          </w:p>
        </w:tc>
        <w:tc>
          <w:tcPr>
            <w:tcW w:w="7941" w:type="dxa"/>
            <w:vAlign w:val="center"/>
          </w:tcPr>
          <w:p w:rsidR="000A3CB3" w:rsidRPr="00BE020B" w:rsidRDefault="009C27F4" w:rsidP="00791EB9">
            <w:pPr>
              <w:spacing w:line="360" w:lineRule="auto"/>
              <w:jc w:val="left"/>
              <w:rPr>
                <w:rFonts w:ascii="MingLiU_HKSCS" w:eastAsia="MingLiU_HKSCS" w:hAnsi="MingLiU_HKSCS" w:cs="MingLiU_HKSCS"/>
                <w:szCs w:val="21"/>
              </w:rPr>
            </w:pPr>
            <w:r w:rsidRPr="00BE020B">
              <w:rPr>
                <w:rFonts w:hint="eastAsia"/>
                <w:szCs w:val="21"/>
              </w:rPr>
              <w:t>误期赔偿费约定：如果乙方</w:t>
            </w:r>
            <w:r w:rsidRPr="00BE020B">
              <w:rPr>
                <w:rFonts w:hAnsi="宋体" w:hint="eastAsia"/>
                <w:szCs w:val="21"/>
              </w:rPr>
              <w:t>没有按照合同规定的时间交货和提供服务，甲方有权从货款或履约保证金中扣除误期赔偿费而不影响合同项下的其他补救方法。赔偿费按每日加收合同金额的</w:t>
            </w:r>
            <w:r w:rsidRPr="00BE020B">
              <w:rPr>
                <w:rFonts w:hAnsi="宋体"/>
                <w:szCs w:val="21"/>
              </w:rPr>
              <w:t>0.5%</w:t>
            </w:r>
            <w:r w:rsidRPr="00BE020B">
              <w:rPr>
                <w:rFonts w:hAnsi="宋体" w:hint="eastAsia"/>
                <w:szCs w:val="21"/>
              </w:rPr>
              <w:t>计收，直至交货或提供服务为止。但误期赔偿费的最高限额不超过合同价的</w:t>
            </w:r>
            <w:r w:rsidRPr="00BE020B">
              <w:rPr>
                <w:rFonts w:hAnsi="宋体"/>
                <w:szCs w:val="21"/>
              </w:rPr>
              <w:t>15%</w:t>
            </w:r>
            <w:r w:rsidRPr="00BE020B">
              <w:rPr>
                <w:rFonts w:hAnsi="宋体" w:hint="eastAsia"/>
                <w:szCs w:val="21"/>
              </w:rPr>
              <w:t>。</w:t>
            </w:r>
          </w:p>
        </w:tc>
      </w:tr>
      <w:tr w:rsidR="009C27F4" w:rsidRPr="00BE020B" w:rsidTr="001733A3">
        <w:trPr>
          <w:trHeight w:val="753"/>
          <w:jc w:val="center"/>
        </w:trPr>
        <w:tc>
          <w:tcPr>
            <w:tcW w:w="675" w:type="dxa"/>
            <w:vAlign w:val="center"/>
          </w:tcPr>
          <w:p w:rsidR="009C27F4" w:rsidRPr="00BE020B" w:rsidRDefault="009C27F4" w:rsidP="00791EB9">
            <w:pPr>
              <w:pStyle w:val="aa"/>
              <w:spacing w:line="360" w:lineRule="auto"/>
              <w:jc w:val="center"/>
              <w:rPr>
                <w:rFonts w:ascii="Times New Roman"/>
                <w:sz w:val="21"/>
                <w:szCs w:val="21"/>
              </w:rPr>
            </w:pPr>
            <w:r w:rsidRPr="00BE020B">
              <w:rPr>
                <w:rFonts w:ascii="Times New Roman"/>
                <w:sz w:val="21"/>
                <w:szCs w:val="21"/>
              </w:rPr>
              <w:t>12</w:t>
            </w:r>
          </w:p>
        </w:tc>
        <w:tc>
          <w:tcPr>
            <w:tcW w:w="7941" w:type="dxa"/>
            <w:vAlign w:val="center"/>
          </w:tcPr>
          <w:p w:rsidR="009C27F4" w:rsidRPr="00BE020B" w:rsidRDefault="009C27F4" w:rsidP="00791EB9">
            <w:pPr>
              <w:pStyle w:val="aa"/>
              <w:spacing w:line="360" w:lineRule="auto"/>
              <w:jc w:val="left"/>
              <w:rPr>
                <w:rFonts w:ascii="MingLiU_HKSCS" w:eastAsia="MingLiU_HKSCS" w:hAnsi="MingLiU_HKSCS"/>
                <w:sz w:val="21"/>
                <w:szCs w:val="21"/>
              </w:rPr>
            </w:pPr>
            <w:r w:rsidRPr="00BE020B">
              <w:rPr>
                <w:rFonts w:ascii="Times New Roman" w:hint="eastAsia"/>
                <w:sz w:val="21"/>
                <w:szCs w:val="21"/>
              </w:rPr>
              <w:t>合同履行期限：自合同生效之日起至合同全部权利义务履行完毕之日止。</w:t>
            </w:r>
          </w:p>
        </w:tc>
      </w:tr>
      <w:tr w:rsidR="000A3CB3" w:rsidRPr="00BE020B">
        <w:trPr>
          <w:trHeight w:val="2329"/>
          <w:jc w:val="center"/>
        </w:trPr>
        <w:tc>
          <w:tcPr>
            <w:tcW w:w="675" w:type="dxa"/>
            <w:vAlign w:val="center"/>
          </w:tcPr>
          <w:p w:rsidR="000A3CB3" w:rsidRPr="00BE020B" w:rsidRDefault="006E5221" w:rsidP="00791EB9">
            <w:pPr>
              <w:spacing w:line="360" w:lineRule="auto"/>
              <w:jc w:val="center"/>
              <w:rPr>
                <w:szCs w:val="21"/>
              </w:rPr>
            </w:pPr>
            <w:r w:rsidRPr="00BE020B">
              <w:rPr>
                <w:rFonts w:hint="eastAsia"/>
                <w:szCs w:val="21"/>
              </w:rPr>
              <w:t>13</w:t>
            </w:r>
          </w:p>
        </w:tc>
        <w:tc>
          <w:tcPr>
            <w:tcW w:w="7941" w:type="dxa"/>
            <w:vAlign w:val="center"/>
          </w:tcPr>
          <w:p w:rsidR="006E5221" w:rsidRPr="00BE020B" w:rsidRDefault="006E5221" w:rsidP="00791EB9">
            <w:pPr>
              <w:spacing w:line="360" w:lineRule="auto"/>
              <w:jc w:val="left"/>
              <w:rPr>
                <w:rFonts w:eastAsia="MingLiU_HKSCS"/>
                <w:szCs w:val="21"/>
              </w:rPr>
            </w:pPr>
            <w:r w:rsidRPr="00BE020B">
              <w:rPr>
                <w:rFonts w:cs="宋体" w:hint="eastAsia"/>
                <w:szCs w:val="21"/>
              </w:rPr>
              <w:t>合同纠纷的解决方式：</w:t>
            </w:r>
          </w:p>
          <w:p w:rsidR="006E5221" w:rsidRPr="00BE020B" w:rsidRDefault="006E5221" w:rsidP="00791EB9">
            <w:pPr>
              <w:spacing w:line="360" w:lineRule="auto"/>
              <w:jc w:val="left"/>
              <w:rPr>
                <w:rFonts w:eastAsia="MingLiU_HKSCS"/>
                <w:szCs w:val="21"/>
              </w:rPr>
            </w:pPr>
            <w:r w:rsidRPr="00BE020B">
              <w:rPr>
                <w:rFonts w:cs="宋体" w:hint="eastAsia"/>
                <w:szCs w:val="21"/>
              </w:rPr>
              <w:t>首先通过双方协商解决</w:t>
            </w:r>
            <w:r w:rsidRPr="00BE020B">
              <w:rPr>
                <w:rFonts w:eastAsia="MingLiU_HKSCS" w:cs="MingLiU_HKSCS" w:hint="eastAsia"/>
                <w:szCs w:val="21"/>
              </w:rPr>
              <w:t>，</w:t>
            </w:r>
            <w:r w:rsidRPr="00BE020B">
              <w:rPr>
                <w:rFonts w:cs="宋体" w:hint="eastAsia"/>
                <w:szCs w:val="21"/>
              </w:rPr>
              <w:t>协商解决不成</w:t>
            </w:r>
            <w:r w:rsidRPr="00BE020B">
              <w:rPr>
                <w:rFonts w:eastAsia="MingLiU_HKSCS" w:cs="MingLiU_HKSCS" w:hint="eastAsia"/>
                <w:szCs w:val="21"/>
              </w:rPr>
              <w:t>，</w:t>
            </w:r>
            <w:r w:rsidRPr="00BE020B">
              <w:rPr>
                <w:rFonts w:cs="宋体" w:hint="eastAsia"/>
                <w:szCs w:val="21"/>
              </w:rPr>
              <w:t>则通过以下途径之一解决纠纷</w:t>
            </w:r>
            <w:r w:rsidRPr="00BE020B">
              <w:rPr>
                <w:szCs w:val="21"/>
              </w:rPr>
              <w:t>(</w:t>
            </w:r>
            <w:r w:rsidRPr="00BE020B">
              <w:rPr>
                <w:rFonts w:cs="宋体" w:hint="eastAsia"/>
                <w:szCs w:val="21"/>
              </w:rPr>
              <w:t>请在方框内画</w:t>
            </w:r>
            <w:r w:rsidRPr="00BE020B">
              <w:rPr>
                <w:rFonts w:ascii="宋体" w:hAnsi="宋体" w:cs="宋体" w:hint="eastAsia"/>
                <w:szCs w:val="21"/>
              </w:rPr>
              <w:t>“√”</w:t>
            </w:r>
            <w:r w:rsidRPr="00BE020B">
              <w:rPr>
                <w:rFonts w:cs="宋体" w:hint="eastAsia"/>
                <w:szCs w:val="21"/>
              </w:rPr>
              <w:t>选择</w:t>
            </w:r>
            <w:r w:rsidRPr="00BE020B">
              <w:rPr>
                <w:szCs w:val="21"/>
              </w:rPr>
              <w:t>)</w:t>
            </w:r>
            <w:r w:rsidRPr="00BE020B">
              <w:rPr>
                <w:rFonts w:cs="宋体" w:hint="eastAsia"/>
                <w:szCs w:val="21"/>
              </w:rPr>
              <w:t>：</w:t>
            </w:r>
          </w:p>
          <w:p w:rsidR="006E5221" w:rsidRPr="00BE020B" w:rsidRDefault="006E5221" w:rsidP="00791EB9">
            <w:pPr>
              <w:spacing w:line="360" w:lineRule="auto"/>
              <w:jc w:val="left"/>
              <w:rPr>
                <w:rFonts w:eastAsia="MingLiU_HKSCS"/>
                <w:szCs w:val="21"/>
              </w:rPr>
            </w:pPr>
            <w:r w:rsidRPr="00BE020B">
              <w:rPr>
                <w:rFonts w:ascii="宋体" w:hAnsi="宋体" w:cs="宋体" w:hint="eastAsia"/>
                <w:szCs w:val="21"/>
              </w:rPr>
              <w:t xml:space="preserve">□ </w:t>
            </w:r>
            <w:r w:rsidRPr="00BE020B">
              <w:rPr>
                <w:rFonts w:cs="宋体" w:hint="eastAsia"/>
                <w:szCs w:val="21"/>
              </w:rPr>
              <w:t>提请</w:t>
            </w:r>
            <w:r w:rsidRPr="00BE020B">
              <w:rPr>
                <w:szCs w:val="21"/>
              </w:rPr>
              <w:t>______</w:t>
            </w:r>
            <w:r w:rsidRPr="00BE020B">
              <w:rPr>
                <w:rFonts w:cs="宋体" w:hint="eastAsia"/>
                <w:szCs w:val="21"/>
              </w:rPr>
              <w:t>仲裁委员会按照仲裁程序在</w:t>
            </w:r>
            <w:r w:rsidRPr="00BE020B">
              <w:rPr>
                <w:szCs w:val="21"/>
              </w:rPr>
              <w:t>______(</w:t>
            </w:r>
            <w:r w:rsidRPr="00BE020B">
              <w:rPr>
                <w:rFonts w:cs="宋体" w:hint="eastAsia"/>
                <w:szCs w:val="21"/>
              </w:rPr>
              <w:t>仲裁地</w:t>
            </w:r>
            <w:r w:rsidRPr="00BE020B">
              <w:rPr>
                <w:szCs w:val="21"/>
              </w:rPr>
              <w:t>)</w:t>
            </w:r>
            <w:r w:rsidRPr="00BE020B">
              <w:rPr>
                <w:rFonts w:cs="宋体" w:hint="eastAsia"/>
                <w:szCs w:val="21"/>
              </w:rPr>
              <w:t>仲裁</w:t>
            </w:r>
          </w:p>
          <w:p w:rsidR="000A3CB3" w:rsidRPr="00BE020B" w:rsidRDefault="006E5221" w:rsidP="00791EB9">
            <w:pPr>
              <w:spacing w:line="360" w:lineRule="auto"/>
              <w:jc w:val="left"/>
              <w:rPr>
                <w:rFonts w:eastAsia="MingLiU_HKSCS"/>
                <w:szCs w:val="21"/>
              </w:rPr>
            </w:pPr>
            <w:r w:rsidRPr="00BE020B">
              <w:rPr>
                <w:rFonts w:hint="eastAsia"/>
                <w:szCs w:val="21"/>
              </w:rPr>
              <w:sym w:font="Wingdings 2" w:char="0052"/>
            </w:r>
            <w:r w:rsidRPr="00BE020B">
              <w:rPr>
                <w:rFonts w:hint="eastAsia"/>
                <w:szCs w:val="21"/>
              </w:rPr>
              <w:t>向人民法院提起诉讼</w:t>
            </w:r>
          </w:p>
        </w:tc>
      </w:tr>
    </w:tbl>
    <w:p w:rsidR="000A3CB3" w:rsidRPr="00BE020B" w:rsidRDefault="000A3CB3">
      <w:pPr>
        <w:ind w:firstLineChars="200" w:firstLine="420"/>
        <w:rPr>
          <w:szCs w:val="21"/>
        </w:rPr>
      </w:pPr>
    </w:p>
    <w:p w:rsidR="000A3CB3" w:rsidRPr="00BE020B" w:rsidRDefault="000A3CB3">
      <w:pPr>
        <w:ind w:firstLineChars="200" w:firstLine="420"/>
        <w:rPr>
          <w:rFonts w:eastAsia="MingLiU_HKSCS"/>
          <w:szCs w:val="21"/>
        </w:rPr>
      </w:pPr>
    </w:p>
    <w:p w:rsidR="000A3CB3" w:rsidRPr="00BE020B" w:rsidRDefault="00EA03A8">
      <w:pPr>
        <w:ind w:firstLineChars="200" w:firstLine="420"/>
        <w:jc w:val="center"/>
        <w:rPr>
          <w:rFonts w:eastAsia="黑体"/>
          <w:b/>
          <w:szCs w:val="21"/>
        </w:rPr>
      </w:pPr>
      <w:r w:rsidRPr="00BE020B">
        <w:rPr>
          <w:szCs w:val="21"/>
        </w:rPr>
        <w:br w:type="page"/>
      </w:r>
      <w:r w:rsidRPr="00BE020B">
        <w:rPr>
          <w:rFonts w:eastAsia="黑体" w:hint="eastAsia"/>
          <w:b/>
          <w:szCs w:val="21"/>
        </w:rPr>
        <w:lastRenderedPageBreak/>
        <w:t>三、合同通用条款</w:t>
      </w:r>
    </w:p>
    <w:p w:rsidR="000A3CB3" w:rsidRPr="00BE020B" w:rsidRDefault="00EA03A8">
      <w:pPr>
        <w:ind w:firstLineChars="200" w:firstLine="420"/>
        <w:rPr>
          <w:rFonts w:eastAsia="MingLiU_HKSCS"/>
          <w:szCs w:val="21"/>
        </w:rPr>
      </w:pPr>
      <w:r w:rsidRPr="00BE020B">
        <w:rPr>
          <w:szCs w:val="21"/>
        </w:rPr>
        <w:t>1.</w:t>
      </w:r>
      <w:r w:rsidRPr="00BE020B">
        <w:rPr>
          <w:rFonts w:cs="Courier New" w:hint="eastAsia"/>
          <w:szCs w:val="21"/>
        </w:rPr>
        <w:t>定义</w:t>
      </w:r>
    </w:p>
    <w:p w:rsidR="000A3CB3" w:rsidRPr="00BE020B" w:rsidRDefault="00EA03A8">
      <w:pPr>
        <w:ind w:firstLineChars="200" w:firstLine="420"/>
        <w:rPr>
          <w:rFonts w:eastAsia="MingLiU_HKSCS"/>
          <w:szCs w:val="21"/>
        </w:rPr>
      </w:pPr>
      <w:r w:rsidRPr="00BE020B">
        <w:rPr>
          <w:rFonts w:cs="Courier New" w:hint="eastAsia"/>
          <w:szCs w:val="21"/>
        </w:rPr>
        <w:t>本合同下列术语应解释为：</w:t>
      </w:r>
    </w:p>
    <w:p w:rsidR="000A3CB3" w:rsidRPr="00BE020B" w:rsidRDefault="00EA03A8">
      <w:pPr>
        <w:ind w:firstLineChars="200" w:firstLine="420"/>
        <w:rPr>
          <w:rFonts w:eastAsia="MingLiU_HKSCS"/>
          <w:szCs w:val="21"/>
        </w:rPr>
      </w:pPr>
      <w:r w:rsidRPr="00BE020B">
        <w:rPr>
          <w:szCs w:val="21"/>
        </w:rPr>
        <w:t>1.1</w:t>
      </w:r>
      <w:r w:rsidRPr="00BE020B">
        <w:rPr>
          <w:rFonts w:cs="Courier New" w:hint="eastAsia"/>
          <w:szCs w:val="21"/>
        </w:rPr>
        <w:t xml:space="preserve">　</w:t>
      </w:r>
      <w:r w:rsidRPr="00BE020B">
        <w:rPr>
          <w:rFonts w:ascii="宋体" w:hAnsi="宋体" w:cs="Courier New" w:hint="eastAsia"/>
          <w:szCs w:val="21"/>
        </w:rPr>
        <w:t>“</w:t>
      </w:r>
      <w:r w:rsidRPr="00BE020B">
        <w:rPr>
          <w:rFonts w:cs="Courier New" w:hint="eastAsia"/>
          <w:szCs w:val="21"/>
        </w:rPr>
        <w:t>甲方</w:t>
      </w:r>
      <w:r w:rsidRPr="00BE020B">
        <w:rPr>
          <w:rFonts w:ascii="宋体" w:hAnsi="宋体" w:cs="Courier New" w:hint="eastAsia"/>
          <w:szCs w:val="21"/>
        </w:rPr>
        <w:t>”</w:t>
      </w:r>
      <w:r w:rsidRPr="00BE020B">
        <w:rPr>
          <w:rFonts w:cs="Courier New" w:hint="eastAsia"/>
          <w:szCs w:val="21"/>
        </w:rPr>
        <w:t>是指采购人。</w:t>
      </w:r>
    </w:p>
    <w:p w:rsidR="000A3CB3" w:rsidRPr="00BE020B" w:rsidRDefault="00EA03A8">
      <w:pPr>
        <w:ind w:firstLineChars="200" w:firstLine="420"/>
        <w:rPr>
          <w:rFonts w:eastAsia="MingLiU_HKSCS"/>
          <w:szCs w:val="21"/>
        </w:rPr>
      </w:pPr>
      <w:r w:rsidRPr="00BE020B">
        <w:rPr>
          <w:szCs w:val="21"/>
        </w:rPr>
        <w:t>1.2</w:t>
      </w:r>
      <w:r w:rsidRPr="00BE020B">
        <w:rPr>
          <w:rFonts w:cs="Courier New" w:hint="eastAsia"/>
          <w:szCs w:val="21"/>
        </w:rPr>
        <w:t xml:space="preserve">　</w:t>
      </w:r>
      <w:r w:rsidRPr="00BE020B">
        <w:rPr>
          <w:rFonts w:ascii="宋体" w:hAnsi="宋体" w:cs="Courier New" w:hint="eastAsia"/>
          <w:szCs w:val="21"/>
        </w:rPr>
        <w:t>“</w:t>
      </w:r>
      <w:r w:rsidRPr="00BE020B">
        <w:rPr>
          <w:rFonts w:cs="Courier New" w:hint="eastAsia"/>
          <w:szCs w:val="21"/>
        </w:rPr>
        <w:t>乙方</w:t>
      </w:r>
      <w:r w:rsidRPr="00BE020B">
        <w:rPr>
          <w:rFonts w:ascii="宋体" w:hAnsi="宋体" w:cs="Courier New" w:hint="eastAsia"/>
          <w:szCs w:val="21"/>
        </w:rPr>
        <w:t>”</w:t>
      </w:r>
      <w:r w:rsidRPr="00BE020B">
        <w:rPr>
          <w:rFonts w:cs="Courier New" w:hint="eastAsia"/>
          <w:szCs w:val="21"/>
        </w:rPr>
        <w:t>是指中标</w:t>
      </w:r>
      <w:r w:rsidRPr="00BE020B">
        <w:rPr>
          <w:szCs w:val="21"/>
        </w:rPr>
        <w:t>/</w:t>
      </w:r>
      <w:r w:rsidRPr="00BE020B">
        <w:rPr>
          <w:rFonts w:cs="Courier New" w:hint="eastAsia"/>
          <w:szCs w:val="21"/>
        </w:rPr>
        <w:t>成交供应商。</w:t>
      </w:r>
    </w:p>
    <w:p w:rsidR="000A3CB3" w:rsidRPr="00BE020B" w:rsidRDefault="00EA03A8">
      <w:pPr>
        <w:ind w:firstLineChars="200" w:firstLine="420"/>
        <w:rPr>
          <w:rFonts w:eastAsia="MingLiU_HKSCS"/>
          <w:szCs w:val="21"/>
        </w:rPr>
      </w:pPr>
      <w:r w:rsidRPr="00BE020B">
        <w:rPr>
          <w:szCs w:val="21"/>
        </w:rPr>
        <w:t>1.3</w:t>
      </w:r>
      <w:r w:rsidRPr="00BE020B">
        <w:rPr>
          <w:rFonts w:cs="Courier New" w:hint="eastAsia"/>
          <w:szCs w:val="21"/>
        </w:rPr>
        <w:t xml:space="preserve">　</w:t>
      </w:r>
      <w:r w:rsidRPr="00BE020B">
        <w:rPr>
          <w:rFonts w:ascii="宋体" w:hAnsi="宋体" w:cs="Courier New" w:hint="eastAsia"/>
          <w:szCs w:val="21"/>
        </w:rPr>
        <w:t>“</w:t>
      </w:r>
      <w:r w:rsidRPr="00BE020B">
        <w:rPr>
          <w:rFonts w:cs="Courier New" w:hint="eastAsia"/>
          <w:szCs w:val="21"/>
        </w:rPr>
        <w:t>合同</w:t>
      </w:r>
      <w:r w:rsidRPr="00BE020B">
        <w:rPr>
          <w:rFonts w:ascii="宋体" w:hAnsi="宋体" w:cs="Courier New" w:hint="eastAsia"/>
          <w:szCs w:val="21"/>
        </w:rPr>
        <w:t>”</w:t>
      </w:r>
      <w:r w:rsidRPr="00BE020B">
        <w:rPr>
          <w:rFonts w:cs="Courier New" w:hint="eastAsia"/>
          <w:szCs w:val="21"/>
        </w:rPr>
        <w:t>系指甲乙双方签署的、</w:t>
      </w:r>
      <w:r w:rsidRPr="00BE020B">
        <w:rPr>
          <w:rFonts w:hint="eastAsia"/>
          <w:szCs w:val="21"/>
        </w:rPr>
        <w:t>载明甲乙双方权利义务所达成的协议</w:t>
      </w:r>
      <w:r w:rsidRPr="00BE020B">
        <w:rPr>
          <w:rFonts w:eastAsia="MingLiU_HKSCS" w:cs="MingLiU_HKSCS" w:hint="eastAsia"/>
          <w:szCs w:val="21"/>
        </w:rPr>
        <w:t>，</w:t>
      </w:r>
      <w:r w:rsidRPr="00BE020B">
        <w:rPr>
          <w:rFonts w:cs="Courier New" w:hint="eastAsia"/>
          <w:szCs w:val="21"/>
        </w:rPr>
        <w:t>包括所有的附件、附录和上述文件所提到的构成合同的所有文件。</w:t>
      </w:r>
    </w:p>
    <w:p w:rsidR="000A3CB3" w:rsidRPr="00BE020B" w:rsidRDefault="00EA03A8">
      <w:pPr>
        <w:ind w:firstLineChars="200" w:firstLine="420"/>
        <w:rPr>
          <w:rFonts w:eastAsia="MingLiU_HKSCS"/>
          <w:szCs w:val="21"/>
        </w:rPr>
      </w:pPr>
      <w:r w:rsidRPr="00BE020B">
        <w:rPr>
          <w:szCs w:val="21"/>
        </w:rPr>
        <w:t>1.4</w:t>
      </w:r>
      <w:r w:rsidRPr="00BE020B">
        <w:rPr>
          <w:rFonts w:cs="Courier New" w:hint="eastAsia"/>
          <w:szCs w:val="21"/>
        </w:rPr>
        <w:t xml:space="preserve">　</w:t>
      </w:r>
      <w:r w:rsidRPr="00BE020B">
        <w:rPr>
          <w:rFonts w:ascii="宋体" w:hAnsi="宋体" w:cs="Courier New" w:hint="eastAsia"/>
          <w:szCs w:val="21"/>
        </w:rPr>
        <w:t>“</w:t>
      </w:r>
      <w:r w:rsidRPr="00BE020B">
        <w:rPr>
          <w:rFonts w:cs="Courier New" w:hint="eastAsia"/>
          <w:szCs w:val="21"/>
        </w:rPr>
        <w:t>服务</w:t>
      </w:r>
      <w:r w:rsidRPr="00BE020B">
        <w:rPr>
          <w:rFonts w:ascii="宋体" w:hAnsi="宋体" w:cs="Courier New" w:hint="eastAsia"/>
          <w:szCs w:val="21"/>
        </w:rPr>
        <w:t>”</w:t>
      </w:r>
      <w:r w:rsidRPr="00BE020B">
        <w:rPr>
          <w:rFonts w:cs="Courier New" w:hint="eastAsia"/>
          <w:szCs w:val="21"/>
        </w:rPr>
        <w:t>是指乙方按照招标</w:t>
      </w:r>
      <w:r w:rsidRPr="00BE020B">
        <w:rPr>
          <w:szCs w:val="21"/>
        </w:rPr>
        <w:t>(</w:t>
      </w:r>
      <w:r w:rsidRPr="00BE020B">
        <w:rPr>
          <w:rFonts w:cs="Courier New" w:hint="eastAsia"/>
          <w:szCs w:val="21"/>
        </w:rPr>
        <w:t>采购</w:t>
      </w:r>
      <w:r w:rsidRPr="00BE020B">
        <w:rPr>
          <w:szCs w:val="21"/>
        </w:rPr>
        <w:t>)</w:t>
      </w:r>
      <w:r w:rsidRPr="00BE020B">
        <w:rPr>
          <w:rFonts w:cs="Courier New" w:hint="eastAsia"/>
          <w:szCs w:val="21"/>
        </w:rPr>
        <w:t>、投标</w:t>
      </w:r>
      <w:r w:rsidRPr="00BE020B">
        <w:rPr>
          <w:szCs w:val="21"/>
        </w:rPr>
        <w:t>(</w:t>
      </w:r>
      <w:r w:rsidRPr="00BE020B">
        <w:rPr>
          <w:rFonts w:cs="Courier New" w:hint="eastAsia"/>
          <w:szCs w:val="21"/>
        </w:rPr>
        <w:t>响应</w:t>
      </w:r>
      <w:r w:rsidRPr="00BE020B">
        <w:rPr>
          <w:szCs w:val="21"/>
        </w:rPr>
        <w:t>)</w:t>
      </w:r>
      <w:r w:rsidRPr="00BE020B">
        <w:rPr>
          <w:rFonts w:cs="Courier New" w:hint="eastAsia"/>
          <w:szCs w:val="21"/>
        </w:rPr>
        <w:t>文件要求</w:t>
      </w:r>
      <w:r w:rsidRPr="00BE020B">
        <w:rPr>
          <w:rFonts w:eastAsia="MingLiU_HKSCS" w:cs="MingLiU_HKSCS" w:hint="eastAsia"/>
          <w:szCs w:val="21"/>
        </w:rPr>
        <w:t>，</w:t>
      </w:r>
      <w:r w:rsidRPr="00BE020B">
        <w:rPr>
          <w:rFonts w:cs="Courier New" w:hint="eastAsia"/>
          <w:szCs w:val="21"/>
        </w:rPr>
        <w:t>向采购人提供的技术支持服务。</w:t>
      </w:r>
    </w:p>
    <w:p w:rsidR="000A3CB3" w:rsidRPr="00BE020B" w:rsidRDefault="00EA03A8">
      <w:pPr>
        <w:ind w:firstLineChars="200" w:firstLine="420"/>
        <w:rPr>
          <w:rFonts w:eastAsia="MingLiU_HKSCS"/>
          <w:szCs w:val="21"/>
        </w:rPr>
      </w:pPr>
      <w:r w:rsidRPr="00BE020B">
        <w:rPr>
          <w:szCs w:val="21"/>
        </w:rPr>
        <w:t>1.5</w:t>
      </w:r>
      <w:r w:rsidRPr="00BE020B">
        <w:rPr>
          <w:rFonts w:cs="Courier New" w:hint="eastAsia"/>
          <w:szCs w:val="21"/>
        </w:rPr>
        <w:t xml:space="preserve">　</w:t>
      </w:r>
      <w:r w:rsidRPr="00BE020B">
        <w:rPr>
          <w:rFonts w:ascii="宋体" w:hAnsi="宋体" w:cs="Courier New" w:hint="eastAsia"/>
          <w:szCs w:val="21"/>
        </w:rPr>
        <w:t>“</w:t>
      </w:r>
      <w:r w:rsidRPr="00BE020B">
        <w:rPr>
          <w:rFonts w:cs="Courier New" w:hint="eastAsia"/>
          <w:szCs w:val="21"/>
        </w:rPr>
        <w:t>项目现场</w:t>
      </w:r>
      <w:r w:rsidRPr="00BE020B">
        <w:rPr>
          <w:rFonts w:ascii="宋体" w:hAnsi="宋体" w:cs="Courier New" w:hint="eastAsia"/>
          <w:szCs w:val="21"/>
        </w:rPr>
        <w:t>”</w:t>
      </w:r>
      <w:r w:rsidRPr="00BE020B">
        <w:rPr>
          <w:rFonts w:cs="Courier New" w:hint="eastAsia"/>
          <w:szCs w:val="21"/>
        </w:rPr>
        <w:t>是指甲方指定的最终服务地点。</w:t>
      </w:r>
    </w:p>
    <w:p w:rsidR="000A3CB3" w:rsidRPr="00BE020B" w:rsidRDefault="00EA03A8">
      <w:pPr>
        <w:ind w:firstLineChars="200" w:firstLine="420"/>
        <w:rPr>
          <w:rFonts w:eastAsia="MingLiU_HKSCS"/>
          <w:szCs w:val="21"/>
        </w:rPr>
      </w:pPr>
      <w:r w:rsidRPr="00BE020B">
        <w:rPr>
          <w:szCs w:val="21"/>
        </w:rPr>
        <w:t>1.6</w:t>
      </w:r>
      <w:r w:rsidRPr="00BE020B">
        <w:rPr>
          <w:rFonts w:cs="Courier New" w:hint="eastAsia"/>
          <w:szCs w:val="21"/>
        </w:rPr>
        <w:t xml:space="preserve">　</w:t>
      </w:r>
      <w:r w:rsidRPr="00BE020B">
        <w:rPr>
          <w:rFonts w:ascii="宋体" w:hAnsi="宋体" w:cs="Courier New" w:hint="eastAsia"/>
          <w:szCs w:val="21"/>
        </w:rPr>
        <w:t>“</w:t>
      </w:r>
      <w:r w:rsidRPr="00BE020B">
        <w:rPr>
          <w:rFonts w:cs="Courier New" w:hint="eastAsia"/>
          <w:szCs w:val="21"/>
        </w:rPr>
        <w:t>天</w:t>
      </w:r>
      <w:r w:rsidRPr="00BE020B">
        <w:rPr>
          <w:rFonts w:ascii="宋体" w:hAnsi="宋体" w:cs="Courier New" w:hint="eastAsia"/>
          <w:szCs w:val="21"/>
        </w:rPr>
        <w:t>”</w:t>
      </w:r>
      <w:r w:rsidRPr="00BE020B">
        <w:rPr>
          <w:rFonts w:cs="Courier New" w:hint="eastAsia"/>
          <w:szCs w:val="21"/>
        </w:rPr>
        <w:t>除非特别指出</w:t>
      </w:r>
      <w:r w:rsidRPr="00BE020B">
        <w:rPr>
          <w:rFonts w:eastAsia="MingLiU_HKSCS" w:cs="MingLiU_HKSCS" w:hint="eastAsia"/>
          <w:szCs w:val="21"/>
        </w:rPr>
        <w:t>，</w:t>
      </w:r>
      <w:r w:rsidRPr="00BE020B">
        <w:rPr>
          <w:rFonts w:ascii="宋体" w:hAnsi="宋体" w:cs="Courier New" w:hint="eastAsia"/>
          <w:szCs w:val="21"/>
        </w:rPr>
        <w:t>“</w:t>
      </w:r>
      <w:r w:rsidRPr="00BE020B">
        <w:rPr>
          <w:rFonts w:cs="Courier New" w:hint="eastAsia"/>
          <w:szCs w:val="21"/>
        </w:rPr>
        <w:t>天</w:t>
      </w:r>
      <w:r w:rsidRPr="00BE020B">
        <w:rPr>
          <w:rFonts w:ascii="宋体" w:hAnsi="宋体" w:cs="Courier New" w:hint="eastAsia"/>
          <w:szCs w:val="21"/>
        </w:rPr>
        <w:t>”</w:t>
      </w:r>
      <w:r w:rsidRPr="00BE020B">
        <w:rPr>
          <w:rFonts w:cs="Courier New" w:hint="eastAsia"/>
          <w:szCs w:val="21"/>
        </w:rPr>
        <w:t>均为自然天。</w:t>
      </w:r>
    </w:p>
    <w:p w:rsidR="000A3CB3" w:rsidRPr="00BE020B" w:rsidRDefault="00EA03A8">
      <w:pPr>
        <w:ind w:firstLineChars="200" w:firstLine="420"/>
        <w:rPr>
          <w:rFonts w:eastAsia="MingLiU_HKSCS"/>
          <w:szCs w:val="21"/>
        </w:rPr>
      </w:pPr>
      <w:r w:rsidRPr="00BE020B">
        <w:rPr>
          <w:szCs w:val="21"/>
        </w:rPr>
        <w:t>2.</w:t>
      </w:r>
      <w:r w:rsidRPr="00BE020B">
        <w:rPr>
          <w:rFonts w:cs="Courier New" w:hint="eastAsia"/>
          <w:szCs w:val="21"/>
        </w:rPr>
        <w:t>服务标准</w:t>
      </w:r>
    </w:p>
    <w:p w:rsidR="000A3CB3" w:rsidRPr="00BE020B" w:rsidRDefault="00EA03A8">
      <w:pPr>
        <w:ind w:firstLineChars="200" w:firstLine="420"/>
        <w:rPr>
          <w:rFonts w:eastAsia="MingLiU_HKSCS"/>
          <w:szCs w:val="21"/>
        </w:rPr>
      </w:pPr>
      <w:r w:rsidRPr="00BE020B">
        <w:rPr>
          <w:szCs w:val="21"/>
        </w:rPr>
        <w:t>2.1</w:t>
      </w:r>
      <w:r w:rsidRPr="00BE020B">
        <w:rPr>
          <w:rFonts w:cs="Courier New" w:hint="eastAsia"/>
          <w:szCs w:val="21"/>
        </w:rPr>
        <w:t xml:space="preserve">　乙方为甲方交付的服务应符合</w:t>
      </w:r>
      <w:r w:rsidRPr="00BE020B">
        <w:rPr>
          <w:rFonts w:hint="eastAsia"/>
          <w:szCs w:val="21"/>
        </w:rPr>
        <w:t>招标（采购）文件和乙方的投标（响应）文件</w:t>
      </w:r>
      <w:r w:rsidRPr="00BE020B">
        <w:rPr>
          <w:rFonts w:cs="Courier New" w:hint="eastAsia"/>
          <w:szCs w:val="21"/>
        </w:rPr>
        <w:t>所述的内容</w:t>
      </w:r>
      <w:r w:rsidRPr="00BE020B">
        <w:rPr>
          <w:rFonts w:eastAsia="MingLiU_HKSCS" w:cs="MingLiU_HKSCS" w:hint="eastAsia"/>
          <w:szCs w:val="21"/>
        </w:rPr>
        <w:t>，</w:t>
      </w:r>
      <w:r w:rsidRPr="00BE020B">
        <w:rPr>
          <w:rFonts w:cs="Courier New" w:hint="eastAsia"/>
          <w:szCs w:val="21"/>
        </w:rPr>
        <w:t>如果没有提及适用标准</w:t>
      </w:r>
      <w:r w:rsidRPr="00BE020B">
        <w:rPr>
          <w:rFonts w:eastAsia="MingLiU_HKSCS" w:cs="MingLiU_HKSCS" w:hint="eastAsia"/>
          <w:szCs w:val="21"/>
        </w:rPr>
        <w:t>，</w:t>
      </w:r>
      <w:r w:rsidRPr="00BE020B">
        <w:rPr>
          <w:rFonts w:cs="Courier New" w:hint="eastAsia"/>
          <w:szCs w:val="21"/>
        </w:rPr>
        <w:t>则应符合相应的国家标准。这些标准必须是有关机构发布的最新版本的标准。</w:t>
      </w:r>
    </w:p>
    <w:p w:rsidR="000A3CB3" w:rsidRPr="00BE020B" w:rsidRDefault="00EA03A8">
      <w:pPr>
        <w:ind w:firstLineChars="200" w:firstLine="420"/>
        <w:rPr>
          <w:rFonts w:eastAsia="MingLiU_HKSCS"/>
          <w:szCs w:val="21"/>
        </w:rPr>
      </w:pPr>
      <w:r w:rsidRPr="00BE020B">
        <w:rPr>
          <w:szCs w:val="21"/>
        </w:rPr>
        <w:t>2.2</w:t>
      </w:r>
      <w:r w:rsidRPr="00BE020B">
        <w:rPr>
          <w:rFonts w:cs="Courier New" w:hint="eastAsia"/>
          <w:szCs w:val="21"/>
        </w:rPr>
        <w:t xml:space="preserve">　除非技术要求中另有规定</w:t>
      </w:r>
      <w:r w:rsidRPr="00BE020B">
        <w:rPr>
          <w:rFonts w:eastAsia="MingLiU_HKSCS" w:cs="MingLiU_HKSCS" w:hint="eastAsia"/>
          <w:szCs w:val="21"/>
        </w:rPr>
        <w:t>，</w:t>
      </w:r>
      <w:r w:rsidRPr="00BE020B">
        <w:rPr>
          <w:rFonts w:cs="Courier New" w:hint="eastAsia"/>
          <w:szCs w:val="21"/>
        </w:rPr>
        <w:t>计量单位均采用中华人民共和国法定计量单位。</w:t>
      </w:r>
    </w:p>
    <w:p w:rsidR="000A3CB3" w:rsidRPr="00BE020B" w:rsidRDefault="00EA03A8">
      <w:pPr>
        <w:ind w:firstLineChars="200" w:firstLine="420"/>
        <w:rPr>
          <w:rFonts w:eastAsia="MingLiU_HKSCS"/>
          <w:szCs w:val="21"/>
        </w:rPr>
      </w:pPr>
      <w:r w:rsidRPr="00BE020B">
        <w:rPr>
          <w:szCs w:val="21"/>
        </w:rPr>
        <w:t>3.</w:t>
      </w:r>
      <w:r w:rsidRPr="00BE020B">
        <w:rPr>
          <w:rFonts w:cs="Courier New" w:hint="eastAsia"/>
          <w:szCs w:val="21"/>
        </w:rPr>
        <w:t>服务</w:t>
      </w:r>
    </w:p>
    <w:p w:rsidR="000A3CB3" w:rsidRPr="00BE020B" w:rsidRDefault="00EA03A8">
      <w:pPr>
        <w:ind w:firstLineChars="200" w:firstLine="420"/>
        <w:rPr>
          <w:rFonts w:eastAsia="MingLiU_HKSCS"/>
          <w:szCs w:val="21"/>
        </w:rPr>
      </w:pPr>
      <w:r w:rsidRPr="00BE020B">
        <w:rPr>
          <w:szCs w:val="21"/>
        </w:rPr>
        <w:t>3.1</w:t>
      </w:r>
      <w:r w:rsidRPr="00BE020B">
        <w:rPr>
          <w:rFonts w:cs="Courier New" w:hint="eastAsia"/>
          <w:szCs w:val="21"/>
        </w:rPr>
        <w:t xml:space="preserve">　乙方应按照合同的规定</w:t>
      </w:r>
      <w:r w:rsidRPr="00BE020B">
        <w:rPr>
          <w:rFonts w:eastAsia="MingLiU_HKSCS" w:cs="MingLiU_HKSCS" w:hint="eastAsia"/>
          <w:szCs w:val="21"/>
        </w:rPr>
        <w:t>，</w:t>
      </w:r>
      <w:r w:rsidRPr="00BE020B">
        <w:rPr>
          <w:rFonts w:cs="Courier New" w:hint="eastAsia"/>
          <w:szCs w:val="21"/>
        </w:rPr>
        <w:t>提供下列服务甲方提供符合要求的服务。</w:t>
      </w:r>
    </w:p>
    <w:p w:rsidR="000A3CB3" w:rsidRPr="00BE020B" w:rsidRDefault="00EA03A8">
      <w:pPr>
        <w:ind w:firstLineChars="200" w:firstLine="420"/>
        <w:rPr>
          <w:rFonts w:eastAsia="MingLiU_HKSCS"/>
          <w:szCs w:val="21"/>
        </w:rPr>
      </w:pPr>
      <w:r w:rsidRPr="00BE020B">
        <w:rPr>
          <w:szCs w:val="21"/>
        </w:rPr>
        <w:t>4.</w:t>
      </w:r>
      <w:r w:rsidRPr="00BE020B">
        <w:rPr>
          <w:rFonts w:cs="Courier New" w:hint="eastAsia"/>
          <w:szCs w:val="21"/>
        </w:rPr>
        <w:t>知识产权</w:t>
      </w:r>
    </w:p>
    <w:p w:rsidR="000A3CB3" w:rsidRPr="00BE020B" w:rsidRDefault="00EA03A8">
      <w:pPr>
        <w:ind w:firstLineChars="200" w:firstLine="420"/>
        <w:rPr>
          <w:rFonts w:eastAsia="MingLiU_HKSCS"/>
          <w:szCs w:val="21"/>
        </w:rPr>
      </w:pPr>
      <w:r w:rsidRPr="00BE020B">
        <w:rPr>
          <w:szCs w:val="21"/>
        </w:rPr>
        <w:t>4.1</w:t>
      </w:r>
      <w:r w:rsidRPr="00BE020B">
        <w:rPr>
          <w:rFonts w:cs="Courier New" w:hint="eastAsia"/>
          <w:szCs w:val="21"/>
        </w:rPr>
        <w:t xml:space="preserve">　乙方应保证所提供的服务免受第三方提出侵犯其知识产权</w:t>
      </w:r>
      <w:r w:rsidRPr="00BE020B">
        <w:rPr>
          <w:szCs w:val="21"/>
        </w:rPr>
        <w:t>(</w:t>
      </w:r>
      <w:r w:rsidRPr="00BE020B">
        <w:rPr>
          <w:rFonts w:cs="Courier New" w:hint="eastAsia"/>
          <w:szCs w:val="21"/>
        </w:rPr>
        <w:t>专利权、商标权、版权等</w:t>
      </w:r>
      <w:r w:rsidRPr="00BE020B">
        <w:rPr>
          <w:szCs w:val="21"/>
        </w:rPr>
        <w:t>)</w:t>
      </w:r>
      <w:r w:rsidRPr="00BE020B">
        <w:rPr>
          <w:rFonts w:cs="Courier New" w:hint="eastAsia"/>
          <w:szCs w:val="21"/>
        </w:rPr>
        <w:t>的起诉。因侵害他人知识产权而产生的法律责任</w:t>
      </w:r>
      <w:r w:rsidRPr="00BE020B">
        <w:rPr>
          <w:rFonts w:eastAsia="MingLiU_HKSCS" w:cs="MingLiU_HKSCS" w:hint="eastAsia"/>
          <w:szCs w:val="21"/>
        </w:rPr>
        <w:t>，</w:t>
      </w:r>
      <w:r w:rsidRPr="00BE020B">
        <w:rPr>
          <w:rFonts w:cs="Courier New" w:hint="eastAsia"/>
          <w:szCs w:val="21"/>
        </w:rPr>
        <w:t>全部由乙方承担。</w:t>
      </w:r>
    </w:p>
    <w:p w:rsidR="000A3CB3" w:rsidRPr="00BE020B" w:rsidRDefault="00EA03A8">
      <w:pPr>
        <w:ind w:firstLineChars="200" w:firstLine="420"/>
        <w:rPr>
          <w:rFonts w:eastAsia="MingLiU_HKSCS"/>
          <w:szCs w:val="21"/>
        </w:rPr>
      </w:pPr>
      <w:r w:rsidRPr="00BE020B">
        <w:rPr>
          <w:szCs w:val="21"/>
        </w:rPr>
        <w:t>4.2</w:t>
      </w:r>
      <w:r w:rsidRPr="00BE020B">
        <w:rPr>
          <w:rFonts w:cs="Courier New" w:hint="eastAsia"/>
          <w:szCs w:val="21"/>
        </w:rPr>
        <w:t xml:space="preserve">　甲方委托乙方开发的产品</w:t>
      </w:r>
      <w:r w:rsidRPr="00BE020B">
        <w:rPr>
          <w:rFonts w:eastAsia="MingLiU_HKSCS" w:cs="MingLiU_HKSCS" w:hint="eastAsia"/>
          <w:szCs w:val="21"/>
        </w:rPr>
        <w:t>，</w:t>
      </w:r>
      <w:r w:rsidRPr="00BE020B">
        <w:rPr>
          <w:rFonts w:cs="Courier New" w:hint="eastAsia"/>
          <w:szCs w:val="21"/>
        </w:rPr>
        <w:t>甲方享有知识产权</w:t>
      </w:r>
      <w:r w:rsidRPr="00BE020B">
        <w:rPr>
          <w:rFonts w:eastAsia="MingLiU_HKSCS" w:cs="MingLiU_HKSCS" w:hint="eastAsia"/>
          <w:szCs w:val="21"/>
        </w:rPr>
        <w:t>，</w:t>
      </w:r>
      <w:r w:rsidRPr="00BE020B">
        <w:rPr>
          <w:rFonts w:cs="Courier New" w:hint="eastAsia"/>
          <w:szCs w:val="21"/>
        </w:rPr>
        <w:t>未经甲方许可不得转让任何第三人。</w:t>
      </w:r>
    </w:p>
    <w:p w:rsidR="000A3CB3" w:rsidRPr="00BE020B" w:rsidRDefault="00EA03A8">
      <w:pPr>
        <w:ind w:firstLineChars="200" w:firstLine="420"/>
        <w:rPr>
          <w:rFonts w:eastAsia="MingLiU_HKSCS"/>
          <w:szCs w:val="21"/>
        </w:rPr>
      </w:pPr>
      <w:r w:rsidRPr="00BE020B">
        <w:rPr>
          <w:szCs w:val="21"/>
        </w:rPr>
        <w:t>5.</w:t>
      </w:r>
      <w:r w:rsidRPr="00BE020B">
        <w:rPr>
          <w:rFonts w:cs="Courier New" w:hint="eastAsia"/>
          <w:szCs w:val="21"/>
        </w:rPr>
        <w:t>保密条款</w:t>
      </w:r>
    </w:p>
    <w:p w:rsidR="000A3CB3" w:rsidRPr="00BE020B" w:rsidRDefault="00EA03A8">
      <w:pPr>
        <w:ind w:firstLineChars="200" w:firstLine="420"/>
        <w:rPr>
          <w:rFonts w:eastAsia="MingLiU_HKSCS"/>
          <w:szCs w:val="21"/>
        </w:rPr>
      </w:pPr>
      <w:r w:rsidRPr="00BE020B">
        <w:rPr>
          <w:szCs w:val="21"/>
        </w:rPr>
        <w:t>5.1</w:t>
      </w:r>
      <w:r w:rsidRPr="00BE020B">
        <w:rPr>
          <w:rFonts w:cs="Courier New" w:hint="eastAsia"/>
          <w:szCs w:val="21"/>
        </w:rPr>
        <w:t xml:space="preserve">　甲乙双方应对在本合同签订或履行过程中所接触的对方信息</w:t>
      </w:r>
      <w:r w:rsidRPr="00BE020B">
        <w:rPr>
          <w:rFonts w:eastAsia="MingLiU_HKSCS" w:cs="MingLiU_HKSCS" w:hint="eastAsia"/>
          <w:szCs w:val="21"/>
        </w:rPr>
        <w:t>，</w:t>
      </w:r>
      <w:r w:rsidRPr="00BE020B">
        <w:rPr>
          <w:rFonts w:cs="Courier New" w:hint="eastAsia"/>
          <w:szCs w:val="21"/>
        </w:rPr>
        <w:t>包括但不限于知识产权、技术资料、技术诀窍、内部管理及其他相关信息</w:t>
      </w:r>
      <w:r w:rsidRPr="00BE020B">
        <w:rPr>
          <w:rFonts w:eastAsia="MingLiU_HKSCS" w:cs="MingLiU_HKSCS" w:hint="eastAsia"/>
          <w:szCs w:val="21"/>
        </w:rPr>
        <w:t>，</w:t>
      </w:r>
      <w:r w:rsidRPr="00BE020B">
        <w:rPr>
          <w:rFonts w:cs="Courier New" w:hint="eastAsia"/>
          <w:szCs w:val="21"/>
        </w:rPr>
        <w:t>负有保密义务。</w:t>
      </w:r>
    </w:p>
    <w:p w:rsidR="000A3CB3" w:rsidRPr="00BE020B" w:rsidRDefault="00EA03A8">
      <w:pPr>
        <w:ind w:firstLineChars="200" w:firstLine="420"/>
        <w:rPr>
          <w:rFonts w:eastAsia="MingLiU_HKSCS"/>
          <w:szCs w:val="21"/>
        </w:rPr>
      </w:pPr>
      <w:r w:rsidRPr="00BE020B">
        <w:rPr>
          <w:szCs w:val="21"/>
        </w:rPr>
        <w:t>5.2</w:t>
      </w:r>
      <w:r w:rsidRPr="00BE020B">
        <w:rPr>
          <w:rFonts w:cs="Courier New" w:hint="eastAsia"/>
          <w:szCs w:val="21"/>
        </w:rPr>
        <w:t xml:space="preserve">　乙方在使用甲方为乙方及其工作人员提供的数据、程序、用户名、口令、资料及甲方相关的业务和技术文档</w:t>
      </w:r>
      <w:r w:rsidRPr="00BE020B">
        <w:rPr>
          <w:rFonts w:eastAsia="MingLiU_HKSCS" w:cs="MingLiU_HKSCS" w:hint="eastAsia"/>
          <w:szCs w:val="21"/>
        </w:rPr>
        <w:t>，</w:t>
      </w:r>
      <w:r w:rsidRPr="00BE020B">
        <w:rPr>
          <w:rFonts w:cs="Courier New" w:hint="eastAsia"/>
          <w:szCs w:val="21"/>
        </w:rPr>
        <w:t>包括税收政策、方案设计细节、程序文件、数据结构</w:t>
      </w:r>
      <w:r w:rsidRPr="00BE020B">
        <w:rPr>
          <w:rFonts w:eastAsia="MingLiU_HKSCS" w:cs="MingLiU_HKSCS" w:hint="eastAsia"/>
          <w:szCs w:val="21"/>
        </w:rPr>
        <w:t>，</w:t>
      </w:r>
      <w:r w:rsidRPr="00BE020B">
        <w:rPr>
          <w:rFonts w:cs="Courier New" w:hint="eastAsia"/>
          <w:szCs w:val="21"/>
        </w:rPr>
        <w:t>以及相关业务系统的硬软件、文档、测试和测试产生的数据时</w:t>
      </w:r>
      <w:r w:rsidRPr="00BE020B">
        <w:rPr>
          <w:rFonts w:eastAsia="MingLiU_HKSCS" w:cs="MingLiU_HKSCS" w:hint="eastAsia"/>
          <w:szCs w:val="21"/>
        </w:rPr>
        <w:t>，</w:t>
      </w:r>
      <w:r w:rsidRPr="00BE020B">
        <w:rPr>
          <w:rFonts w:cs="Courier New" w:hint="eastAsia"/>
          <w:szCs w:val="21"/>
        </w:rPr>
        <w:t>应遵循以下规定：</w:t>
      </w:r>
    </w:p>
    <w:p w:rsidR="000A3CB3" w:rsidRPr="00BE020B" w:rsidRDefault="00EA03A8">
      <w:pPr>
        <w:ind w:firstLineChars="200" w:firstLine="420"/>
        <w:rPr>
          <w:rFonts w:eastAsia="MingLiU_HKSCS"/>
          <w:szCs w:val="21"/>
        </w:rPr>
      </w:pPr>
      <w:r w:rsidRPr="00BE020B">
        <w:rPr>
          <w:szCs w:val="21"/>
        </w:rPr>
        <w:t>(1)</w:t>
      </w:r>
      <w:r w:rsidRPr="00BE020B">
        <w:rPr>
          <w:rFonts w:cs="Courier New" w:hint="eastAsia"/>
          <w:szCs w:val="21"/>
        </w:rPr>
        <w:t>应以审慎态度避免泄露、公开或传播甲方的信息；</w:t>
      </w:r>
    </w:p>
    <w:p w:rsidR="000A3CB3" w:rsidRPr="00BE020B" w:rsidRDefault="00EA03A8">
      <w:pPr>
        <w:ind w:firstLineChars="200" w:firstLine="420"/>
        <w:rPr>
          <w:rFonts w:eastAsia="MingLiU_HKSCS"/>
          <w:szCs w:val="21"/>
        </w:rPr>
      </w:pPr>
      <w:r w:rsidRPr="00BE020B">
        <w:rPr>
          <w:szCs w:val="21"/>
        </w:rPr>
        <w:t>(2)</w:t>
      </w:r>
      <w:r w:rsidRPr="00BE020B">
        <w:rPr>
          <w:rFonts w:cs="Courier New" w:hint="eastAsia"/>
          <w:szCs w:val="21"/>
        </w:rPr>
        <w:t>未经甲方书面许可</w:t>
      </w:r>
      <w:r w:rsidRPr="00BE020B">
        <w:rPr>
          <w:rFonts w:eastAsia="MingLiU_HKSCS" w:cs="MingLiU_HKSCS" w:hint="eastAsia"/>
          <w:szCs w:val="21"/>
        </w:rPr>
        <w:t>，</w:t>
      </w:r>
      <w:r w:rsidRPr="00BE020B">
        <w:rPr>
          <w:rFonts w:cs="Courier New" w:hint="eastAsia"/>
          <w:szCs w:val="21"/>
        </w:rPr>
        <w:t>不得对有关信息进行修改、补充、复制；</w:t>
      </w:r>
    </w:p>
    <w:p w:rsidR="000A3CB3" w:rsidRPr="00BE020B" w:rsidRDefault="00EA03A8">
      <w:pPr>
        <w:ind w:firstLineChars="200" w:firstLine="420"/>
        <w:rPr>
          <w:rFonts w:eastAsia="MingLiU_HKSCS"/>
          <w:szCs w:val="21"/>
        </w:rPr>
      </w:pPr>
      <w:r w:rsidRPr="00BE020B">
        <w:rPr>
          <w:szCs w:val="21"/>
        </w:rPr>
        <w:t>(3)</w:t>
      </w:r>
      <w:r w:rsidRPr="00BE020B">
        <w:rPr>
          <w:rFonts w:cs="Courier New" w:hint="eastAsia"/>
          <w:szCs w:val="21"/>
        </w:rPr>
        <w:t>未经甲方书面许可</w:t>
      </w:r>
      <w:r w:rsidRPr="00BE020B">
        <w:rPr>
          <w:rFonts w:eastAsia="MingLiU_HKSCS" w:cs="MingLiU_HKSCS" w:hint="eastAsia"/>
          <w:szCs w:val="21"/>
        </w:rPr>
        <w:t>，</w:t>
      </w:r>
      <w:r w:rsidRPr="00BE020B">
        <w:rPr>
          <w:rFonts w:cs="Courier New" w:hint="eastAsia"/>
          <w:szCs w:val="21"/>
        </w:rPr>
        <w:t>不得将信息以任何方式</w:t>
      </w:r>
      <w:r w:rsidRPr="00BE020B">
        <w:rPr>
          <w:szCs w:val="21"/>
        </w:rPr>
        <w:t>(</w:t>
      </w:r>
      <w:r w:rsidRPr="00BE020B">
        <w:rPr>
          <w:rFonts w:cs="Courier New" w:hint="eastAsia"/>
          <w:szCs w:val="21"/>
        </w:rPr>
        <w:t>如</w:t>
      </w:r>
      <w:r w:rsidRPr="00BE020B">
        <w:rPr>
          <w:szCs w:val="21"/>
        </w:rPr>
        <w:t>E</w:t>
      </w:r>
      <w:r w:rsidRPr="00BE020B">
        <w:rPr>
          <w:rFonts w:cs="Courier New" w:hint="eastAsia"/>
          <w:szCs w:val="21"/>
        </w:rPr>
        <w:t>－</w:t>
      </w:r>
      <w:r w:rsidRPr="00BE020B">
        <w:rPr>
          <w:szCs w:val="21"/>
        </w:rPr>
        <w:t>mail)</w:t>
      </w:r>
      <w:r w:rsidRPr="00BE020B">
        <w:rPr>
          <w:rFonts w:cs="Courier New" w:hint="eastAsia"/>
          <w:szCs w:val="21"/>
        </w:rPr>
        <w:t>携带出甲方场所；</w:t>
      </w:r>
    </w:p>
    <w:p w:rsidR="000A3CB3" w:rsidRPr="00BE020B" w:rsidRDefault="00EA03A8">
      <w:pPr>
        <w:ind w:firstLineChars="200" w:firstLine="420"/>
        <w:rPr>
          <w:rFonts w:eastAsia="MingLiU_HKSCS"/>
          <w:szCs w:val="21"/>
        </w:rPr>
      </w:pPr>
      <w:r w:rsidRPr="00BE020B">
        <w:rPr>
          <w:szCs w:val="21"/>
        </w:rPr>
        <w:t>(4)</w:t>
      </w:r>
      <w:r w:rsidRPr="00BE020B">
        <w:rPr>
          <w:rFonts w:cs="Courier New" w:hint="eastAsia"/>
          <w:szCs w:val="21"/>
        </w:rPr>
        <w:t>未经甲方书面许可</w:t>
      </w:r>
      <w:r w:rsidRPr="00BE020B">
        <w:rPr>
          <w:rFonts w:eastAsia="MingLiU_HKSCS" w:cs="MingLiU_HKSCS" w:hint="eastAsia"/>
          <w:szCs w:val="21"/>
        </w:rPr>
        <w:t>，</w:t>
      </w:r>
      <w:r w:rsidRPr="00BE020B">
        <w:rPr>
          <w:rFonts w:cs="Courier New" w:hint="eastAsia"/>
          <w:szCs w:val="21"/>
        </w:rPr>
        <w:t>不得将信息透露给任何其他人；</w:t>
      </w:r>
    </w:p>
    <w:p w:rsidR="000A3CB3" w:rsidRPr="00BE020B" w:rsidRDefault="00EA03A8">
      <w:pPr>
        <w:ind w:firstLineChars="200" w:firstLine="420"/>
        <w:rPr>
          <w:rFonts w:eastAsia="MingLiU_HKSCS"/>
          <w:szCs w:val="21"/>
        </w:rPr>
      </w:pPr>
      <w:r w:rsidRPr="00BE020B">
        <w:rPr>
          <w:szCs w:val="21"/>
        </w:rPr>
        <w:t>(5)</w:t>
      </w:r>
      <w:r w:rsidRPr="00BE020B">
        <w:rPr>
          <w:rFonts w:cs="Courier New" w:hint="eastAsia"/>
          <w:szCs w:val="21"/>
        </w:rPr>
        <w:t>甲方以书面形式提出的其他保密措施。</w:t>
      </w:r>
    </w:p>
    <w:p w:rsidR="000A3CB3" w:rsidRPr="00BE020B" w:rsidRDefault="00EA03A8">
      <w:pPr>
        <w:ind w:firstLineChars="200" w:firstLine="420"/>
        <w:rPr>
          <w:rFonts w:eastAsia="MingLiU_HKSCS"/>
          <w:szCs w:val="21"/>
        </w:rPr>
      </w:pPr>
      <w:r w:rsidRPr="00BE020B">
        <w:rPr>
          <w:szCs w:val="21"/>
        </w:rPr>
        <w:t>5.3</w:t>
      </w:r>
      <w:r w:rsidRPr="00BE020B">
        <w:rPr>
          <w:rFonts w:cs="Courier New" w:hint="eastAsia"/>
          <w:szCs w:val="21"/>
        </w:rPr>
        <w:t xml:space="preserve">　保密期限不受合同有效期的限制</w:t>
      </w:r>
      <w:r w:rsidRPr="00BE020B">
        <w:rPr>
          <w:rFonts w:eastAsia="MingLiU_HKSCS" w:cs="MingLiU_HKSCS" w:hint="eastAsia"/>
          <w:szCs w:val="21"/>
        </w:rPr>
        <w:t>，</w:t>
      </w:r>
      <w:r w:rsidRPr="00BE020B">
        <w:rPr>
          <w:rFonts w:cs="Courier New" w:hint="eastAsia"/>
          <w:szCs w:val="21"/>
        </w:rPr>
        <w:t>在合同有效期结束后</w:t>
      </w:r>
      <w:r w:rsidRPr="00BE020B">
        <w:rPr>
          <w:rFonts w:eastAsia="MingLiU_HKSCS" w:cs="MingLiU_HKSCS" w:hint="eastAsia"/>
          <w:szCs w:val="21"/>
        </w:rPr>
        <w:t>，</w:t>
      </w:r>
      <w:r w:rsidRPr="00BE020B">
        <w:rPr>
          <w:rFonts w:cs="Courier New" w:hint="eastAsia"/>
          <w:szCs w:val="21"/>
        </w:rPr>
        <w:t>信息接受方仍应承担保密义务</w:t>
      </w:r>
      <w:r w:rsidRPr="00BE020B">
        <w:rPr>
          <w:rFonts w:eastAsia="MingLiU_HKSCS" w:cs="MingLiU_HKSCS" w:hint="eastAsia"/>
          <w:szCs w:val="21"/>
        </w:rPr>
        <w:t>，</w:t>
      </w:r>
      <w:r w:rsidRPr="00BE020B">
        <w:rPr>
          <w:rFonts w:cs="Courier New" w:hint="eastAsia"/>
          <w:szCs w:val="21"/>
        </w:rPr>
        <w:t>直至该等信息成为公开信息。</w:t>
      </w:r>
    </w:p>
    <w:p w:rsidR="000A3CB3" w:rsidRPr="00BE020B" w:rsidRDefault="00EA03A8">
      <w:pPr>
        <w:ind w:firstLineChars="200" w:firstLine="420"/>
        <w:rPr>
          <w:rFonts w:eastAsia="MingLiU_HKSCS"/>
          <w:szCs w:val="21"/>
        </w:rPr>
      </w:pPr>
      <w:r w:rsidRPr="00BE020B">
        <w:rPr>
          <w:szCs w:val="21"/>
        </w:rPr>
        <w:t>5.4</w:t>
      </w:r>
      <w:r w:rsidRPr="00BE020B">
        <w:rPr>
          <w:rFonts w:cs="Courier New" w:hint="eastAsia"/>
          <w:szCs w:val="21"/>
        </w:rPr>
        <w:t xml:space="preserve">　甲乙双方如出现泄密行为</w:t>
      </w:r>
      <w:r w:rsidRPr="00BE020B">
        <w:rPr>
          <w:rFonts w:eastAsia="MingLiU_HKSCS" w:cs="MingLiU_HKSCS" w:hint="eastAsia"/>
          <w:szCs w:val="21"/>
        </w:rPr>
        <w:t>，</w:t>
      </w:r>
      <w:r w:rsidRPr="00BE020B">
        <w:rPr>
          <w:rFonts w:cs="Courier New" w:hint="eastAsia"/>
          <w:szCs w:val="21"/>
        </w:rPr>
        <w:t>泄密方应承担相关的法律责任</w:t>
      </w:r>
      <w:r w:rsidRPr="00BE020B">
        <w:rPr>
          <w:rFonts w:eastAsia="MingLiU_HKSCS" w:cs="MingLiU_HKSCS" w:hint="eastAsia"/>
          <w:szCs w:val="21"/>
        </w:rPr>
        <w:t>，</w:t>
      </w:r>
      <w:r w:rsidRPr="00BE020B">
        <w:rPr>
          <w:rFonts w:cs="Courier New" w:hint="eastAsia"/>
          <w:szCs w:val="21"/>
        </w:rPr>
        <w:t>包括但是不限于对由此给对方造成的经济损失进行赔偿。</w:t>
      </w:r>
    </w:p>
    <w:p w:rsidR="000A3CB3" w:rsidRPr="00BE020B" w:rsidRDefault="00EA03A8">
      <w:pPr>
        <w:ind w:firstLineChars="200" w:firstLine="420"/>
        <w:rPr>
          <w:rFonts w:cs="Courier New"/>
          <w:szCs w:val="21"/>
        </w:rPr>
      </w:pPr>
      <w:r w:rsidRPr="00BE020B">
        <w:rPr>
          <w:szCs w:val="21"/>
        </w:rPr>
        <w:t>6.</w:t>
      </w:r>
      <w:r w:rsidRPr="00BE020B">
        <w:rPr>
          <w:rFonts w:cs="Courier New" w:hint="eastAsia"/>
          <w:szCs w:val="21"/>
        </w:rPr>
        <w:t>服务质量保证</w:t>
      </w:r>
    </w:p>
    <w:p w:rsidR="000A3CB3" w:rsidRPr="00BE020B" w:rsidRDefault="00EA03A8">
      <w:pPr>
        <w:ind w:firstLineChars="200" w:firstLine="420"/>
        <w:rPr>
          <w:rFonts w:cs="Courier New"/>
          <w:szCs w:val="21"/>
        </w:rPr>
      </w:pPr>
      <w:r w:rsidRPr="00BE020B">
        <w:rPr>
          <w:szCs w:val="21"/>
        </w:rPr>
        <w:t>6.1</w:t>
      </w:r>
      <w:r w:rsidRPr="00BE020B">
        <w:rPr>
          <w:rFonts w:cs="Courier New" w:hint="eastAsia"/>
          <w:szCs w:val="21"/>
        </w:rPr>
        <w:t xml:space="preserve">　乙方应保证所提供的服务</w:t>
      </w:r>
      <w:r w:rsidRPr="00BE020B">
        <w:rPr>
          <w:rFonts w:eastAsia="MingLiU_HKSCS" w:cs="MingLiU_HKSCS" w:hint="eastAsia"/>
          <w:szCs w:val="21"/>
        </w:rPr>
        <w:t>，</w:t>
      </w:r>
      <w:r w:rsidRPr="00BE020B">
        <w:rPr>
          <w:rFonts w:cs="Courier New" w:hint="eastAsia"/>
          <w:szCs w:val="21"/>
        </w:rPr>
        <w:t>符合合同规定的技术要求。如不符时</w:t>
      </w:r>
      <w:r w:rsidRPr="00BE020B">
        <w:rPr>
          <w:rFonts w:eastAsia="MingLiU_HKSCS" w:cs="MingLiU_HKSCS" w:hint="eastAsia"/>
          <w:szCs w:val="21"/>
        </w:rPr>
        <w:t>，</w:t>
      </w:r>
      <w:r w:rsidRPr="00BE020B">
        <w:rPr>
          <w:rFonts w:cs="Courier New" w:hint="eastAsia"/>
          <w:szCs w:val="21"/>
        </w:rPr>
        <w:t>乙方应负全责并尽快处理解决</w:t>
      </w:r>
      <w:r w:rsidRPr="00BE020B">
        <w:rPr>
          <w:rFonts w:eastAsia="MingLiU_HKSCS" w:cs="MingLiU_HKSCS" w:hint="eastAsia"/>
          <w:szCs w:val="21"/>
        </w:rPr>
        <w:t>，</w:t>
      </w:r>
      <w:r w:rsidRPr="00BE020B">
        <w:rPr>
          <w:rFonts w:cs="Courier New" w:hint="eastAsia"/>
          <w:szCs w:val="21"/>
        </w:rPr>
        <w:t>由此造成的损失和相关费用由乙方负责</w:t>
      </w:r>
      <w:r w:rsidRPr="00BE020B">
        <w:rPr>
          <w:rFonts w:eastAsia="MingLiU_HKSCS" w:cs="MingLiU_HKSCS" w:hint="eastAsia"/>
          <w:szCs w:val="21"/>
        </w:rPr>
        <w:t>，</w:t>
      </w:r>
      <w:r w:rsidRPr="00BE020B">
        <w:rPr>
          <w:rFonts w:cs="Courier New" w:hint="eastAsia"/>
          <w:szCs w:val="21"/>
        </w:rPr>
        <w:t>甲方保留终止合同及索赔的权利，乙方的赔偿范围，包括不仅限于甲方因此而支出的赔偿金、罚款、鉴定费、律师费、差旅费、诉讼费等全部损失。</w:t>
      </w:r>
    </w:p>
    <w:p w:rsidR="000A3CB3" w:rsidRPr="00BE020B" w:rsidRDefault="00EA03A8">
      <w:pPr>
        <w:ind w:firstLineChars="200" w:firstLine="420"/>
        <w:rPr>
          <w:rFonts w:eastAsia="MingLiU_HKSCS"/>
          <w:szCs w:val="21"/>
        </w:rPr>
      </w:pPr>
      <w:r w:rsidRPr="00BE020B">
        <w:rPr>
          <w:szCs w:val="21"/>
        </w:rPr>
        <w:t>6.2</w:t>
      </w:r>
      <w:r w:rsidRPr="00BE020B">
        <w:rPr>
          <w:rFonts w:cs="Courier New" w:hint="eastAsia"/>
          <w:szCs w:val="21"/>
        </w:rPr>
        <w:t xml:space="preserve">　乙方应保证通过执行合同中全部方案后</w:t>
      </w:r>
      <w:r w:rsidRPr="00BE020B">
        <w:rPr>
          <w:rFonts w:eastAsia="MingLiU_HKSCS" w:cs="MingLiU_HKSCS" w:hint="eastAsia"/>
          <w:szCs w:val="21"/>
        </w:rPr>
        <w:t>，</w:t>
      </w:r>
      <w:r w:rsidRPr="00BE020B">
        <w:rPr>
          <w:rFonts w:cs="Courier New" w:hint="eastAsia"/>
          <w:szCs w:val="21"/>
        </w:rPr>
        <w:t>可以取得本合同规定的结果</w:t>
      </w:r>
      <w:r w:rsidRPr="00BE020B">
        <w:rPr>
          <w:rFonts w:eastAsia="MingLiU_HKSCS" w:cs="MingLiU_HKSCS" w:hint="eastAsia"/>
          <w:szCs w:val="21"/>
        </w:rPr>
        <w:t>，</w:t>
      </w:r>
      <w:r w:rsidRPr="00BE020B">
        <w:rPr>
          <w:rFonts w:cs="Courier New" w:hint="eastAsia"/>
          <w:szCs w:val="21"/>
        </w:rPr>
        <w:t>达到本合同规定的预期目标。对任何情况下出现问题的</w:t>
      </w:r>
      <w:r w:rsidRPr="00BE020B">
        <w:rPr>
          <w:rFonts w:eastAsia="MingLiU_HKSCS" w:cs="MingLiU_HKSCS" w:hint="eastAsia"/>
          <w:szCs w:val="21"/>
        </w:rPr>
        <w:t>，</w:t>
      </w:r>
      <w:r w:rsidRPr="00BE020B">
        <w:rPr>
          <w:rFonts w:cs="Courier New" w:hint="eastAsia"/>
          <w:szCs w:val="21"/>
        </w:rPr>
        <w:t>应尽快提出解决方案。</w:t>
      </w:r>
    </w:p>
    <w:p w:rsidR="000A3CB3" w:rsidRPr="00BE020B" w:rsidRDefault="00EA03A8">
      <w:pPr>
        <w:ind w:firstLineChars="200" w:firstLine="420"/>
        <w:rPr>
          <w:rFonts w:cs="Courier New"/>
          <w:szCs w:val="21"/>
        </w:rPr>
      </w:pPr>
      <w:r w:rsidRPr="00BE020B">
        <w:rPr>
          <w:szCs w:val="21"/>
        </w:rPr>
        <w:t>6.3</w:t>
      </w:r>
      <w:r w:rsidRPr="00BE020B">
        <w:rPr>
          <w:rFonts w:cs="Courier New" w:hint="eastAsia"/>
          <w:szCs w:val="21"/>
        </w:rPr>
        <w:t xml:space="preserve">　如果乙方提供的服务和解决方案不符合甲方要求</w:t>
      </w:r>
      <w:r w:rsidRPr="00BE020B">
        <w:rPr>
          <w:rFonts w:eastAsia="MingLiU_HKSCS" w:cs="MingLiU_HKSCS" w:hint="eastAsia"/>
          <w:szCs w:val="21"/>
        </w:rPr>
        <w:t>，</w:t>
      </w:r>
      <w:r w:rsidRPr="00BE020B">
        <w:rPr>
          <w:rFonts w:cs="Courier New" w:hint="eastAsia"/>
          <w:szCs w:val="21"/>
        </w:rPr>
        <w:t>或在规定的时间内没有弥补缺陷</w:t>
      </w:r>
      <w:r w:rsidRPr="00BE020B">
        <w:rPr>
          <w:rFonts w:eastAsia="MingLiU_HKSCS" w:cs="MingLiU_HKSCS" w:hint="eastAsia"/>
          <w:szCs w:val="21"/>
        </w:rPr>
        <w:t>，</w:t>
      </w:r>
      <w:r w:rsidRPr="00BE020B">
        <w:rPr>
          <w:rFonts w:cs="Courier New" w:hint="eastAsia"/>
          <w:szCs w:val="21"/>
        </w:rPr>
        <w:t>甲方有权采取一切必要的补救措施</w:t>
      </w:r>
      <w:r w:rsidRPr="00BE020B">
        <w:rPr>
          <w:rFonts w:eastAsia="MingLiU_HKSCS" w:cs="MingLiU_HKSCS" w:hint="eastAsia"/>
          <w:szCs w:val="21"/>
        </w:rPr>
        <w:t>，</w:t>
      </w:r>
      <w:r w:rsidRPr="00BE020B">
        <w:rPr>
          <w:rFonts w:cs="Courier New" w:hint="eastAsia"/>
          <w:szCs w:val="21"/>
        </w:rPr>
        <w:t>由此产生的费用全部由乙方负责。</w:t>
      </w:r>
    </w:p>
    <w:p w:rsidR="000A3CB3" w:rsidRPr="00BE020B" w:rsidRDefault="00EA03A8">
      <w:pPr>
        <w:ind w:firstLineChars="200" w:firstLine="420"/>
        <w:rPr>
          <w:rFonts w:cs="Courier New"/>
          <w:szCs w:val="21"/>
        </w:rPr>
      </w:pPr>
      <w:r w:rsidRPr="00BE020B">
        <w:rPr>
          <w:rFonts w:cs="Courier New" w:hint="eastAsia"/>
          <w:szCs w:val="21"/>
        </w:rPr>
        <w:t xml:space="preserve">6.4  </w:t>
      </w:r>
      <w:r w:rsidRPr="00BE020B">
        <w:rPr>
          <w:rFonts w:cs="Courier New" w:hint="eastAsia"/>
          <w:szCs w:val="21"/>
        </w:rPr>
        <w:t>乙方</w:t>
      </w:r>
      <w:r w:rsidRPr="00BE020B">
        <w:rPr>
          <w:rFonts w:ascii="宋体" w:hAnsi="宋体" w:hint="eastAsia"/>
          <w:bCs/>
          <w:kern w:val="0"/>
          <w:szCs w:val="21"/>
        </w:rPr>
        <w:t>每个季度须接受采购单位的服务质量考核，确保按照服务方案足额配备人员，如果人员配备不足或其它服务质量与服务方案不符的，</w:t>
      </w:r>
      <w:r w:rsidRPr="00BE020B">
        <w:rPr>
          <w:rFonts w:cs="Courier New" w:hint="eastAsia"/>
          <w:szCs w:val="21"/>
        </w:rPr>
        <w:t>甲方有权按照人员费用标准扣减相应的服务费。</w:t>
      </w:r>
      <w:r w:rsidRPr="00BE020B">
        <w:rPr>
          <w:rFonts w:ascii="宋体" w:hAnsi="宋体" w:hint="eastAsia"/>
          <w:bCs/>
          <w:kern w:val="0"/>
          <w:szCs w:val="21"/>
        </w:rPr>
        <w:t>具体考核办法另行签订补充协议。</w:t>
      </w:r>
    </w:p>
    <w:p w:rsidR="000A3CB3" w:rsidRPr="00BE020B" w:rsidRDefault="00EA03A8">
      <w:pPr>
        <w:ind w:firstLineChars="200" w:firstLine="420"/>
        <w:rPr>
          <w:rFonts w:eastAsia="MingLiU_HKSCS"/>
          <w:szCs w:val="21"/>
        </w:rPr>
      </w:pPr>
      <w:r w:rsidRPr="00BE020B">
        <w:rPr>
          <w:szCs w:val="21"/>
        </w:rPr>
        <w:t>7.</w:t>
      </w:r>
      <w:r w:rsidRPr="00BE020B">
        <w:rPr>
          <w:rFonts w:cs="Courier New" w:hint="eastAsia"/>
          <w:szCs w:val="21"/>
        </w:rPr>
        <w:t>履约保证金</w:t>
      </w:r>
    </w:p>
    <w:p w:rsidR="000A3CB3" w:rsidRPr="00BE020B" w:rsidRDefault="00EA03A8">
      <w:pPr>
        <w:ind w:firstLineChars="200" w:firstLine="420"/>
        <w:rPr>
          <w:rFonts w:eastAsia="MingLiU_HKSCS"/>
          <w:szCs w:val="21"/>
        </w:rPr>
      </w:pPr>
      <w:r w:rsidRPr="00BE020B">
        <w:rPr>
          <w:szCs w:val="21"/>
        </w:rPr>
        <w:t>7.1</w:t>
      </w:r>
      <w:r w:rsidRPr="00BE020B">
        <w:rPr>
          <w:rFonts w:cs="Courier New" w:hint="eastAsia"/>
          <w:szCs w:val="21"/>
        </w:rPr>
        <w:t xml:space="preserve">　乙方应在签署合同前</w:t>
      </w:r>
      <w:r w:rsidRPr="00BE020B">
        <w:rPr>
          <w:rFonts w:eastAsia="MingLiU_HKSCS" w:cs="MingLiU_HKSCS" w:hint="eastAsia"/>
          <w:szCs w:val="21"/>
        </w:rPr>
        <w:t>，</w:t>
      </w:r>
      <w:r w:rsidRPr="00BE020B">
        <w:rPr>
          <w:rFonts w:cs="Courier New" w:hint="eastAsia"/>
          <w:szCs w:val="21"/>
        </w:rPr>
        <w:t>以银行保函、银行电汇或履约担保函形式向甲方提供。</w:t>
      </w:r>
    </w:p>
    <w:p w:rsidR="000A3CB3" w:rsidRPr="00BE020B" w:rsidRDefault="00EA03A8">
      <w:pPr>
        <w:ind w:firstLineChars="200" w:firstLine="420"/>
        <w:rPr>
          <w:rFonts w:eastAsia="MingLiU_HKSCS"/>
          <w:szCs w:val="21"/>
        </w:rPr>
      </w:pPr>
      <w:r w:rsidRPr="00BE020B">
        <w:rPr>
          <w:szCs w:val="21"/>
        </w:rPr>
        <w:t>7.2</w:t>
      </w:r>
      <w:r w:rsidRPr="00BE020B">
        <w:rPr>
          <w:rFonts w:cs="Courier New" w:hint="eastAsia"/>
          <w:szCs w:val="21"/>
        </w:rPr>
        <w:t xml:space="preserve">　履约保证金具体金额及返还要求见合同条款前附表。</w:t>
      </w:r>
    </w:p>
    <w:p w:rsidR="000A3CB3" w:rsidRPr="00BE020B" w:rsidRDefault="00EA03A8">
      <w:pPr>
        <w:ind w:firstLineChars="200" w:firstLine="420"/>
        <w:rPr>
          <w:rFonts w:eastAsia="MingLiU_HKSCS"/>
          <w:szCs w:val="21"/>
        </w:rPr>
      </w:pPr>
      <w:r w:rsidRPr="00BE020B">
        <w:rPr>
          <w:szCs w:val="21"/>
        </w:rPr>
        <w:t>7.3</w:t>
      </w:r>
      <w:r w:rsidRPr="00BE020B">
        <w:rPr>
          <w:rFonts w:cs="Courier New" w:hint="eastAsia"/>
          <w:szCs w:val="21"/>
        </w:rPr>
        <w:t xml:space="preserve">　如乙方未能履行合同规定的义务</w:t>
      </w:r>
      <w:r w:rsidRPr="00BE020B">
        <w:rPr>
          <w:rFonts w:eastAsia="MingLiU_HKSCS" w:cs="MingLiU_HKSCS" w:hint="eastAsia"/>
          <w:szCs w:val="21"/>
        </w:rPr>
        <w:t>，</w:t>
      </w:r>
      <w:r w:rsidRPr="00BE020B">
        <w:rPr>
          <w:rFonts w:cs="Courier New" w:hint="eastAsia"/>
          <w:szCs w:val="21"/>
        </w:rPr>
        <w:t>甲方有权按照本合同的约定从履约保证金中进行相应扣除。乙方应在甲方扣除履约保证金后</w:t>
      </w:r>
      <w:r w:rsidRPr="00BE020B">
        <w:rPr>
          <w:szCs w:val="21"/>
        </w:rPr>
        <w:t>15</w:t>
      </w:r>
      <w:r w:rsidRPr="00BE020B">
        <w:rPr>
          <w:rFonts w:cs="Courier New" w:hint="eastAsia"/>
          <w:szCs w:val="21"/>
        </w:rPr>
        <w:t>天内</w:t>
      </w:r>
      <w:r w:rsidRPr="00BE020B">
        <w:rPr>
          <w:rFonts w:eastAsia="MingLiU_HKSCS" w:cs="MingLiU_HKSCS" w:hint="eastAsia"/>
          <w:szCs w:val="21"/>
        </w:rPr>
        <w:t>，</w:t>
      </w:r>
      <w:r w:rsidRPr="00BE020B">
        <w:rPr>
          <w:rFonts w:cs="Courier New" w:hint="eastAsia"/>
          <w:szCs w:val="21"/>
        </w:rPr>
        <w:t>及时补充扣除部分金额。</w:t>
      </w:r>
    </w:p>
    <w:p w:rsidR="000A3CB3" w:rsidRPr="00BE020B" w:rsidRDefault="00EA03A8">
      <w:pPr>
        <w:ind w:firstLineChars="200" w:firstLine="420"/>
        <w:rPr>
          <w:rFonts w:eastAsia="MingLiU_HKSCS"/>
          <w:szCs w:val="21"/>
        </w:rPr>
      </w:pPr>
      <w:r w:rsidRPr="00BE020B">
        <w:rPr>
          <w:szCs w:val="21"/>
        </w:rPr>
        <w:t>7.4</w:t>
      </w:r>
      <w:r w:rsidRPr="00BE020B">
        <w:rPr>
          <w:rFonts w:cs="Courier New" w:hint="eastAsia"/>
          <w:szCs w:val="21"/>
        </w:rPr>
        <w:t xml:space="preserve">　乙方不履行合同</w:t>
      </w:r>
      <w:r w:rsidRPr="00BE020B">
        <w:rPr>
          <w:rFonts w:eastAsia="MingLiU_HKSCS" w:cs="MingLiU_HKSCS" w:hint="eastAsia"/>
          <w:szCs w:val="21"/>
        </w:rPr>
        <w:t>，</w:t>
      </w:r>
      <w:r w:rsidRPr="00BE020B">
        <w:rPr>
          <w:rFonts w:cs="Courier New" w:hint="eastAsia"/>
          <w:szCs w:val="21"/>
        </w:rPr>
        <w:t>或者履行合同义务不符合约定使得合同目的不能实现</w:t>
      </w:r>
      <w:r w:rsidRPr="00BE020B">
        <w:rPr>
          <w:rFonts w:eastAsia="MingLiU_HKSCS" w:cs="MingLiU_HKSCS" w:hint="eastAsia"/>
          <w:szCs w:val="21"/>
        </w:rPr>
        <w:t>，</w:t>
      </w:r>
      <w:r w:rsidRPr="00BE020B">
        <w:rPr>
          <w:rFonts w:cs="Courier New" w:hint="eastAsia"/>
          <w:szCs w:val="21"/>
        </w:rPr>
        <w:t>履约保证金不予退还</w:t>
      </w:r>
      <w:r w:rsidRPr="00BE020B">
        <w:rPr>
          <w:rFonts w:eastAsia="MingLiU_HKSCS" w:cs="MingLiU_HKSCS" w:hint="eastAsia"/>
          <w:szCs w:val="21"/>
        </w:rPr>
        <w:t>，</w:t>
      </w:r>
      <w:r w:rsidRPr="00BE020B">
        <w:rPr>
          <w:rFonts w:cs="Courier New" w:hint="eastAsia"/>
          <w:szCs w:val="21"/>
        </w:rPr>
        <w:lastRenderedPageBreak/>
        <w:t>给甲方造成的损失超过履约保证金数额的</w:t>
      </w:r>
      <w:r w:rsidRPr="00BE020B">
        <w:rPr>
          <w:rFonts w:eastAsia="MingLiU_HKSCS" w:cs="MingLiU_HKSCS" w:hint="eastAsia"/>
          <w:szCs w:val="21"/>
        </w:rPr>
        <w:t>，</w:t>
      </w:r>
      <w:r w:rsidRPr="00BE020B">
        <w:rPr>
          <w:rFonts w:cs="Courier New" w:hint="eastAsia"/>
          <w:szCs w:val="21"/>
        </w:rPr>
        <w:t>还应当对超过部分予以赔偿。</w:t>
      </w:r>
    </w:p>
    <w:p w:rsidR="000A3CB3" w:rsidRPr="00BE020B" w:rsidRDefault="00EA03A8">
      <w:pPr>
        <w:ind w:firstLineChars="200" w:firstLine="420"/>
        <w:rPr>
          <w:rFonts w:eastAsia="MingLiU_HKSCS"/>
          <w:szCs w:val="21"/>
        </w:rPr>
      </w:pPr>
      <w:r w:rsidRPr="00BE020B">
        <w:rPr>
          <w:szCs w:val="21"/>
        </w:rPr>
        <w:t>8.</w:t>
      </w:r>
      <w:r w:rsidRPr="00BE020B">
        <w:rPr>
          <w:rFonts w:cs="Courier New" w:hint="eastAsia"/>
          <w:szCs w:val="21"/>
        </w:rPr>
        <w:t>服务时间、地点与验收</w:t>
      </w:r>
    </w:p>
    <w:p w:rsidR="000A3CB3" w:rsidRPr="00BE020B" w:rsidRDefault="00EA03A8">
      <w:pPr>
        <w:ind w:firstLineChars="200" w:firstLine="420"/>
        <w:rPr>
          <w:rFonts w:eastAsia="MingLiU_HKSCS"/>
          <w:szCs w:val="21"/>
        </w:rPr>
      </w:pPr>
      <w:r w:rsidRPr="00BE020B">
        <w:rPr>
          <w:szCs w:val="21"/>
        </w:rPr>
        <w:t>8.1</w:t>
      </w:r>
      <w:r w:rsidRPr="00BE020B">
        <w:rPr>
          <w:rFonts w:cs="Courier New" w:hint="eastAsia"/>
          <w:szCs w:val="21"/>
        </w:rPr>
        <w:t xml:space="preserve">　服务地点：合同条款前附表指定地点。</w:t>
      </w:r>
    </w:p>
    <w:p w:rsidR="000A3CB3" w:rsidRPr="00BE020B" w:rsidRDefault="00EA03A8">
      <w:pPr>
        <w:ind w:firstLineChars="200" w:firstLine="420"/>
        <w:rPr>
          <w:rFonts w:eastAsia="MingLiU_HKSCS"/>
          <w:szCs w:val="21"/>
        </w:rPr>
      </w:pPr>
      <w:r w:rsidRPr="00BE020B">
        <w:rPr>
          <w:szCs w:val="21"/>
        </w:rPr>
        <w:t>8.2</w:t>
      </w:r>
      <w:r w:rsidRPr="00BE020B">
        <w:rPr>
          <w:rFonts w:cs="Courier New" w:hint="eastAsia"/>
          <w:szCs w:val="21"/>
        </w:rPr>
        <w:t xml:space="preserve">　服务时间：合同条款前附表指定时间。</w:t>
      </w:r>
    </w:p>
    <w:p w:rsidR="000A3CB3" w:rsidRPr="00BE020B" w:rsidRDefault="00EA03A8">
      <w:pPr>
        <w:ind w:firstLineChars="200" w:firstLine="420"/>
        <w:rPr>
          <w:rFonts w:eastAsia="MingLiU_HKSCS"/>
          <w:szCs w:val="21"/>
        </w:rPr>
      </w:pPr>
      <w:r w:rsidRPr="00BE020B">
        <w:rPr>
          <w:szCs w:val="21"/>
        </w:rPr>
        <w:t>8.3</w:t>
      </w:r>
      <w:r w:rsidRPr="00BE020B">
        <w:rPr>
          <w:rFonts w:cs="Courier New" w:hint="eastAsia"/>
          <w:szCs w:val="21"/>
        </w:rPr>
        <w:t xml:space="preserve">　甲方应在乙方完成相关服务工作后及时对服务质量、技术指标、服务成果进行验收。</w:t>
      </w:r>
    </w:p>
    <w:p w:rsidR="000A3CB3" w:rsidRPr="00BE020B" w:rsidRDefault="00EA03A8">
      <w:pPr>
        <w:ind w:firstLineChars="200" w:firstLine="420"/>
        <w:rPr>
          <w:rFonts w:eastAsia="MingLiU_HKSCS"/>
          <w:szCs w:val="21"/>
        </w:rPr>
      </w:pPr>
      <w:r w:rsidRPr="00BE020B">
        <w:rPr>
          <w:szCs w:val="21"/>
        </w:rPr>
        <w:t>9.</w:t>
      </w:r>
      <w:r w:rsidRPr="00BE020B">
        <w:rPr>
          <w:rFonts w:cs="Courier New" w:hint="eastAsia"/>
          <w:szCs w:val="21"/>
        </w:rPr>
        <w:t>违约责任</w:t>
      </w:r>
    </w:p>
    <w:p w:rsidR="000A3CB3" w:rsidRPr="00BE020B" w:rsidRDefault="00EA03A8">
      <w:pPr>
        <w:ind w:firstLineChars="200" w:firstLine="420"/>
        <w:rPr>
          <w:rFonts w:eastAsia="MingLiU_HKSCS"/>
          <w:szCs w:val="21"/>
        </w:rPr>
      </w:pPr>
      <w:r w:rsidRPr="00BE020B">
        <w:rPr>
          <w:szCs w:val="21"/>
        </w:rPr>
        <w:t>9.1</w:t>
      </w:r>
      <w:r w:rsidRPr="00BE020B">
        <w:rPr>
          <w:rFonts w:cs="Courier New" w:hint="eastAsia"/>
          <w:szCs w:val="21"/>
        </w:rPr>
        <w:t xml:space="preserve">　服务缺陷的补救措施和索赔</w:t>
      </w:r>
    </w:p>
    <w:p w:rsidR="000A3CB3" w:rsidRPr="00BE020B" w:rsidRDefault="00EA03A8">
      <w:pPr>
        <w:ind w:firstLineChars="200" w:firstLine="420"/>
        <w:rPr>
          <w:rFonts w:eastAsia="MingLiU_HKSCS"/>
          <w:szCs w:val="21"/>
        </w:rPr>
      </w:pPr>
      <w:r w:rsidRPr="00BE020B">
        <w:rPr>
          <w:szCs w:val="21"/>
        </w:rPr>
        <w:t>(1)</w:t>
      </w:r>
      <w:r w:rsidRPr="00BE020B">
        <w:rPr>
          <w:rFonts w:cs="Courier New" w:hint="eastAsia"/>
          <w:szCs w:val="21"/>
        </w:rPr>
        <w:t>如果乙方提供的服务不符合本合同约定以及招标文件、投标文件关于服务的要求和承诺</w:t>
      </w:r>
      <w:r w:rsidRPr="00BE020B">
        <w:rPr>
          <w:rFonts w:eastAsia="MingLiU_HKSCS" w:cs="MingLiU_HKSCS" w:hint="eastAsia"/>
          <w:szCs w:val="21"/>
        </w:rPr>
        <w:t>，</w:t>
      </w:r>
      <w:r w:rsidRPr="00BE020B">
        <w:rPr>
          <w:rFonts w:cs="Courier New" w:hint="eastAsia"/>
          <w:szCs w:val="21"/>
        </w:rPr>
        <w:t>乙方应按照甲方同意的下列一种或几种方式结合起来解决索赔事宜：</w:t>
      </w:r>
    </w:p>
    <w:p w:rsidR="000A3CB3" w:rsidRPr="00BE020B" w:rsidRDefault="00EA03A8">
      <w:pPr>
        <w:ind w:firstLineChars="200" w:firstLine="420"/>
        <w:rPr>
          <w:rFonts w:eastAsia="MingLiU_HKSCS"/>
          <w:szCs w:val="21"/>
        </w:rPr>
      </w:pPr>
      <w:r w:rsidRPr="00BE020B">
        <w:rPr>
          <w:rFonts w:ascii="宋体" w:hAnsi="宋体" w:cs="Courier New" w:hint="eastAsia"/>
          <w:szCs w:val="21"/>
        </w:rPr>
        <w:t>①</w:t>
      </w:r>
      <w:r w:rsidRPr="00BE020B">
        <w:rPr>
          <w:rFonts w:cs="Courier New" w:hint="eastAsia"/>
          <w:szCs w:val="21"/>
        </w:rPr>
        <w:t>乙方同意将服务款项退还给甲方</w:t>
      </w:r>
      <w:r w:rsidRPr="00BE020B">
        <w:rPr>
          <w:rFonts w:eastAsia="MingLiU_HKSCS" w:cs="MingLiU_HKSCS" w:hint="eastAsia"/>
          <w:szCs w:val="21"/>
        </w:rPr>
        <w:t>，</w:t>
      </w:r>
      <w:r w:rsidRPr="00BE020B">
        <w:rPr>
          <w:rFonts w:cs="Courier New" w:hint="eastAsia"/>
          <w:szCs w:val="21"/>
        </w:rPr>
        <w:t>由此发生的一切费用和损失由乙方承担。如甲方以适当的条件和方法购买与未履约标的相类似的服务</w:t>
      </w:r>
      <w:r w:rsidRPr="00BE020B">
        <w:rPr>
          <w:rFonts w:eastAsia="MingLiU_HKSCS" w:cs="MingLiU_HKSCS" w:hint="eastAsia"/>
          <w:szCs w:val="21"/>
        </w:rPr>
        <w:t>，</w:t>
      </w:r>
      <w:r w:rsidRPr="00BE020B">
        <w:rPr>
          <w:rFonts w:cs="Courier New" w:hint="eastAsia"/>
          <w:szCs w:val="21"/>
        </w:rPr>
        <w:t>乙方应负担新购买类似服务所超出的费用。</w:t>
      </w:r>
    </w:p>
    <w:p w:rsidR="000A3CB3" w:rsidRPr="00BE020B" w:rsidRDefault="00EA03A8">
      <w:pPr>
        <w:ind w:firstLineChars="200" w:firstLine="420"/>
        <w:rPr>
          <w:rFonts w:eastAsia="MingLiU_HKSCS"/>
          <w:szCs w:val="21"/>
        </w:rPr>
      </w:pPr>
      <w:r w:rsidRPr="00BE020B">
        <w:rPr>
          <w:rFonts w:ascii="宋体" w:hAnsi="宋体" w:cs="Courier New" w:hint="eastAsia"/>
          <w:szCs w:val="21"/>
        </w:rPr>
        <w:t>②</w:t>
      </w:r>
      <w:r w:rsidRPr="00BE020B">
        <w:rPr>
          <w:rFonts w:cs="Courier New" w:hint="eastAsia"/>
          <w:szCs w:val="21"/>
        </w:rPr>
        <w:t>根据服务的质量状况以及甲方所遭受的损失</w:t>
      </w:r>
      <w:r w:rsidRPr="00BE020B">
        <w:rPr>
          <w:rFonts w:eastAsia="MingLiU_HKSCS" w:cs="MingLiU_HKSCS" w:hint="eastAsia"/>
          <w:szCs w:val="21"/>
        </w:rPr>
        <w:t>，</w:t>
      </w:r>
      <w:r w:rsidRPr="00BE020B">
        <w:rPr>
          <w:rFonts w:cs="Courier New" w:hint="eastAsia"/>
          <w:szCs w:val="21"/>
        </w:rPr>
        <w:t>经过甲乙双方商定降低服务的价格。</w:t>
      </w:r>
    </w:p>
    <w:p w:rsidR="000A3CB3" w:rsidRPr="00BE020B" w:rsidRDefault="00EA03A8">
      <w:pPr>
        <w:ind w:firstLineChars="200" w:firstLine="420"/>
        <w:rPr>
          <w:rFonts w:eastAsia="MingLiU_HKSCS"/>
          <w:szCs w:val="21"/>
        </w:rPr>
      </w:pPr>
      <w:r w:rsidRPr="00BE020B">
        <w:rPr>
          <w:szCs w:val="21"/>
        </w:rPr>
        <w:t>(2)</w:t>
      </w:r>
      <w:r w:rsidRPr="00BE020B">
        <w:rPr>
          <w:rFonts w:cs="Courier New" w:hint="eastAsia"/>
          <w:szCs w:val="21"/>
        </w:rPr>
        <w:t>如果在甲方发出索赔通知后</w:t>
      </w:r>
      <w:r w:rsidRPr="00BE020B">
        <w:rPr>
          <w:szCs w:val="21"/>
        </w:rPr>
        <w:t>10</w:t>
      </w:r>
      <w:r w:rsidRPr="00BE020B">
        <w:rPr>
          <w:rFonts w:cs="Courier New" w:hint="eastAsia"/>
          <w:szCs w:val="21"/>
        </w:rPr>
        <w:t>日内乙方未作答复</w:t>
      </w:r>
      <w:r w:rsidRPr="00BE020B">
        <w:rPr>
          <w:rFonts w:eastAsia="MingLiU_HKSCS" w:cs="MingLiU_HKSCS" w:hint="eastAsia"/>
          <w:szCs w:val="21"/>
        </w:rPr>
        <w:t>，</w:t>
      </w:r>
      <w:r w:rsidRPr="00BE020B">
        <w:rPr>
          <w:rFonts w:cs="Courier New" w:hint="eastAsia"/>
          <w:szCs w:val="21"/>
        </w:rPr>
        <w:t>上述索赔应视为已被乙方接受。如果乙方未能在甲方发出索赔通知后</w:t>
      </w:r>
      <w:r w:rsidRPr="00BE020B">
        <w:rPr>
          <w:szCs w:val="21"/>
        </w:rPr>
        <w:t>10</w:t>
      </w:r>
      <w:r w:rsidRPr="00BE020B">
        <w:rPr>
          <w:rFonts w:cs="Courier New" w:hint="eastAsia"/>
          <w:szCs w:val="21"/>
        </w:rPr>
        <w:t>日内或甲方同意延长的期限内</w:t>
      </w:r>
      <w:r w:rsidRPr="00BE020B">
        <w:rPr>
          <w:rFonts w:eastAsia="MingLiU_HKSCS" w:cs="MingLiU_HKSCS" w:hint="eastAsia"/>
          <w:szCs w:val="21"/>
        </w:rPr>
        <w:t>，</w:t>
      </w:r>
      <w:r w:rsidRPr="00BE020B">
        <w:rPr>
          <w:rFonts w:cs="Courier New" w:hint="eastAsia"/>
          <w:szCs w:val="21"/>
        </w:rPr>
        <w:t>按照上述规定的任何一种方法采取补救措施</w:t>
      </w:r>
      <w:r w:rsidRPr="00BE020B">
        <w:rPr>
          <w:rFonts w:eastAsia="MingLiU_HKSCS" w:cs="MingLiU_HKSCS" w:hint="eastAsia"/>
          <w:szCs w:val="21"/>
        </w:rPr>
        <w:t>，</w:t>
      </w:r>
      <w:r w:rsidRPr="00BE020B">
        <w:rPr>
          <w:rFonts w:cs="Courier New" w:hint="eastAsia"/>
          <w:szCs w:val="21"/>
        </w:rPr>
        <w:t>甲方有权从应付服务款中扣除索赔金额或者</w:t>
      </w:r>
      <w:r w:rsidRPr="00BE020B">
        <w:rPr>
          <w:rFonts w:hint="eastAsia"/>
          <w:szCs w:val="21"/>
        </w:rPr>
        <w:t>不退还</w:t>
      </w:r>
      <w:r w:rsidRPr="00BE020B">
        <w:rPr>
          <w:rFonts w:cs="Courier New" w:hint="eastAsia"/>
          <w:szCs w:val="21"/>
        </w:rPr>
        <w:t>履约保证金</w:t>
      </w:r>
      <w:r w:rsidRPr="00BE020B">
        <w:rPr>
          <w:rFonts w:eastAsia="MingLiU_HKSCS" w:cs="MingLiU_HKSCS" w:hint="eastAsia"/>
          <w:szCs w:val="21"/>
        </w:rPr>
        <w:t>，</w:t>
      </w:r>
      <w:r w:rsidRPr="00BE020B">
        <w:rPr>
          <w:rFonts w:cs="Courier New" w:hint="eastAsia"/>
          <w:szCs w:val="21"/>
        </w:rPr>
        <w:t>如不足以弥补甲方损失的</w:t>
      </w:r>
      <w:r w:rsidRPr="00BE020B">
        <w:rPr>
          <w:rFonts w:eastAsia="MingLiU_HKSCS" w:cs="MingLiU_HKSCS" w:hint="eastAsia"/>
          <w:szCs w:val="21"/>
        </w:rPr>
        <w:t>，</w:t>
      </w:r>
      <w:r w:rsidRPr="00BE020B">
        <w:rPr>
          <w:rFonts w:cs="Courier New" w:hint="eastAsia"/>
          <w:szCs w:val="21"/>
        </w:rPr>
        <w:t>甲方有权进一步要求乙方赔偿。</w:t>
      </w:r>
    </w:p>
    <w:p w:rsidR="000A3CB3" w:rsidRPr="00BE020B" w:rsidRDefault="00EA03A8">
      <w:pPr>
        <w:ind w:firstLineChars="200" w:firstLine="420"/>
        <w:rPr>
          <w:rFonts w:eastAsia="MingLiU_HKSCS"/>
          <w:szCs w:val="21"/>
        </w:rPr>
      </w:pPr>
      <w:r w:rsidRPr="00BE020B">
        <w:rPr>
          <w:szCs w:val="21"/>
        </w:rPr>
        <w:t>9.2</w:t>
      </w:r>
      <w:r w:rsidRPr="00BE020B">
        <w:rPr>
          <w:rFonts w:cs="Courier New" w:hint="eastAsia"/>
          <w:szCs w:val="21"/>
        </w:rPr>
        <w:t xml:space="preserve">　迟延履约的违约责任</w:t>
      </w:r>
    </w:p>
    <w:p w:rsidR="000A3CB3" w:rsidRPr="00BE020B" w:rsidRDefault="00EA03A8">
      <w:pPr>
        <w:ind w:firstLineChars="200" w:firstLine="420"/>
        <w:rPr>
          <w:rFonts w:eastAsia="MingLiU_HKSCS"/>
          <w:szCs w:val="21"/>
        </w:rPr>
      </w:pPr>
      <w:r w:rsidRPr="00BE020B">
        <w:rPr>
          <w:szCs w:val="21"/>
        </w:rPr>
        <w:t>(1)</w:t>
      </w:r>
      <w:r w:rsidRPr="00BE020B">
        <w:rPr>
          <w:rFonts w:cs="Courier New" w:hint="eastAsia"/>
          <w:szCs w:val="21"/>
        </w:rPr>
        <w:t>乙方应按照本合同规定的时间、地点提供服务。</w:t>
      </w:r>
    </w:p>
    <w:p w:rsidR="000A3CB3" w:rsidRPr="00BE020B" w:rsidRDefault="00EA03A8">
      <w:pPr>
        <w:ind w:firstLineChars="200" w:firstLine="420"/>
        <w:rPr>
          <w:rFonts w:eastAsia="MingLiU_HKSCS"/>
          <w:szCs w:val="21"/>
        </w:rPr>
      </w:pPr>
      <w:r w:rsidRPr="00BE020B">
        <w:rPr>
          <w:szCs w:val="21"/>
        </w:rPr>
        <w:t>(2)</w:t>
      </w:r>
      <w:r w:rsidRPr="00BE020B">
        <w:rPr>
          <w:rFonts w:cs="Courier New" w:hint="eastAsia"/>
          <w:szCs w:val="21"/>
        </w:rPr>
        <w:t>在履行合同过程中</w:t>
      </w:r>
      <w:r w:rsidRPr="00BE020B">
        <w:rPr>
          <w:rFonts w:eastAsia="MingLiU_HKSCS" w:cs="MingLiU_HKSCS" w:hint="eastAsia"/>
          <w:szCs w:val="21"/>
        </w:rPr>
        <w:t>，</w:t>
      </w:r>
      <w:r w:rsidRPr="00BE020B">
        <w:rPr>
          <w:rFonts w:cs="Courier New" w:hint="eastAsia"/>
          <w:szCs w:val="21"/>
        </w:rPr>
        <w:t>如果乙方遇到可能妨碍按时提供服务的情形时</w:t>
      </w:r>
      <w:r w:rsidRPr="00BE020B">
        <w:rPr>
          <w:rFonts w:eastAsia="MingLiU_HKSCS" w:cs="MingLiU_HKSCS" w:hint="eastAsia"/>
          <w:szCs w:val="21"/>
        </w:rPr>
        <w:t>，</w:t>
      </w:r>
      <w:r w:rsidRPr="00BE020B">
        <w:rPr>
          <w:rFonts w:cs="Courier New" w:hint="eastAsia"/>
          <w:szCs w:val="21"/>
        </w:rPr>
        <w:t>应及时以书面形式将迟延的事实、可能迟延的期限和理由通知甲方。甲方在收到乙方通知后</w:t>
      </w:r>
      <w:r w:rsidRPr="00BE020B">
        <w:rPr>
          <w:rFonts w:eastAsia="MingLiU_HKSCS" w:cs="MingLiU_HKSCS" w:hint="eastAsia"/>
          <w:szCs w:val="21"/>
        </w:rPr>
        <w:t>，</w:t>
      </w:r>
      <w:r w:rsidRPr="00BE020B">
        <w:rPr>
          <w:rFonts w:cs="Courier New" w:hint="eastAsia"/>
          <w:szCs w:val="21"/>
        </w:rPr>
        <w:t>应尽快对情况进行评价</w:t>
      </w:r>
      <w:r w:rsidRPr="00BE020B">
        <w:rPr>
          <w:rFonts w:eastAsia="MingLiU_HKSCS" w:cs="MingLiU_HKSCS" w:hint="eastAsia"/>
          <w:szCs w:val="21"/>
        </w:rPr>
        <w:t>，</w:t>
      </w:r>
      <w:r w:rsidRPr="00BE020B">
        <w:rPr>
          <w:rFonts w:cs="Courier New" w:hint="eastAsia"/>
          <w:szCs w:val="21"/>
        </w:rPr>
        <w:t>并确定是否同意延期提供服务。</w:t>
      </w:r>
    </w:p>
    <w:p w:rsidR="000A3CB3" w:rsidRPr="00BE020B" w:rsidRDefault="00EA03A8">
      <w:pPr>
        <w:ind w:firstLineChars="200" w:firstLine="420"/>
        <w:rPr>
          <w:rFonts w:eastAsia="MingLiU_HKSCS"/>
          <w:szCs w:val="21"/>
        </w:rPr>
      </w:pPr>
      <w:r w:rsidRPr="00BE020B">
        <w:rPr>
          <w:szCs w:val="21"/>
        </w:rPr>
        <w:t>(3)</w:t>
      </w:r>
      <w:r w:rsidRPr="00BE020B">
        <w:rPr>
          <w:rFonts w:cs="Courier New" w:hint="eastAsia"/>
          <w:szCs w:val="21"/>
        </w:rPr>
        <w:t>除甲乙双方另有约定外</w:t>
      </w:r>
      <w:r w:rsidRPr="00BE020B">
        <w:rPr>
          <w:rFonts w:eastAsia="MingLiU_HKSCS" w:cs="MingLiU_HKSCS" w:hint="eastAsia"/>
          <w:szCs w:val="21"/>
        </w:rPr>
        <w:t>，</w:t>
      </w:r>
      <w:r w:rsidRPr="00BE020B">
        <w:rPr>
          <w:rFonts w:cs="Courier New" w:hint="eastAsia"/>
          <w:szCs w:val="21"/>
        </w:rPr>
        <w:t>如果乙方没有按照合同规定的时间提供服务</w:t>
      </w:r>
      <w:r w:rsidRPr="00BE020B">
        <w:rPr>
          <w:rFonts w:eastAsia="MingLiU_HKSCS" w:cs="MingLiU_HKSCS" w:hint="eastAsia"/>
          <w:szCs w:val="21"/>
        </w:rPr>
        <w:t>，</w:t>
      </w:r>
      <w:r w:rsidRPr="00BE020B">
        <w:rPr>
          <w:rFonts w:cs="Courier New" w:hint="eastAsia"/>
          <w:szCs w:val="21"/>
        </w:rPr>
        <w:t>且没有在甲方同意的延长的期限内进行补救时</w:t>
      </w:r>
      <w:r w:rsidRPr="00BE020B">
        <w:rPr>
          <w:rFonts w:eastAsia="MingLiU_HKSCS" w:cs="MingLiU_HKSCS" w:hint="eastAsia"/>
          <w:szCs w:val="21"/>
        </w:rPr>
        <w:t>，</w:t>
      </w:r>
      <w:r w:rsidRPr="00BE020B">
        <w:rPr>
          <w:rFonts w:cs="Courier New" w:hint="eastAsia"/>
          <w:szCs w:val="21"/>
        </w:rPr>
        <w:t>甲方有权从服务款、履约保证金中扣除或要求乙方另行支付误期赔偿费而不影响合同项下的其他补救方法。赔偿费按每日加收合同金额的</w:t>
      </w:r>
      <w:r w:rsidRPr="00BE020B">
        <w:rPr>
          <w:szCs w:val="21"/>
        </w:rPr>
        <w:t>0.5%(</w:t>
      </w:r>
      <w:r w:rsidRPr="00BE020B">
        <w:rPr>
          <w:rFonts w:cs="Courier New" w:hint="eastAsia"/>
          <w:szCs w:val="21"/>
        </w:rPr>
        <w:t>各单位可根据实际情况重新设定</w:t>
      </w:r>
      <w:r w:rsidRPr="00BE020B">
        <w:rPr>
          <w:szCs w:val="21"/>
        </w:rPr>
        <w:t>)</w:t>
      </w:r>
      <w:r w:rsidRPr="00BE020B">
        <w:rPr>
          <w:rFonts w:cs="Courier New" w:hint="eastAsia"/>
          <w:szCs w:val="21"/>
        </w:rPr>
        <w:t>计收</w:t>
      </w:r>
      <w:r w:rsidRPr="00BE020B">
        <w:rPr>
          <w:rFonts w:eastAsia="MingLiU_HKSCS" w:cs="MingLiU_HKSCS" w:hint="eastAsia"/>
          <w:szCs w:val="21"/>
        </w:rPr>
        <w:t>，</w:t>
      </w:r>
      <w:r w:rsidRPr="00BE020B">
        <w:rPr>
          <w:rFonts w:cs="Courier New" w:hint="eastAsia"/>
          <w:szCs w:val="21"/>
        </w:rPr>
        <w:t>直至交货或提供服务为止。但误期赔偿费的最高限额不超过合同价的</w:t>
      </w:r>
      <w:r w:rsidRPr="00BE020B">
        <w:rPr>
          <w:szCs w:val="21"/>
        </w:rPr>
        <w:t>15%(</w:t>
      </w:r>
      <w:r w:rsidRPr="00BE020B">
        <w:rPr>
          <w:rFonts w:cs="Courier New" w:hint="eastAsia"/>
          <w:szCs w:val="21"/>
        </w:rPr>
        <w:t>各单位可根据实际情况重新设定</w:t>
      </w:r>
      <w:r w:rsidRPr="00BE020B">
        <w:rPr>
          <w:szCs w:val="21"/>
        </w:rPr>
        <w:t>)</w:t>
      </w:r>
      <w:r w:rsidRPr="00BE020B">
        <w:rPr>
          <w:rFonts w:cs="Courier New" w:hint="eastAsia"/>
          <w:szCs w:val="21"/>
        </w:rPr>
        <w:t>。</w:t>
      </w:r>
    </w:p>
    <w:p w:rsidR="000A3CB3" w:rsidRPr="00BE020B" w:rsidRDefault="00EA03A8">
      <w:pPr>
        <w:ind w:firstLineChars="200" w:firstLine="420"/>
        <w:rPr>
          <w:rFonts w:eastAsia="MingLiU_HKSCS"/>
          <w:szCs w:val="21"/>
        </w:rPr>
      </w:pPr>
      <w:r w:rsidRPr="00BE020B">
        <w:rPr>
          <w:szCs w:val="21"/>
        </w:rPr>
        <w:t>(4)</w:t>
      </w:r>
      <w:r w:rsidRPr="00BE020B">
        <w:rPr>
          <w:rFonts w:cs="Courier New" w:hint="eastAsia"/>
          <w:szCs w:val="21"/>
        </w:rPr>
        <w:t>如果乙方延迟履约超过</w:t>
      </w:r>
      <w:r w:rsidRPr="00BE020B">
        <w:rPr>
          <w:szCs w:val="21"/>
        </w:rPr>
        <w:t>30</w:t>
      </w:r>
      <w:r w:rsidRPr="00BE020B">
        <w:rPr>
          <w:rFonts w:cs="Courier New" w:hint="eastAsia"/>
          <w:szCs w:val="21"/>
        </w:rPr>
        <w:t>日</w:t>
      </w:r>
      <w:r w:rsidRPr="00BE020B">
        <w:rPr>
          <w:rFonts w:eastAsia="MingLiU_HKSCS" w:cs="MingLiU_HKSCS" w:hint="eastAsia"/>
          <w:szCs w:val="21"/>
        </w:rPr>
        <w:t>，</w:t>
      </w:r>
      <w:r w:rsidRPr="00BE020B">
        <w:rPr>
          <w:rFonts w:cs="Courier New" w:hint="eastAsia"/>
          <w:szCs w:val="21"/>
        </w:rPr>
        <w:t>甲方有权终止全部或部分合同</w:t>
      </w:r>
      <w:r w:rsidRPr="00BE020B">
        <w:rPr>
          <w:rFonts w:eastAsia="MingLiU_HKSCS" w:cs="MingLiU_HKSCS" w:hint="eastAsia"/>
          <w:szCs w:val="21"/>
        </w:rPr>
        <w:t>，</w:t>
      </w:r>
      <w:r w:rsidRPr="00BE020B">
        <w:rPr>
          <w:rFonts w:cs="Courier New" w:hint="eastAsia"/>
          <w:szCs w:val="21"/>
        </w:rPr>
        <w:t>并依其认为适当的条件和方法购买与未履约类似的服务</w:t>
      </w:r>
      <w:r w:rsidRPr="00BE020B">
        <w:rPr>
          <w:rFonts w:eastAsia="MingLiU_HKSCS" w:cs="MingLiU_HKSCS" w:hint="eastAsia"/>
          <w:szCs w:val="21"/>
        </w:rPr>
        <w:t>，</w:t>
      </w:r>
      <w:r w:rsidRPr="00BE020B">
        <w:rPr>
          <w:rFonts w:cs="Courier New" w:hint="eastAsia"/>
          <w:szCs w:val="21"/>
        </w:rPr>
        <w:t>乙方应负担购买类似服务所超出的费用。但是</w:t>
      </w:r>
      <w:r w:rsidRPr="00BE020B">
        <w:rPr>
          <w:rFonts w:eastAsia="MingLiU_HKSCS" w:cs="MingLiU_HKSCS" w:hint="eastAsia"/>
          <w:szCs w:val="21"/>
        </w:rPr>
        <w:t>，</w:t>
      </w:r>
      <w:r w:rsidRPr="00BE020B">
        <w:rPr>
          <w:rFonts w:cs="Courier New" w:hint="eastAsia"/>
          <w:szCs w:val="21"/>
        </w:rPr>
        <w:t>乙方应继续执行合同中未终止的部分。</w:t>
      </w:r>
    </w:p>
    <w:p w:rsidR="000A3CB3" w:rsidRPr="00BE020B" w:rsidRDefault="00EA03A8">
      <w:pPr>
        <w:ind w:firstLineChars="200" w:firstLine="420"/>
        <w:rPr>
          <w:rFonts w:eastAsia="MingLiU_HKSCS"/>
          <w:szCs w:val="21"/>
        </w:rPr>
      </w:pPr>
      <w:r w:rsidRPr="00BE020B">
        <w:rPr>
          <w:szCs w:val="21"/>
        </w:rPr>
        <w:t>9.3</w:t>
      </w:r>
      <w:r w:rsidRPr="00BE020B">
        <w:rPr>
          <w:rFonts w:cs="Courier New" w:hint="eastAsia"/>
          <w:szCs w:val="21"/>
        </w:rPr>
        <w:t xml:space="preserve">　未履行合同义务的违约责任</w:t>
      </w:r>
    </w:p>
    <w:p w:rsidR="000A3CB3" w:rsidRPr="00BE020B" w:rsidRDefault="00EA03A8">
      <w:pPr>
        <w:ind w:firstLineChars="200" w:firstLine="420"/>
        <w:rPr>
          <w:rFonts w:eastAsia="MingLiU_HKSCS"/>
          <w:szCs w:val="21"/>
        </w:rPr>
      </w:pPr>
      <w:r w:rsidRPr="00BE020B">
        <w:rPr>
          <w:szCs w:val="21"/>
        </w:rPr>
        <w:t>(1)</w:t>
      </w:r>
      <w:r w:rsidRPr="00BE020B">
        <w:rPr>
          <w:rFonts w:cs="Courier New" w:hint="eastAsia"/>
          <w:szCs w:val="21"/>
        </w:rPr>
        <w:t>守约方有权终止全部或部分合同。</w:t>
      </w:r>
    </w:p>
    <w:p w:rsidR="000A3CB3" w:rsidRPr="00BE020B" w:rsidRDefault="00EA03A8">
      <w:pPr>
        <w:ind w:firstLineChars="200" w:firstLine="420"/>
        <w:rPr>
          <w:rFonts w:eastAsia="MingLiU_HKSCS"/>
          <w:szCs w:val="21"/>
        </w:rPr>
      </w:pPr>
      <w:r w:rsidRPr="00BE020B">
        <w:rPr>
          <w:szCs w:val="21"/>
        </w:rPr>
        <w:t>(2)</w:t>
      </w:r>
      <w:r w:rsidRPr="00BE020B">
        <w:rPr>
          <w:rFonts w:hint="eastAsia"/>
          <w:szCs w:val="21"/>
        </w:rPr>
        <w:t>不予退还</w:t>
      </w:r>
      <w:r w:rsidRPr="00BE020B">
        <w:rPr>
          <w:rFonts w:cs="Courier New" w:hint="eastAsia"/>
          <w:szCs w:val="21"/>
        </w:rPr>
        <w:t>全额履约保证金。</w:t>
      </w:r>
    </w:p>
    <w:p w:rsidR="000A3CB3" w:rsidRPr="00BE020B" w:rsidRDefault="00EA03A8">
      <w:pPr>
        <w:ind w:firstLineChars="200" w:firstLine="420"/>
        <w:rPr>
          <w:rFonts w:eastAsia="MingLiU_HKSCS"/>
          <w:szCs w:val="21"/>
        </w:rPr>
      </w:pPr>
      <w:r w:rsidRPr="00BE020B">
        <w:rPr>
          <w:szCs w:val="21"/>
        </w:rPr>
        <w:t>(3)</w:t>
      </w:r>
      <w:r w:rsidRPr="00BE020B">
        <w:rPr>
          <w:rFonts w:cs="Courier New" w:hint="eastAsia"/>
          <w:szCs w:val="21"/>
        </w:rPr>
        <w:t>由违约一方支付违约金</w:t>
      </w:r>
      <w:r w:rsidRPr="00BE020B">
        <w:rPr>
          <w:rFonts w:eastAsia="MingLiU_HKSCS" w:cs="MingLiU_HKSCS" w:hint="eastAsia"/>
          <w:szCs w:val="21"/>
        </w:rPr>
        <w:t>，</w:t>
      </w:r>
      <w:r w:rsidRPr="00BE020B">
        <w:rPr>
          <w:rFonts w:cs="Courier New" w:hint="eastAsia"/>
          <w:szCs w:val="21"/>
        </w:rPr>
        <w:t>违约金标准见合同条款前附表</w:t>
      </w:r>
      <w:r w:rsidRPr="00BE020B">
        <w:rPr>
          <w:szCs w:val="21"/>
        </w:rPr>
        <w:t>(</w:t>
      </w:r>
      <w:r w:rsidRPr="00BE020B">
        <w:rPr>
          <w:rFonts w:cs="Courier New" w:hint="eastAsia"/>
          <w:szCs w:val="21"/>
        </w:rPr>
        <w:t>各单位可根据实际情况自行约定</w:t>
      </w:r>
      <w:r w:rsidRPr="00BE020B">
        <w:rPr>
          <w:szCs w:val="21"/>
        </w:rPr>
        <w:t>)</w:t>
      </w:r>
      <w:r w:rsidRPr="00BE020B">
        <w:rPr>
          <w:rFonts w:cs="Courier New" w:hint="eastAsia"/>
          <w:szCs w:val="21"/>
        </w:rPr>
        <w:t>。</w:t>
      </w:r>
    </w:p>
    <w:p w:rsidR="000A3CB3" w:rsidRPr="00BE020B" w:rsidRDefault="00EA03A8">
      <w:pPr>
        <w:ind w:firstLineChars="200" w:firstLine="420"/>
        <w:rPr>
          <w:rFonts w:eastAsia="MingLiU_HKSCS"/>
          <w:szCs w:val="21"/>
        </w:rPr>
      </w:pPr>
      <w:r w:rsidRPr="00BE020B">
        <w:rPr>
          <w:szCs w:val="21"/>
        </w:rPr>
        <w:t>(4)</w:t>
      </w:r>
      <w:r w:rsidRPr="00BE020B">
        <w:rPr>
          <w:rFonts w:cs="Courier New" w:hint="eastAsia"/>
          <w:szCs w:val="21"/>
        </w:rPr>
        <w:t>违约金不足以弥补守约方实际损失、可预见或者应当预见的损失</w:t>
      </w:r>
      <w:r w:rsidRPr="00BE020B">
        <w:rPr>
          <w:rFonts w:eastAsia="MingLiU_HKSCS" w:cs="MingLiU_HKSCS" w:hint="eastAsia"/>
          <w:szCs w:val="21"/>
        </w:rPr>
        <w:t>，</w:t>
      </w:r>
      <w:r w:rsidRPr="00BE020B">
        <w:rPr>
          <w:rFonts w:cs="Courier New" w:hint="eastAsia"/>
          <w:szCs w:val="21"/>
        </w:rPr>
        <w:t>由违约方全额予以赔偿。</w:t>
      </w:r>
    </w:p>
    <w:p w:rsidR="000A3CB3" w:rsidRPr="00BE020B" w:rsidRDefault="00EA03A8">
      <w:pPr>
        <w:ind w:firstLineChars="200" w:firstLine="420"/>
        <w:rPr>
          <w:rFonts w:eastAsia="MingLiU_HKSCS"/>
          <w:szCs w:val="21"/>
        </w:rPr>
      </w:pPr>
      <w:r w:rsidRPr="00BE020B">
        <w:rPr>
          <w:szCs w:val="21"/>
        </w:rPr>
        <w:t>10.</w:t>
      </w:r>
      <w:r w:rsidRPr="00BE020B">
        <w:rPr>
          <w:rFonts w:cs="Courier New" w:hint="eastAsia"/>
          <w:szCs w:val="21"/>
        </w:rPr>
        <w:t>不可抗力</w:t>
      </w:r>
    </w:p>
    <w:p w:rsidR="000A3CB3" w:rsidRPr="00BE020B" w:rsidRDefault="00EA03A8">
      <w:pPr>
        <w:ind w:firstLineChars="200" w:firstLine="420"/>
        <w:rPr>
          <w:rFonts w:eastAsia="MingLiU_HKSCS"/>
          <w:szCs w:val="21"/>
        </w:rPr>
      </w:pPr>
      <w:r w:rsidRPr="00BE020B">
        <w:rPr>
          <w:szCs w:val="21"/>
        </w:rPr>
        <w:t>10.1</w:t>
      </w:r>
      <w:r w:rsidRPr="00BE020B">
        <w:rPr>
          <w:rFonts w:cs="Courier New" w:hint="eastAsia"/>
          <w:szCs w:val="21"/>
        </w:rPr>
        <w:t xml:space="preserve">　如果合同双方因不可抗力而导致合同实施延误或合同无法实施</w:t>
      </w:r>
      <w:r w:rsidRPr="00BE020B">
        <w:rPr>
          <w:rFonts w:eastAsia="MingLiU_HKSCS" w:cs="MingLiU_HKSCS" w:hint="eastAsia"/>
          <w:szCs w:val="21"/>
        </w:rPr>
        <w:t>，</w:t>
      </w:r>
      <w:r w:rsidRPr="00BE020B">
        <w:rPr>
          <w:rFonts w:cs="Courier New" w:hint="eastAsia"/>
          <w:szCs w:val="21"/>
        </w:rPr>
        <w:t>不应该承担误期赔偿或不能履行合同义务的责任。</w:t>
      </w:r>
    </w:p>
    <w:p w:rsidR="000A3CB3" w:rsidRPr="00BE020B" w:rsidRDefault="00EA03A8">
      <w:pPr>
        <w:ind w:firstLineChars="200" w:firstLine="420"/>
        <w:rPr>
          <w:rFonts w:eastAsia="MingLiU_HKSCS"/>
          <w:szCs w:val="21"/>
        </w:rPr>
      </w:pPr>
      <w:r w:rsidRPr="00BE020B">
        <w:rPr>
          <w:szCs w:val="21"/>
        </w:rPr>
        <w:t>10.2</w:t>
      </w:r>
      <w:r w:rsidRPr="00BE020B">
        <w:rPr>
          <w:rFonts w:cs="Courier New" w:hint="eastAsia"/>
          <w:szCs w:val="21"/>
        </w:rPr>
        <w:t xml:space="preserve">　本条所述的</w:t>
      </w:r>
      <w:r w:rsidRPr="00BE020B">
        <w:rPr>
          <w:rFonts w:ascii="宋体" w:hAnsi="宋体" w:cs="Courier New" w:hint="eastAsia"/>
          <w:szCs w:val="21"/>
        </w:rPr>
        <w:t>“</w:t>
      </w:r>
      <w:r w:rsidRPr="00BE020B">
        <w:rPr>
          <w:rFonts w:cs="Courier New" w:hint="eastAsia"/>
          <w:szCs w:val="21"/>
        </w:rPr>
        <w:t>不可抗力</w:t>
      </w:r>
      <w:r w:rsidRPr="00BE020B">
        <w:rPr>
          <w:rFonts w:ascii="宋体" w:hAnsi="宋体" w:cs="Courier New" w:hint="eastAsia"/>
          <w:szCs w:val="21"/>
        </w:rPr>
        <w:t>”</w:t>
      </w:r>
      <w:r w:rsidRPr="00BE020B">
        <w:rPr>
          <w:rFonts w:cs="Courier New" w:hint="eastAsia"/>
          <w:szCs w:val="21"/>
        </w:rPr>
        <w:t>系指那些双方不可预见、不可避免、不可克服的客观情况</w:t>
      </w:r>
      <w:r w:rsidRPr="00BE020B">
        <w:rPr>
          <w:rFonts w:eastAsia="MingLiU_HKSCS" w:cs="MingLiU_HKSCS" w:hint="eastAsia"/>
          <w:szCs w:val="21"/>
        </w:rPr>
        <w:t>，</w:t>
      </w:r>
      <w:r w:rsidRPr="00BE020B">
        <w:rPr>
          <w:rFonts w:cs="Courier New" w:hint="eastAsia"/>
          <w:szCs w:val="21"/>
        </w:rPr>
        <w:t>但不包括双方的违约或疏忽。这些事件包括但不限于：战争、严重火灾、洪水、台风、地震等。</w:t>
      </w:r>
    </w:p>
    <w:p w:rsidR="000A3CB3" w:rsidRPr="00BE020B" w:rsidRDefault="00EA03A8">
      <w:pPr>
        <w:ind w:firstLineChars="200" w:firstLine="420"/>
        <w:rPr>
          <w:rFonts w:eastAsia="MingLiU_HKSCS"/>
          <w:szCs w:val="21"/>
        </w:rPr>
      </w:pPr>
      <w:r w:rsidRPr="00BE020B">
        <w:rPr>
          <w:szCs w:val="21"/>
        </w:rPr>
        <w:t>10.3</w:t>
      </w:r>
      <w:r w:rsidRPr="00BE020B">
        <w:rPr>
          <w:rFonts w:cs="Courier New" w:hint="eastAsia"/>
          <w:szCs w:val="21"/>
        </w:rPr>
        <w:t xml:space="preserve">　在不可抗力事件发生后</w:t>
      </w:r>
      <w:r w:rsidRPr="00BE020B">
        <w:rPr>
          <w:rFonts w:eastAsia="MingLiU_HKSCS" w:cs="MingLiU_HKSCS" w:hint="eastAsia"/>
          <w:szCs w:val="21"/>
        </w:rPr>
        <w:t>，</w:t>
      </w:r>
      <w:r w:rsidRPr="00BE020B">
        <w:rPr>
          <w:rFonts w:cs="Courier New" w:hint="eastAsia"/>
          <w:szCs w:val="21"/>
        </w:rPr>
        <w:t>当事方应及时将不可抗力情况通知合同对方</w:t>
      </w:r>
      <w:r w:rsidRPr="00BE020B">
        <w:rPr>
          <w:rFonts w:eastAsia="MingLiU_HKSCS" w:cs="MingLiU_HKSCS" w:hint="eastAsia"/>
          <w:szCs w:val="21"/>
        </w:rPr>
        <w:t>，</w:t>
      </w:r>
      <w:r w:rsidRPr="00BE020B">
        <w:rPr>
          <w:rFonts w:cs="Courier New" w:hint="eastAsia"/>
          <w:szCs w:val="21"/>
        </w:rPr>
        <w:t>在不可抗力事件结束后</w:t>
      </w:r>
      <w:r w:rsidRPr="00BE020B">
        <w:rPr>
          <w:szCs w:val="21"/>
        </w:rPr>
        <w:t>3</w:t>
      </w:r>
      <w:r w:rsidRPr="00BE020B">
        <w:rPr>
          <w:rFonts w:cs="Courier New" w:hint="eastAsia"/>
          <w:szCs w:val="21"/>
        </w:rPr>
        <w:t>日内以书面形式将不可抗力的情况和原因通知合同对方</w:t>
      </w:r>
      <w:r w:rsidRPr="00BE020B">
        <w:rPr>
          <w:rFonts w:eastAsia="MingLiU_HKSCS" w:cs="MingLiU_HKSCS" w:hint="eastAsia"/>
          <w:szCs w:val="21"/>
        </w:rPr>
        <w:t>，</w:t>
      </w:r>
      <w:r w:rsidRPr="00BE020B">
        <w:rPr>
          <w:rFonts w:cs="Courier New" w:hint="eastAsia"/>
          <w:szCs w:val="21"/>
        </w:rPr>
        <w:t>并提供相应的证明文件。合同各方应尽可能继续履行合同义务</w:t>
      </w:r>
      <w:r w:rsidRPr="00BE020B">
        <w:rPr>
          <w:rFonts w:eastAsia="MingLiU_HKSCS" w:cs="MingLiU_HKSCS" w:hint="eastAsia"/>
          <w:szCs w:val="21"/>
        </w:rPr>
        <w:t>，</w:t>
      </w:r>
      <w:r w:rsidRPr="00BE020B">
        <w:rPr>
          <w:rFonts w:cs="Courier New" w:hint="eastAsia"/>
          <w:szCs w:val="21"/>
        </w:rPr>
        <w:t>并积极寻求采取合理的措施履行不受不可抗力影响的其他事项。合同各方应通过友好协商在合理的时间内达成进一步履行的协议。</w:t>
      </w:r>
    </w:p>
    <w:p w:rsidR="000A3CB3" w:rsidRPr="00BE020B" w:rsidRDefault="00EA03A8">
      <w:pPr>
        <w:ind w:firstLineChars="200" w:firstLine="420"/>
        <w:rPr>
          <w:rFonts w:eastAsia="MingLiU_HKSCS"/>
          <w:szCs w:val="21"/>
        </w:rPr>
      </w:pPr>
      <w:r w:rsidRPr="00BE020B">
        <w:rPr>
          <w:szCs w:val="21"/>
        </w:rPr>
        <w:t>11.</w:t>
      </w:r>
      <w:r w:rsidRPr="00BE020B">
        <w:rPr>
          <w:rFonts w:cs="Courier New" w:hint="eastAsia"/>
          <w:szCs w:val="21"/>
        </w:rPr>
        <w:t>合同纠纷的解决方式</w:t>
      </w:r>
    </w:p>
    <w:p w:rsidR="000A3CB3" w:rsidRPr="00BE020B" w:rsidRDefault="00EA03A8">
      <w:pPr>
        <w:ind w:firstLineChars="200" w:firstLine="420"/>
        <w:rPr>
          <w:rFonts w:eastAsia="MingLiU_HKSCS"/>
          <w:szCs w:val="21"/>
        </w:rPr>
      </w:pPr>
      <w:r w:rsidRPr="00BE020B">
        <w:rPr>
          <w:szCs w:val="21"/>
        </w:rPr>
        <w:t>11.1</w:t>
      </w:r>
      <w:r w:rsidRPr="00BE020B">
        <w:rPr>
          <w:rFonts w:cs="Courier New" w:hint="eastAsia"/>
          <w:szCs w:val="21"/>
        </w:rPr>
        <w:t xml:space="preserve">　合同各方应通过友好协商</w:t>
      </w:r>
      <w:r w:rsidRPr="00BE020B">
        <w:rPr>
          <w:rFonts w:eastAsia="MingLiU_HKSCS" w:cs="MingLiU_HKSCS" w:hint="eastAsia"/>
          <w:szCs w:val="21"/>
        </w:rPr>
        <w:t>，</w:t>
      </w:r>
      <w:r w:rsidRPr="00BE020B">
        <w:rPr>
          <w:rFonts w:cs="Courier New" w:hint="eastAsia"/>
          <w:szCs w:val="21"/>
        </w:rPr>
        <w:t>解决在执行合同过程中所发生的或与合同有关的一切争端。如协商</w:t>
      </w:r>
      <w:r w:rsidRPr="00BE020B">
        <w:rPr>
          <w:szCs w:val="21"/>
        </w:rPr>
        <w:t>30</w:t>
      </w:r>
      <w:r w:rsidRPr="00BE020B">
        <w:rPr>
          <w:rFonts w:cs="Courier New" w:hint="eastAsia"/>
          <w:szCs w:val="21"/>
        </w:rPr>
        <w:t>日内</w:t>
      </w:r>
      <w:r w:rsidRPr="00BE020B">
        <w:rPr>
          <w:szCs w:val="21"/>
        </w:rPr>
        <w:t>(</w:t>
      </w:r>
      <w:r w:rsidRPr="00BE020B">
        <w:rPr>
          <w:rFonts w:cs="Courier New" w:hint="eastAsia"/>
          <w:szCs w:val="21"/>
        </w:rPr>
        <w:t>根据实际情况设定</w:t>
      </w:r>
      <w:r w:rsidRPr="00BE020B">
        <w:rPr>
          <w:szCs w:val="21"/>
        </w:rPr>
        <w:t>)</w:t>
      </w:r>
      <w:r w:rsidRPr="00BE020B">
        <w:rPr>
          <w:rFonts w:cs="Courier New" w:hint="eastAsia"/>
          <w:szCs w:val="21"/>
        </w:rPr>
        <w:t>不能解决</w:t>
      </w:r>
      <w:r w:rsidRPr="00BE020B">
        <w:rPr>
          <w:rFonts w:eastAsia="MingLiU_HKSCS" w:cs="MingLiU_HKSCS" w:hint="eastAsia"/>
          <w:szCs w:val="21"/>
        </w:rPr>
        <w:t>，</w:t>
      </w:r>
      <w:r w:rsidRPr="00BE020B">
        <w:rPr>
          <w:rFonts w:cs="Courier New" w:hint="eastAsia"/>
          <w:szCs w:val="21"/>
        </w:rPr>
        <w:t>可以按合同规定的方式提起仲裁或诉讼。</w:t>
      </w:r>
    </w:p>
    <w:p w:rsidR="000A3CB3" w:rsidRPr="00BE020B" w:rsidRDefault="00EA03A8">
      <w:pPr>
        <w:ind w:firstLineChars="200" w:firstLine="420"/>
        <w:rPr>
          <w:rFonts w:eastAsia="MingLiU_HKSCS"/>
          <w:szCs w:val="21"/>
        </w:rPr>
      </w:pPr>
      <w:r w:rsidRPr="00BE020B">
        <w:rPr>
          <w:szCs w:val="21"/>
        </w:rPr>
        <w:t>11.2</w:t>
      </w:r>
      <w:r w:rsidRPr="00BE020B">
        <w:rPr>
          <w:rFonts w:cs="Courier New" w:hint="eastAsia"/>
          <w:szCs w:val="21"/>
        </w:rPr>
        <w:t xml:space="preserve">　仲裁裁决应为最终裁决</w:t>
      </w:r>
      <w:r w:rsidRPr="00BE020B">
        <w:rPr>
          <w:rFonts w:eastAsia="MingLiU_HKSCS" w:cs="MingLiU_HKSCS" w:hint="eastAsia"/>
          <w:szCs w:val="21"/>
        </w:rPr>
        <w:t>，</w:t>
      </w:r>
      <w:r w:rsidRPr="00BE020B">
        <w:rPr>
          <w:rFonts w:cs="Courier New" w:hint="eastAsia"/>
          <w:szCs w:val="21"/>
        </w:rPr>
        <w:t>对双方均具有约束力。</w:t>
      </w:r>
    </w:p>
    <w:p w:rsidR="000A3CB3" w:rsidRPr="00BE020B" w:rsidRDefault="00EA03A8">
      <w:pPr>
        <w:ind w:firstLineChars="200" w:firstLine="420"/>
        <w:rPr>
          <w:rFonts w:eastAsia="MingLiU_HKSCS"/>
          <w:szCs w:val="21"/>
        </w:rPr>
      </w:pPr>
      <w:r w:rsidRPr="00BE020B">
        <w:rPr>
          <w:szCs w:val="21"/>
        </w:rPr>
        <w:t>11.3</w:t>
      </w:r>
      <w:r w:rsidRPr="00BE020B">
        <w:rPr>
          <w:rFonts w:cs="Courier New" w:hint="eastAsia"/>
          <w:szCs w:val="21"/>
        </w:rPr>
        <w:t xml:space="preserve">　仲裁费除仲裁机关另有裁决外应由败诉方负担。</w:t>
      </w:r>
    </w:p>
    <w:p w:rsidR="000A3CB3" w:rsidRPr="00BE020B" w:rsidRDefault="00EA03A8">
      <w:pPr>
        <w:ind w:firstLineChars="200" w:firstLine="420"/>
        <w:rPr>
          <w:rFonts w:eastAsia="MingLiU_HKSCS"/>
          <w:szCs w:val="21"/>
        </w:rPr>
      </w:pPr>
      <w:r w:rsidRPr="00BE020B">
        <w:rPr>
          <w:szCs w:val="21"/>
        </w:rPr>
        <w:t>11.4</w:t>
      </w:r>
      <w:r w:rsidRPr="00BE020B">
        <w:rPr>
          <w:rFonts w:cs="Courier New" w:hint="eastAsia"/>
          <w:szCs w:val="21"/>
        </w:rPr>
        <w:t xml:space="preserve">　诉讼应由服务所在地人民法院管辖。诉讼费除人民法院另有判决外应由败诉方负担。</w:t>
      </w:r>
    </w:p>
    <w:p w:rsidR="000A3CB3" w:rsidRPr="00BE020B" w:rsidRDefault="00EA03A8">
      <w:pPr>
        <w:ind w:firstLineChars="200" w:firstLine="420"/>
        <w:rPr>
          <w:rFonts w:eastAsia="MingLiU_HKSCS"/>
          <w:szCs w:val="21"/>
        </w:rPr>
      </w:pPr>
      <w:r w:rsidRPr="00BE020B">
        <w:rPr>
          <w:szCs w:val="21"/>
        </w:rPr>
        <w:t>11.5</w:t>
      </w:r>
      <w:r w:rsidRPr="00BE020B">
        <w:rPr>
          <w:rFonts w:cs="Courier New" w:hint="eastAsia"/>
          <w:szCs w:val="21"/>
        </w:rPr>
        <w:t xml:space="preserve">　如仲裁或诉讼事项不影响合同其他部分的履行</w:t>
      </w:r>
      <w:r w:rsidRPr="00BE020B">
        <w:rPr>
          <w:rFonts w:eastAsia="MingLiU_HKSCS" w:cs="MingLiU_HKSCS" w:hint="eastAsia"/>
          <w:szCs w:val="21"/>
        </w:rPr>
        <w:t>，</w:t>
      </w:r>
      <w:r w:rsidRPr="00BE020B">
        <w:rPr>
          <w:rFonts w:cs="Courier New" w:hint="eastAsia"/>
          <w:szCs w:val="21"/>
        </w:rPr>
        <w:t>则在仲裁或诉讼期间</w:t>
      </w:r>
      <w:r w:rsidRPr="00BE020B">
        <w:rPr>
          <w:rFonts w:eastAsia="MingLiU_HKSCS" w:cs="MingLiU_HKSCS" w:hint="eastAsia"/>
          <w:szCs w:val="21"/>
        </w:rPr>
        <w:t>，</w:t>
      </w:r>
      <w:r w:rsidRPr="00BE020B">
        <w:rPr>
          <w:rFonts w:cs="Courier New" w:hint="eastAsia"/>
          <w:szCs w:val="21"/>
        </w:rPr>
        <w:t>除正在进行仲裁或诉讼的部分外</w:t>
      </w:r>
      <w:r w:rsidRPr="00BE020B">
        <w:rPr>
          <w:rFonts w:eastAsia="MingLiU_HKSCS" w:cs="MingLiU_HKSCS" w:hint="eastAsia"/>
          <w:szCs w:val="21"/>
        </w:rPr>
        <w:t>，</w:t>
      </w:r>
      <w:r w:rsidRPr="00BE020B">
        <w:rPr>
          <w:rFonts w:cs="Courier New" w:hint="eastAsia"/>
          <w:szCs w:val="21"/>
        </w:rPr>
        <w:t>合同的其他部分应继续执行。</w:t>
      </w:r>
    </w:p>
    <w:p w:rsidR="000A3CB3" w:rsidRPr="00BE020B" w:rsidRDefault="00EA03A8">
      <w:pPr>
        <w:ind w:firstLineChars="200" w:firstLine="420"/>
        <w:rPr>
          <w:rFonts w:eastAsia="MingLiU_HKSCS"/>
          <w:szCs w:val="21"/>
        </w:rPr>
      </w:pPr>
      <w:r w:rsidRPr="00BE020B">
        <w:rPr>
          <w:szCs w:val="21"/>
        </w:rPr>
        <w:t>12.</w:t>
      </w:r>
      <w:r w:rsidRPr="00BE020B">
        <w:rPr>
          <w:rFonts w:cs="Courier New" w:hint="eastAsia"/>
          <w:szCs w:val="21"/>
        </w:rPr>
        <w:t>合同修改或变更</w:t>
      </w:r>
    </w:p>
    <w:p w:rsidR="000A3CB3" w:rsidRPr="00BE020B" w:rsidRDefault="00EA03A8">
      <w:pPr>
        <w:ind w:firstLineChars="200" w:firstLine="420"/>
        <w:rPr>
          <w:rFonts w:eastAsia="MingLiU_HKSCS"/>
          <w:szCs w:val="21"/>
        </w:rPr>
      </w:pPr>
      <w:r w:rsidRPr="00BE020B">
        <w:rPr>
          <w:szCs w:val="21"/>
        </w:rPr>
        <w:t>12.1</w:t>
      </w:r>
      <w:r w:rsidRPr="00BE020B">
        <w:rPr>
          <w:rFonts w:cs="Courier New" w:hint="eastAsia"/>
          <w:szCs w:val="21"/>
        </w:rPr>
        <w:t xml:space="preserve">　如无重大变故</w:t>
      </w:r>
      <w:r w:rsidRPr="00BE020B">
        <w:rPr>
          <w:rFonts w:eastAsia="MingLiU_HKSCS" w:cs="MingLiU_HKSCS" w:hint="eastAsia"/>
          <w:szCs w:val="21"/>
        </w:rPr>
        <w:t>，</w:t>
      </w:r>
      <w:r w:rsidRPr="00BE020B">
        <w:rPr>
          <w:rFonts w:cs="Courier New" w:hint="eastAsia"/>
          <w:szCs w:val="21"/>
        </w:rPr>
        <w:t>甲方双方不得擅自变更合同。</w:t>
      </w:r>
    </w:p>
    <w:p w:rsidR="000A3CB3" w:rsidRPr="00BE020B" w:rsidRDefault="00EA03A8">
      <w:pPr>
        <w:ind w:firstLineChars="200" w:firstLine="420"/>
        <w:rPr>
          <w:rFonts w:eastAsia="MingLiU_HKSCS"/>
          <w:szCs w:val="21"/>
        </w:rPr>
      </w:pPr>
      <w:r w:rsidRPr="00BE020B">
        <w:rPr>
          <w:szCs w:val="21"/>
        </w:rPr>
        <w:lastRenderedPageBreak/>
        <w:t>12.2</w:t>
      </w:r>
      <w:r w:rsidRPr="00BE020B">
        <w:rPr>
          <w:rFonts w:cs="Courier New" w:hint="eastAsia"/>
          <w:szCs w:val="21"/>
        </w:rPr>
        <w:t xml:space="preserve">　如确需变更合同</w:t>
      </w:r>
      <w:r w:rsidRPr="00BE020B">
        <w:rPr>
          <w:rFonts w:eastAsia="MingLiU_HKSCS" w:cs="MingLiU_HKSCS" w:hint="eastAsia"/>
          <w:szCs w:val="21"/>
        </w:rPr>
        <w:t>，</w:t>
      </w:r>
      <w:r w:rsidRPr="00BE020B">
        <w:rPr>
          <w:rFonts w:cs="Courier New" w:hint="eastAsia"/>
          <w:szCs w:val="21"/>
        </w:rPr>
        <w:t>甲乙双方应签署书面变更协议。变更协议为本合同不可分割的一部分。</w:t>
      </w:r>
    </w:p>
    <w:p w:rsidR="000A3CB3" w:rsidRPr="00BE020B" w:rsidRDefault="00EA03A8">
      <w:pPr>
        <w:ind w:firstLineChars="200" w:firstLine="420"/>
        <w:rPr>
          <w:rFonts w:eastAsia="MingLiU_HKSCS"/>
          <w:szCs w:val="21"/>
        </w:rPr>
      </w:pPr>
      <w:r w:rsidRPr="00BE020B">
        <w:rPr>
          <w:szCs w:val="21"/>
        </w:rPr>
        <w:t>12.3</w:t>
      </w:r>
      <w:r w:rsidRPr="00BE020B">
        <w:rPr>
          <w:rFonts w:cs="Courier New" w:hint="eastAsia"/>
          <w:szCs w:val="21"/>
        </w:rPr>
        <w:t xml:space="preserve">　在不改变合同其他条款的前提下</w:t>
      </w:r>
      <w:r w:rsidRPr="00BE020B">
        <w:rPr>
          <w:rFonts w:eastAsia="MingLiU_HKSCS" w:cs="MingLiU_HKSCS" w:hint="eastAsia"/>
          <w:szCs w:val="21"/>
        </w:rPr>
        <w:t>，</w:t>
      </w:r>
      <w:r w:rsidRPr="00BE020B">
        <w:rPr>
          <w:rFonts w:cs="Courier New" w:hint="eastAsia"/>
          <w:szCs w:val="21"/>
        </w:rPr>
        <w:t>甲方有权在合同价款</w:t>
      </w:r>
      <w:r w:rsidRPr="00BE020B">
        <w:rPr>
          <w:szCs w:val="21"/>
        </w:rPr>
        <w:t>10%</w:t>
      </w:r>
      <w:r w:rsidRPr="00BE020B">
        <w:rPr>
          <w:rFonts w:cs="Courier New" w:hint="eastAsia"/>
          <w:szCs w:val="21"/>
        </w:rPr>
        <w:t>的范围内追加与合同标的相同的货物或服务</w:t>
      </w:r>
      <w:r w:rsidRPr="00BE020B">
        <w:rPr>
          <w:rFonts w:eastAsia="MingLiU_HKSCS" w:cs="MingLiU_HKSCS" w:hint="eastAsia"/>
          <w:szCs w:val="21"/>
        </w:rPr>
        <w:t>，</w:t>
      </w:r>
      <w:r w:rsidRPr="00BE020B">
        <w:rPr>
          <w:rFonts w:cs="Courier New" w:hint="eastAsia"/>
          <w:szCs w:val="21"/>
        </w:rPr>
        <w:t>并就此与乙方签订补充合同</w:t>
      </w:r>
      <w:r w:rsidRPr="00BE020B">
        <w:rPr>
          <w:rFonts w:eastAsia="MingLiU_HKSCS" w:cs="MingLiU_HKSCS" w:hint="eastAsia"/>
          <w:szCs w:val="21"/>
        </w:rPr>
        <w:t>，</w:t>
      </w:r>
      <w:r w:rsidRPr="00BE020B">
        <w:rPr>
          <w:rFonts w:cs="Courier New" w:hint="eastAsia"/>
          <w:szCs w:val="21"/>
        </w:rPr>
        <w:t>乙方不得拒绝。</w:t>
      </w:r>
    </w:p>
    <w:p w:rsidR="000A3CB3" w:rsidRPr="00BE020B" w:rsidRDefault="00EA03A8">
      <w:pPr>
        <w:ind w:firstLineChars="200" w:firstLine="420"/>
        <w:rPr>
          <w:rFonts w:eastAsia="MingLiU_HKSCS"/>
          <w:szCs w:val="21"/>
        </w:rPr>
      </w:pPr>
      <w:r w:rsidRPr="00BE020B">
        <w:rPr>
          <w:szCs w:val="21"/>
        </w:rPr>
        <w:t>13.</w:t>
      </w:r>
      <w:r w:rsidRPr="00BE020B">
        <w:rPr>
          <w:rFonts w:cs="Courier New" w:hint="eastAsia"/>
          <w:szCs w:val="21"/>
        </w:rPr>
        <w:t>合同中止</w:t>
      </w:r>
    </w:p>
    <w:p w:rsidR="000A3CB3" w:rsidRPr="00BE020B" w:rsidRDefault="00EA03A8">
      <w:pPr>
        <w:ind w:firstLineChars="200" w:firstLine="420"/>
        <w:rPr>
          <w:rFonts w:eastAsia="MingLiU_HKSCS"/>
          <w:szCs w:val="21"/>
        </w:rPr>
      </w:pPr>
      <w:r w:rsidRPr="00BE020B">
        <w:rPr>
          <w:szCs w:val="21"/>
        </w:rPr>
        <w:t>13.1</w:t>
      </w:r>
      <w:r w:rsidRPr="00BE020B">
        <w:rPr>
          <w:rFonts w:cs="Courier New" w:hint="eastAsia"/>
          <w:szCs w:val="21"/>
        </w:rPr>
        <w:t>合同在履行过程中</w:t>
      </w:r>
      <w:r w:rsidRPr="00BE020B">
        <w:rPr>
          <w:rFonts w:eastAsia="MingLiU_HKSCS" w:cs="MingLiU_HKSCS" w:hint="eastAsia"/>
          <w:szCs w:val="21"/>
        </w:rPr>
        <w:t>，</w:t>
      </w:r>
      <w:r w:rsidRPr="00BE020B">
        <w:rPr>
          <w:rFonts w:cs="Courier New" w:hint="eastAsia"/>
          <w:szCs w:val="21"/>
        </w:rPr>
        <w:t>因采购计划调整</w:t>
      </w:r>
      <w:r w:rsidRPr="00BE020B">
        <w:rPr>
          <w:rFonts w:eastAsia="MingLiU_HKSCS" w:cs="MingLiU_HKSCS" w:hint="eastAsia"/>
          <w:szCs w:val="21"/>
        </w:rPr>
        <w:t>，</w:t>
      </w:r>
      <w:r w:rsidRPr="00BE020B">
        <w:rPr>
          <w:rFonts w:cs="Courier New" w:hint="eastAsia"/>
          <w:szCs w:val="21"/>
        </w:rPr>
        <w:t>甲方可以要求中止履行</w:t>
      </w:r>
      <w:r w:rsidRPr="00BE020B">
        <w:rPr>
          <w:rFonts w:eastAsia="MingLiU_HKSCS" w:cs="MingLiU_HKSCS" w:hint="eastAsia"/>
          <w:szCs w:val="21"/>
        </w:rPr>
        <w:t>，</w:t>
      </w:r>
      <w:r w:rsidRPr="00BE020B">
        <w:rPr>
          <w:rFonts w:cs="Courier New" w:hint="eastAsia"/>
          <w:szCs w:val="21"/>
        </w:rPr>
        <w:t>待计划确定后继续履行；合同履行过程中因供应商就采购过程或结果提起投诉的</w:t>
      </w:r>
      <w:r w:rsidRPr="00BE020B">
        <w:rPr>
          <w:rFonts w:eastAsia="MingLiU_HKSCS" w:cs="MingLiU_HKSCS" w:hint="eastAsia"/>
          <w:szCs w:val="21"/>
        </w:rPr>
        <w:t>，</w:t>
      </w:r>
      <w:r w:rsidRPr="00BE020B">
        <w:rPr>
          <w:rFonts w:cs="Courier New" w:hint="eastAsia"/>
          <w:szCs w:val="21"/>
        </w:rPr>
        <w:t>甲方认为有必要或财政部责令中止的</w:t>
      </w:r>
      <w:r w:rsidRPr="00BE020B">
        <w:rPr>
          <w:rFonts w:eastAsia="MingLiU_HKSCS" w:cs="MingLiU_HKSCS" w:hint="eastAsia"/>
          <w:szCs w:val="21"/>
        </w:rPr>
        <w:t>，</w:t>
      </w:r>
      <w:r w:rsidRPr="00BE020B">
        <w:rPr>
          <w:rFonts w:cs="Courier New" w:hint="eastAsia"/>
          <w:szCs w:val="21"/>
        </w:rPr>
        <w:t>应当中止合同的履行。</w:t>
      </w:r>
    </w:p>
    <w:p w:rsidR="000A3CB3" w:rsidRPr="00BE020B" w:rsidRDefault="00EA03A8">
      <w:pPr>
        <w:ind w:firstLineChars="200" w:firstLine="420"/>
        <w:rPr>
          <w:rFonts w:eastAsia="MingLiU_HKSCS"/>
          <w:szCs w:val="21"/>
        </w:rPr>
      </w:pPr>
      <w:r w:rsidRPr="00BE020B">
        <w:rPr>
          <w:szCs w:val="21"/>
        </w:rPr>
        <w:t>14.</w:t>
      </w:r>
      <w:r w:rsidRPr="00BE020B">
        <w:rPr>
          <w:rFonts w:cs="Courier New" w:hint="eastAsia"/>
          <w:szCs w:val="21"/>
        </w:rPr>
        <w:t>违约终止合同</w:t>
      </w:r>
    </w:p>
    <w:p w:rsidR="000A3CB3" w:rsidRPr="00BE020B" w:rsidRDefault="00EA03A8">
      <w:pPr>
        <w:ind w:firstLineChars="200" w:firstLine="420"/>
        <w:rPr>
          <w:rFonts w:eastAsia="MingLiU_HKSCS"/>
          <w:szCs w:val="21"/>
        </w:rPr>
      </w:pPr>
      <w:r w:rsidRPr="00BE020B">
        <w:rPr>
          <w:szCs w:val="21"/>
        </w:rPr>
        <w:t>14.1</w:t>
      </w:r>
      <w:r w:rsidRPr="00BE020B">
        <w:rPr>
          <w:rFonts w:cs="Courier New" w:hint="eastAsia"/>
          <w:szCs w:val="21"/>
        </w:rPr>
        <w:t xml:space="preserve">　若出现如下情况</w:t>
      </w:r>
      <w:r w:rsidRPr="00BE020B">
        <w:rPr>
          <w:rFonts w:eastAsia="MingLiU_HKSCS" w:cs="MingLiU_HKSCS" w:hint="eastAsia"/>
          <w:szCs w:val="21"/>
        </w:rPr>
        <w:t>，</w:t>
      </w:r>
      <w:r w:rsidRPr="00BE020B">
        <w:rPr>
          <w:rFonts w:cs="Courier New" w:hint="eastAsia"/>
          <w:szCs w:val="21"/>
        </w:rPr>
        <w:t>在甲方对乙方违约行为而采取的任何补救措施不受影响的情况下</w:t>
      </w:r>
      <w:r w:rsidRPr="00BE020B">
        <w:rPr>
          <w:rFonts w:eastAsia="MingLiU_HKSCS" w:cs="MingLiU_HKSCS" w:hint="eastAsia"/>
          <w:szCs w:val="21"/>
        </w:rPr>
        <w:t>，</w:t>
      </w:r>
      <w:r w:rsidRPr="00BE020B">
        <w:rPr>
          <w:rFonts w:cs="Courier New" w:hint="eastAsia"/>
          <w:szCs w:val="21"/>
        </w:rPr>
        <w:t>甲方可向乙方发出书面通知书</w:t>
      </w:r>
      <w:r w:rsidRPr="00BE020B">
        <w:rPr>
          <w:rFonts w:eastAsia="MingLiU_HKSCS" w:cs="MingLiU_HKSCS" w:hint="eastAsia"/>
          <w:szCs w:val="21"/>
        </w:rPr>
        <w:t>，</w:t>
      </w:r>
      <w:r w:rsidRPr="00BE020B">
        <w:rPr>
          <w:rFonts w:cs="Courier New" w:hint="eastAsia"/>
          <w:szCs w:val="21"/>
        </w:rPr>
        <w:t>提出终止部分或全部合同。</w:t>
      </w:r>
    </w:p>
    <w:p w:rsidR="000A3CB3" w:rsidRPr="00BE020B" w:rsidRDefault="00EA03A8">
      <w:pPr>
        <w:ind w:firstLineChars="200" w:firstLine="420"/>
        <w:rPr>
          <w:rFonts w:eastAsia="MingLiU_HKSCS"/>
          <w:szCs w:val="21"/>
        </w:rPr>
      </w:pPr>
      <w:r w:rsidRPr="00BE020B">
        <w:rPr>
          <w:szCs w:val="21"/>
        </w:rPr>
        <w:t>14.1.1</w:t>
      </w:r>
      <w:r w:rsidRPr="00BE020B">
        <w:rPr>
          <w:rFonts w:cs="Courier New" w:hint="eastAsia"/>
          <w:szCs w:val="21"/>
        </w:rPr>
        <w:t xml:space="preserve">　如果乙方未能在合同规定的期限或甲方同意延长的期限内提供服务；</w:t>
      </w:r>
    </w:p>
    <w:p w:rsidR="000A3CB3" w:rsidRPr="00BE020B" w:rsidRDefault="00EA03A8">
      <w:pPr>
        <w:ind w:firstLineChars="200" w:firstLine="420"/>
        <w:rPr>
          <w:rFonts w:eastAsia="MingLiU_HKSCS"/>
          <w:szCs w:val="21"/>
        </w:rPr>
      </w:pPr>
      <w:r w:rsidRPr="00BE020B">
        <w:rPr>
          <w:szCs w:val="21"/>
        </w:rPr>
        <w:t>14.1.2</w:t>
      </w:r>
      <w:r w:rsidRPr="00BE020B">
        <w:rPr>
          <w:rFonts w:cs="Courier New" w:hint="eastAsia"/>
          <w:szCs w:val="21"/>
        </w:rPr>
        <w:t xml:space="preserve">　因乙方技术人员自身技术能力、经验不足等原因造成甲方硬件设备、应用系统发生重大紧急故障或应用系统数据丢失</w:t>
      </w:r>
      <w:r w:rsidRPr="00BE020B">
        <w:rPr>
          <w:rFonts w:eastAsia="MingLiU_HKSCS" w:cs="MingLiU_HKSCS" w:hint="eastAsia"/>
          <w:szCs w:val="21"/>
        </w:rPr>
        <w:t>，</w:t>
      </w:r>
      <w:r w:rsidRPr="00BE020B">
        <w:rPr>
          <w:rFonts w:cs="Courier New" w:hint="eastAsia"/>
          <w:szCs w:val="21"/>
        </w:rPr>
        <w:t>带来重大影响和损失的；</w:t>
      </w:r>
    </w:p>
    <w:p w:rsidR="000A3CB3" w:rsidRPr="00BE020B" w:rsidRDefault="00EA03A8">
      <w:pPr>
        <w:ind w:firstLineChars="200" w:firstLine="420"/>
        <w:rPr>
          <w:rFonts w:eastAsia="MingLiU_HKSCS"/>
          <w:szCs w:val="21"/>
        </w:rPr>
      </w:pPr>
      <w:r w:rsidRPr="00BE020B">
        <w:rPr>
          <w:szCs w:val="21"/>
        </w:rPr>
        <w:t>14.1.3</w:t>
      </w:r>
      <w:r w:rsidRPr="00BE020B">
        <w:rPr>
          <w:rFonts w:cs="Courier New" w:hint="eastAsia"/>
          <w:szCs w:val="21"/>
        </w:rPr>
        <w:t xml:space="preserve">　乙方对甲方硬件设备、应用系统重大紧急故障没有及时响应</w:t>
      </w:r>
      <w:r w:rsidRPr="00BE020B">
        <w:rPr>
          <w:rFonts w:eastAsia="MingLiU_HKSCS" w:cs="MingLiU_HKSCS" w:hint="eastAsia"/>
          <w:szCs w:val="21"/>
        </w:rPr>
        <w:t>，</w:t>
      </w:r>
      <w:r w:rsidRPr="00BE020B">
        <w:rPr>
          <w:rFonts w:cs="Courier New" w:hint="eastAsia"/>
          <w:szCs w:val="21"/>
        </w:rPr>
        <w:t>或不能在规定时间内解决处理故障</w:t>
      </w:r>
      <w:r w:rsidRPr="00BE020B">
        <w:rPr>
          <w:rFonts w:eastAsia="MingLiU_HKSCS" w:cs="MingLiU_HKSCS" w:hint="eastAsia"/>
          <w:szCs w:val="21"/>
        </w:rPr>
        <w:t>，</w:t>
      </w:r>
      <w:r w:rsidRPr="00BE020B">
        <w:rPr>
          <w:rFonts w:cs="Courier New" w:hint="eastAsia"/>
          <w:szCs w:val="21"/>
        </w:rPr>
        <w:t>恢复系统正常运行的；</w:t>
      </w:r>
    </w:p>
    <w:p w:rsidR="000A3CB3" w:rsidRPr="00BE020B" w:rsidRDefault="00EA03A8">
      <w:pPr>
        <w:ind w:firstLineChars="200" w:firstLine="420"/>
        <w:rPr>
          <w:rFonts w:cs="Courier New"/>
          <w:szCs w:val="21"/>
        </w:rPr>
      </w:pPr>
      <w:r w:rsidRPr="00BE020B">
        <w:rPr>
          <w:szCs w:val="21"/>
        </w:rPr>
        <w:t>14.1.4</w:t>
      </w:r>
      <w:r w:rsidRPr="00BE020B">
        <w:rPr>
          <w:rFonts w:cs="Courier New" w:hint="eastAsia"/>
          <w:szCs w:val="21"/>
        </w:rPr>
        <w:t xml:space="preserve">　不能满足本项目技术需求的管理要求和规范</w:t>
      </w:r>
      <w:r w:rsidRPr="00BE020B">
        <w:rPr>
          <w:rFonts w:eastAsia="MingLiU_HKSCS" w:cs="MingLiU_HKSCS" w:hint="eastAsia"/>
          <w:szCs w:val="21"/>
        </w:rPr>
        <w:t>，</w:t>
      </w:r>
      <w:r w:rsidRPr="00BE020B">
        <w:rPr>
          <w:rFonts w:cs="Courier New" w:hint="eastAsia"/>
          <w:szCs w:val="21"/>
        </w:rPr>
        <w:t>且经多次（</w:t>
      </w:r>
      <w:r w:rsidRPr="00BE020B">
        <w:rPr>
          <w:rFonts w:cs="Courier New" w:hint="eastAsia"/>
          <w:szCs w:val="21"/>
        </w:rPr>
        <w:t>3</w:t>
      </w:r>
      <w:r w:rsidRPr="00BE020B">
        <w:rPr>
          <w:rFonts w:cs="Courier New" w:hint="eastAsia"/>
          <w:szCs w:val="21"/>
        </w:rPr>
        <w:t>次及以上）整改无明显改进，仍然不能满足要求的；</w:t>
      </w:r>
    </w:p>
    <w:p w:rsidR="000A3CB3" w:rsidRPr="00BE020B" w:rsidRDefault="00EA03A8">
      <w:pPr>
        <w:ind w:firstLineChars="200" w:firstLine="420"/>
        <w:rPr>
          <w:rFonts w:eastAsia="MingLiU_HKSCS"/>
          <w:szCs w:val="21"/>
        </w:rPr>
      </w:pPr>
      <w:r w:rsidRPr="00BE020B">
        <w:rPr>
          <w:szCs w:val="21"/>
        </w:rPr>
        <w:t>14.1.5</w:t>
      </w:r>
      <w:r w:rsidRPr="00BE020B">
        <w:rPr>
          <w:rFonts w:cs="Courier New" w:hint="eastAsia"/>
          <w:szCs w:val="21"/>
        </w:rPr>
        <w:t xml:space="preserve">　在合同规定的每个服务年度</w:t>
      </w:r>
      <w:r w:rsidRPr="00BE020B">
        <w:rPr>
          <w:szCs w:val="21"/>
        </w:rPr>
        <w:t>(12</w:t>
      </w:r>
      <w:r w:rsidRPr="00BE020B">
        <w:rPr>
          <w:rFonts w:cs="Courier New" w:hint="eastAsia"/>
          <w:szCs w:val="21"/>
        </w:rPr>
        <w:t>个自然月</w:t>
      </w:r>
      <w:r w:rsidRPr="00BE020B">
        <w:rPr>
          <w:szCs w:val="21"/>
        </w:rPr>
        <w:t>)</w:t>
      </w:r>
      <w:r w:rsidRPr="00BE020B">
        <w:rPr>
          <w:rFonts w:cs="Courier New" w:hint="eastAsia"/>
          <w:szCs w:val="21"/>
        </w:rPr>
        <w:t>内</w:t>
      </w:r>
      <w:r w:rsidRPr="00BE020B">
        <w:rPr>
          <w:rFonts w:eastAsia="MingLiU_HKSCS" w:cs="MingLiU_HKSCS" w:hint="eastAsia"/>
          <w:szCs w:val="21"/>
        </w:rPr>
        <w:t>，</w:t>
      </w:r>
      <w:r w:rsidRPr="00BE020B">
        <w:rPr>
          <w:rFonts w:cs="Courier New" w:hint="eastAsia"/>
          <w:szCs w:val="21"/>
        </w:rPr>
        <w:t>在运行维护支持服务过程中</w:t>
      </w:r>
      <w:r w:rsidRPr="00BE020B">
        <w:rPr>
          <w:rFonts w:eastAsia="MingLiU_HKSCS" w:cs="MingLiU_HKSCS" w:hint="eastAsia"/>
          <w:szCs w:val="21"/>
        </w:rPr>
        <w:t>，</w:t>
      </w:r>
      <w:r w:rsidRPr="00BE020B">
        <w:rPr>
          <w:rFonts w:cs="Courier New" w:hint="eastAsia"/>
          <w:szCs w:val="21"/>
        </w:rPr>
        <w:t>出现</w:t>
      </w:r>
      <w:r w:rsidRPr="00BE020B">
        <w:rPr>
          <w:szCs w:val="21"/>
        </w:rPr>
        <w:t>2</w:t>
      </w:r>
      <w:r w:rsidRPr="00BE020B">
        <w:rPr>
          <w:rFonts w:cs="Courier New" w:hint="eastAsia"/>
          <w:szCs w:val="21"/>
        </w:rPr>
        <w:t>次经甲乙双方确认的违规操作的。</w:t>
      </w:r>
    </w:p>
    <w:p w:rsidR="000A3CB3" w:rsidRPr="00BE020B" w:rsidRDefault="00EA03A8">
      <w:pPr>
        <w:ind w:firstLineChars="200" w:firstLine="420"/>
        <w:rPr>
          <w:rFonts w:eastAsia="MingLiU_HKSCS"/>
          <w:szCs w:val="21"/>
        </w:rPr>
      </w:pPr>
      <w:r w:rsidRPr="00BE020B">
        <w:rPr>
          <w:szCs w:val="21"/>
        </w:rPr>
        <w:t>14.2</w:t>
      </w:r>
      <w:r w:rsidRPr="00BE020B">
        <w:rPr>
          <w:rFonts w:cs="Courier New" w:hint="eastAsia"/>
          <w:szCs w:val="21"/>
        </w:rPr>
        <w:t xml:space="preserve">　如果甲方根据上述第</w:t>
      </w:r>
      <w:r w:rsidRPr="00BE020B">
        <w:rPr>
          <w:szCs w:val="21"/>
        </w:rPr>
        <w:t>14.1</w:t>
      </w:r>
      <w:r w:rsidRPr="00BE020B">
        <w:rPr>
          <w:rFonts w:cs="Courier New" w:hint="eastAsia"/>
          <w:szCs w:val="21"/>
        </w:rPr>
        <w:t>条的规定</w:t>
      </w:r>
      <w:r w:rsidRPr="00BE020B">
        <w:rPr>
          <w:rFonts w:eastAsia="MingLiU_HKSCS" w:cs="MingLiU_HKSCS" w:hint="eastAsia"/>
          <w:szCs w:val="21"/>
        </w:rPr>
        <w:t>，</w:t>
      </w:r>
      <w:r w:rsidRPr="00BE020B">
        <w:rPr>
          <w:rFonts w:cs="Courier New" w:hint="eastAsia"/>
          <w:szCs w:val="21"/>
        </w:rPr>
        <w:t>终止了全部或部分合同</w:t>
      </w:r>
      <w:r w:rsidRPr="00BE020B">
        <w:rPr>
          <w:rFonts w:eastAsia="MingLiU_HKSCS" w:cs="MingLiU_HKSCS" w:hint="eastAsia"/>
          <w:szCs w:val="21"/>
        </w:rPr>
        <w:t>，</w:t>
      </w:r>
      <w:r w:rsidRPr="00BE020B">
        <w:rPr>
          <w:rFonts w:cs="Courier New" w:hint="eastAsia"/>
          <w:szCs w:val="21"/>
        </w:rPr>
        <w:t>甲方可以适当的条件和方法购买乙方未能提供的服务</w:t>
      </w:r>
      <w:r w:rsidRPr="00BE020B">
        <w:rPr>
          <w:rFonts w:eastAsia="MingLiU_HKSCS" w:cs="MingLiU_HKSCS" w:hint="eastAsia"/>
          <w:szCs w:val="21"/>
        </w:rPr>
        <w:t>，</w:t>
      </w:r>
      <w:r w:rsidRPr="00BE020B">
        <w:rPr>
          <w:rFonts w:cs="Courier New" w:hint="eastAsia"/>
          <w:szCs w:val="21"/>
        </w:rPr>
        <w:t>乙方应对甲方购买类似服务所超出的费用负责。同时</w:t>
      </w:r>
      <w:r w:rsidRPr="00BE020B">
        <w:rPr>
          <w:rFonts w:eastAsia="MingLiU_HKSCS" w:cs="MingLiU_HKSCS" w:hint="eastAsia"/>
          <w:szCs w:val="21"/>
        </w:rPr>
        <w:t>，</w:t>
      </w:r>
      <w:r w:rsidRPr="00BE020B">
        <w:rPr>
          <w:rFonts w:cs="Courier New" w:hint="eastAsia"/>
          <w:szCs w:val="21"/>
        </w:rPr>
        <w:t>乙方应继续执行合同中未终止的部分。</w:t>
      </w:r>
    </w:p>
    <w:p w:rsidR="000A3CB3" w:rsidRPr="00BE020B" w:rsidRDefault="00EA03A8">
      <w:pPr>
        <w:ind w:firstLineChars="200" w:firstLine="420"/>
        <w:rPr>
          <w:rFonts w:eastAsia="MingLiU_HKSCS"/>
          <w:szCs w:val="21"/>
        </w:rPr>
      </w:pPr>
      <w:r w:rsidRPr="00BE020B">
        <w:rPr>
          <w:szCs w:val="21"/>
        </w:rPr>
        <w:t>15.</w:t>
      </w:r>
      <w:r w:rsidRPr="00BE020B">
        <w:rPr>
          <w:rFonts w:cs="Courier New" w:hint="eastAsia"/>
          <w:szCs w:val="21"/>
        </w:rPr>
        <w:t>破产终止合同</w:t>
      </w:r>
    </w:p>
    <w:p w:rsidR="000A3CB3" w:rsidRPr="00BE020B" w:rsidRDefault="00EA03A8">
      <w:pPr>
        <w:ind w:firstLineChars="200" w:firstLine="420"/>
        <w:rPr>
          <w:rFonts w:eastAsia="MingLiU_HKSCS"/>
          <w:szCs w:val="21"/>
        </w:rPr>
      </w:pPr>
      <w:r w:rsidRPr="00BE020B">
        <w:rPr>
          <w:szCs w:val="21"/>
        </w:rPr>
        <w:t>15.1</w:t>
      </w:r>
      <w:r w:rsidRPr="00BE020B">
        <w:rPr>
          <w:rFonts w:cs="Courier New" w:hint="eastAsia"/>
          <w:szCs w:val="21"/>
        </w:rPr>
        <w:t xml:space="preserve">　如果乙方破产或无清偿能力</w:t>
      </w:r>
      <w:r w:rsidRPr="00BE020B">
        <w:rPr>
          <w:rFonts w:eastAsia="MingLiU_HKSCS" w:cs="MingLiU_HKSCS" w:hint="eastAsia"/>
          <w:szCs w:val="21"/>
        </w:rPr>
        <w:t>，</w:t>
      </w:r>
      <w:r w:rsidRPr="00BE020B">
        <w:rPr>
          <w:rFonts w:cs="Courier New" w:hint="eastAsia"/>
          <w:szCs w:val="21"/>
        </w:rPr>
        <w:t>甲方可在任何时候以书面形式通知乙方终止合同而不给乙方补偿。</w:t>
      </w:r>
    </w:p>
    <w:p w:rsidR="000A3CB3" w:rsidRPr="00BE020B" w:rsidRDefault="00EA03A8">
      <w:pPr>
        <w:ind w:firstLineChars="200" w:firstLine="420"/>
        <w:rPr>
          <w:rFonts w:eastAsia="MingLiU_HKSCS"/>
          <w:szCs w:val="21"/>
        </w:rPr>
      </w:pPr>
      <w:r w:rsidRPr="00BE020B">
        <w:rPr>
          <w:szCs w:val="21"/>
        </w:rPr>
        <w:t>15.2</w:t>
      </w:r>
      <w:r w:rsidRPr="00BE020B">
        <w:rPr>
          <w:rFonts w:cs="Courier New" w:hint="eastAsia"/>
          <w:szCs w:val="21"/>
        </w:rPr>
        <w:t xml:space="preserve">　该终止协议将不损害或影响甲方已经采取或将要采取的任何行动或补救措施的权利。</w:t>
      </w:r>
    </w:p>
    <w:p w:rsidR="000A3CB3" w:rsidRPr="00BE020B" w:rsidRDefault="00EA03A8">
      <w:pPr>
        <w:ind w:firstLineChars="200" w:firstLine="420"/>
        <w:rPr>
          <w:rFonts w:eastAsia="MingLiU_HKSCS"/>
          <w:szCs w:val="21"/>
        </w:rPr>
      </w:pPr>
      <w:r w:rsidRPr="00BE020B">
        <w:rPr>
          <w:szCs w:val="21"/>
        </w:rPr>
        <w:t>16.</w:t>
      </w:r>
      <w:r w:rsidRPr="00BE020B">
        <w:rPr>
          <w:rFonts w:cs="Courier New" w:hint="eastAsia"/>
          <w:szCs w:val="21"/>
        </w:rPr>
        <w:t>其他情况的终止合同</w:t>
      </w:r>
    </w:p>
    <w:p w:rsidR="000A3CB3" w:rsidRPr="00BE020B" w:rsidRDefault="00EA03A8">
      <w:pPr>
        <w:ind w:firstLineChars="200" w:firstLine="420"/>
        <w:rPr>
          <w:rFonts w:eastAsia="MingLiU_HKSCS"/>
          <w:szCs w:val="21"/>
        </w:rPr>
      </w:pPr>
      <w:r w:rsidRPr="00BE020B">
        <w:rPr>
          <w:szCs w:val="21"/>
        </w:rPr>
        <w:t>16.1</w:t>
      </w:r>
      <w:r w:rsidRPr="00BE020B">
        <w:rPr>
          <w:rFonts w:cs="Courier New" w:hint="eastAsia"/>
          <w:szCs w:val="21"/>
        </w:rPr>
        <w:t xml:space="preserve">　若合同继续履行将给甲方造成重大损失的</w:t>
      </w:r>
      <w:r w:rsidRPr="00BE020B">
        <w:rPr>
          <w:rFonts w:eastAsia="MingLiU_HKSCS" w:cs="MingLiU_HKSCS" w:hint="eastAsia"/>
          <w:szCs w:val="21"/>
        </w:rPr>
        <w:t>，</w:t>
      </w:r>
      <w:r w:rsidRPr="00BE020B">
        <w:rPr>
          <w:rFonts w:cs="Courier New" w:hint="eastAsia"/>
          <w:szCs w:val="21"/>
        </w:rPr>
        <w:t>甲方可以终止合同而不给予乙方任何补偿。</w:t>
      </w:r>
    </w:p>
    <w:p w:rsidR="000A3CB3" w:rsidRPr="00BE020B" w:rsidRDefault="00EA03A8">
      <w:pPr>
        <w:ind w:firstLineChars="200" w:firstLine="420"/>
        <w:rPr>
          <w:rFonts w:eastAsia="MingLiU_HKSCS"/>
          <w:szCs w:val="21"/>
        </w:rPr>
      </w:pPr>
      <w:r w:rsidRPr="00BE020B">
        <w:rPr>
          <w:szCs w:val="21"/>
        </w:rPr>
        <w:t>16.2</w:t>
      </w:r>
      <w:r w:rsidRPr="00BE020B">
        <w:rPr>
          <w:rFonts w:cs="Courier New" w:hint="eastAsia"/>
          <w:szCs w:val="21"/>
        </w:rPr>
        <w:t xml:space="preserve">　乙方在执行合同的过程中发生重大事故</w:t>
      </w:r>
      <w:r w:rsidRPr="00BE020B">
        <w:rPr>
          <w:rFonts w:eastAsia="MingLiU_HKSCS" w:cs="MingLiU_HKSCS" w:hint="eastAsia"/>
          <w:szCs w:val="21"/>
        </w:rPr>
        <w:t>，</w:t>
      </w:r>
      <w:r w:rsidRPr="00BE020B">
        <w:rPr>
          <w:rFonts w:cs="Courier New" w:hint="eastAsia"/>
          <w:szCs w:val="21"/>
        </w:rPr>
        <w:t>对履行合同有直接影响的</w:t>
      </w:r>
      <w:r w:rsidRPr="00BE020B">
        <w:rPr>
          <w:rFonts w:eastAsia="MingLiU_HKSCS" w:cs="MingLiU_HKSCS" w:hint="eastAsia"/>
          <w:szCs w:val="21"/>
        </w:rPr>
        <w:t>，</w:t>
      </w:r>
      <w:r w:rsidRPr="00BE020B">
        <w:rPr>
          <w:rFonts w:cs="Courier New" w:hint="eastAsia"/>
          <w:szCs w:val="21"/>
        </w:rPr>
        <w:t>甲方可以终止合同而不给予乙方任何补偿。</w:t>
      </w:r>
    </w:p>
    <w:p w:rsidR="000A3CB3" w:rsidRPr="00BE020B" w:rsidRDefault="00EA03A8">
      <w:pPr>
        <w:ind w:firstLineChars="200" w:firstLine="420"/>
        <w:rPr>
          <w:rFonts w:eastAsia="MingLiU_HKSCS"/>
          <w:szCs w:val="21"/>
        </w:rPr>
      </w:pPr>
      <w:r w:rsidRPr="00BE020B">
        <w:rPr>
          <w:szCs w:val="21"/>
        </w:rPr>
        <w:t>16.3</w:t>
      </w:r>
      <w:r w:rsidRPr="00BE020B">
        <w:rPr>
          <w:rFonts w:cs="Courier New" w:hint="eastAsia"/>
          <w:szCs w:val="21"/>
        </w:rPr>
        <w:t xml:space="preserve">　甲方因重大变故取消或部分取消原来的采购任务</w:t>
      </w:r>
      <w:r w:rsidRPr="00BE020B">
        <w:rPr>
          <w:rFonts w:eastAsia="MingLiU_HKSCS" w:cs="MingLiU_HKSCS" w:hint="eastAsia"/>
          <w:szCs w:val="21"/>
        </w:rPr>
        <w:t>，</w:t>
      </w:r>
      <w:r w:rsidRPr="00BE020B">
        <w:rPr>
          <w:rFonts w:cs="Courier New" w:hint="eastAsia"/>
          <w:szCs w:val="21"/>
        </w:rPr>
        <w:t>导致合同全部或部分内容无须继续履行的</w:t>
      </w:r>
      <w:r w:rsidRPr="00BE020B">
        <w:rPr>
          <w:rFonts w:eastAsia="MingLiU_HKSCS" w:cs="MingLiU_HKSCS" w:hint="eastAsia"/>
          <w:szCs w:val="21"/>
        </w:rPr>
        <w:t>，</w:t>
      </w:r>
      <w:r w:rsidRPr="00BE020B">
        <w:rPr>
          <w:rFonts w:cs="Courier New" w:hint="eastAsia"/>
          <w:szCs w:val="21"/>
        </w:rPr>
        <w:t>可以终止合同而不给予乙方任何补偿。</w:t>
      </w:r>
    </w:p>
    <w:p w:rsidR="000A3CB3" w:rsidRPr="00BE020B" w:rsidRDefault="00EA03A8">
      <w:pPr>
        <w:ind w:firstLineChars="200" w:firstLine="420"/>
        <w:rPr>
          <w:rFonts w:eastAsia="MingLiU_HKSCS"/>
          <w:szCs w:val="21"/>
        </w:rPr>
      </w:pPr>
      <w:r w:rsidRPr="00BE020B">
        <w:rPr>
          <w:szCs w:val="21"/>
        </w:rPr>
        <w:t>17.</w:t>
      </w:r>
      <w:r w:rsidRPr="00BE020B">
        <w:rPr>
          <w:rFonts w:cs="Courier New" w:hint="eastAsia"/>
          <w:szCs w:val="21"/>
        </w:rPr>
        <w:t>合同转让和分包</w:t>
      </w:r>
    </w:p>
    <w:p w:rsidR="000A3CB3" w:rsidRPr="00BE020B" w:rsidRDefault="00EA03A8">
      <w:pPr>
        <w:ind w:firstLineChars="200" w:firstLine="420"/>
        <w:rPr>
          <w:rFonts w:eastAsia="MingLiU_HKSCS"/>
          <w:szCs w:val="21"/>
        </w:rPr>
      </w:pPr>
      <w:r w:rsidRPr="00BE020B">
        <w:rPr>
          <w:szCs w:val="21"/>
        </w:rPr>
        <w:t>17.1</w:t>
      </w:r>
      <w:r w:rsidRPr="00BE020B">
        <w:rPr>
          <w:rFonts w:cs="Courier New" w:hint="eastAsia"/>
          <w:szCs w:val="21"/>
        </w:rPr>
        <w:t xml:space="preserve">　乙方不得以任何形式将合同转包</w:t>
      </w:r>
      <w:r w:rsidRPr="00BE020B">
        <w:rPr>
          <w:rFonts w:eastAsia="MingLiU_HKSCS" w:cs="MingLiU_HKSCS" w:hint="eastAsia"/>
          <w:szCs w:val="21"/>
        </w:rPr>
        <w:t>，</w:t>
      </w:r>
      <w:r w:rsidRPr="00BE020B">
        <w:rPr>
          <w:rFonts w:cs="Courier New" w:hint="eastAsia"/>
          <w:szCs w:val="21"/>
        </w:rPr>
        <w:t>或部分或全部转让其应履行的合同义务。</w:t>
      </w:r>
    </w:p>
    <w:p w:rsidR="000A3CB3" w:rsidRPr="00BE020B" w:rsidRDefault="00EA03A8">
      <w:pPr>
        <w:ind w:firstLineChars="200" w:firstLine="420"/>
        <w:rPr>
          <w:rFonts w:eastAsia="MingLiU_HKSCS"/>
          <w:szCs w:val="21"/>
        </w:rPr>
      </w:pPr>
      <w:r w:rsidRPr="00BE020B">
        <w:rPr>
          <w:szCs w:val="21"/>
        </w:rPr>
        <w:t>17.2</w:t>
      </w:r>
      <w:r w:rsidRPr="00BE020B">
        <w:rPr>
          <w:rFonts w:cs="Courier New" w:hint="eastAsia"/>
          <w:szCs w:val="21"/>
        </w:rPr>
        <w:t xml:space="preserve">　除经甲方事先书面同意外</w:t>
      </w:r>
      <w:r w:rsidRPr="00BE020B">
        <w:rPr>
          <w:rFonts w:eastAsia="MingLiU_HKSCS" w:cs="MingLiU_HKSCS" w:hint="eastAsia"/>
          <w:szCs w:val="21"/>
        </w:rPr>
        <w:t>，</w:t>
      </w:r>
      <w:r w:rsidRPr="00BE020B">
        <w:rPr>
          <w:rFonts w:cs="Courier New" w:hint="eastAsia"/>
          <w:szCs w:val="21"/>
        </w:rPr>
        <w:t>乙方不得以任何形式将合同分包。</w:t>
      </w:r>
    </w:p>
    <w:p w:rsidR="000A3CB3" w:rsidRPr="00BE020B" w:rsidRDefault="00EA03A8">
      <w:pPr>
        <w:ind w:firstLineChars="200" w:firstLine="420"/>
        <w:rPr>
          <w:rFonts w:eastAsia="MingLiU_HKSCS"/>
          <w:szCs w:val="21"/>
        </w:rPr>
      </w:pPr>
      <w:r w:rsidRPr="00BE020B">
        <w:rPr>
          <w:szCs w:val="21"/>
        </w:rPr>
        <w:t>18.</w:t>
      </w:r>
      <w:r w:rsidRPr="00BE020B">
        <w:rPr>
          <w:rFonts w:cs="Courier New" w:hint="eastAsia"/>
          <w:szCs w:val="21"/>
        </w:rPr>
        <w:t>适用法律</w:t>
      </w:r>
    </w:p>
    <w:p w:rsidR="000A3CB3" w:rsidRPr="00BE020B" w:rsidRDefault="00EA03A8">
      <w:pPr>
        <w:ind w:firstLineChars="200" w:firstLine="420"/>
        <w:rPr>
          <w:rFonts w:eastAsia="MingLiU_HKSCS"/>
          <w:szCs w:val="21"/>
        </w:rPr>
      </w:pPr>
      <w:r w:rsidRPr="00BE020B">
        <w:rPr>
          <w:szCs w:val="21"/>
        </w:rPr>
        <w:t>18.1</w:t>
      </w:r>
      <w:r w:rsidRPr="00BE020B">
        <w:rPr>
          <w:rFonts w:cs="Courier New" w:hint="eastAsia"/>
          <w:szCs w:val="21"/>
        </w:rPr>
        <w:t xml:space="preserve">　本合同适用中华人民共和国现行法律、行政法规和规章</w:t>
      </w:r>
      <w:r w:rsidRPr="00BE020B">
        <w:rPr>
          <w:rFonts w:eastAsia="MingLiU_HKSCS" w:cs="MingLiU_HKSCS" w:hint="eastAsia"/>
          <w:szCs w:val="21"/>
        </w:rPr>
        <w:t>，</w:t>
      </w:r>
      <w:r w:rsidRPr="00BE020B">
        <w:rPr>
          <w:rFonts w:cs="Courier New" w:hint="eastAsia"/>
          <w:szCs w:val="21"/>
        </w:rPr>
        <w:t>如合同条款与法律、行政法规和规章不一致的</w:t>
      </w:r>
      <w:r w:rsidRPr="00BE020B">
        <w:rPr>
          <w:rFonts w:eastAsia="MingLiU_HKSCS" w:cs="MingLiU_HKSCS" w:hint="eastAsia"/>
          <w:szCs w:val="21"/>
        </w:rPr>
        <w:t>，</w:t>
      </w:r>
      <w:r w:rsidRPr="00BE020B">
        <w:rPr>
          <w:rFonts w:cs="Courier New" w:hint="eastAsia"/>
          <w:szCs w:val="21"/>
        </w:rPr>
        <w:t>按照法律、行政法规和规章修改本合同。</w:t>
      </w:r>
    </w:p>
    <w:p w:rsidR="000A3CB3" w:rsidRPr="00BE020B" w:rsidRDefault="00EA03A8">
      <w:pPr>
        <w:ind w:firstLineChars="200" w:firstLine="420"/>
        <w:rPr>
          <w:rFonts w:eastAsia="MingLiU_HKSCS"/>
          <w:szCs w:val="21"/>
        </w:rPr>
      </w:pPr>
      <w:r w:rsidRPr="00BE020B">
        <w:rPr>
          <w:szCs w:val="21"/>
        </w:rPr>
        <w:t>19.</w:t>
      </w:r>
      <w:r w:rsidRPr="00BE020B">
        <w:rPr>
          <w:rFonts w:cs="Courier New" w:hint="eastAsia"/>
          <w:szCs w:val="21"/>
        </w:rPr>
        <w:t>合同语言</w:t>
      </w:r>
    </w:p>
    <w:p w:rsidR="000A3CB3" w:rsidRPr="00BE020B" w:rsidRDefault="00EA03A8">
      <w:pPr>
        <w:ind w:firstLineChars="200" w:firstLine="420"/>
        <w:rPr>
          <w:rFonts w:eastAsia="MingLiU_HKSCS"/>
          <w:szCs w:val="21"/>
        </w:rPr>
      </w:pPr>
      <w:r w:rsidRPr="00BE020B">
        <w:rPr>
          <w:szCs w:val="21"/>
        </w:rPr>
        <w:t>19.1</w:t>
      </w:r>
      <w:r w:rsidRPr="00BE020B">
        <w:rPr>
          <w:rFonts w:cs="Courier New" w:hint="eastAsia"/>
          <w:szCs w:val="21"/>
        </w:rPr>
        <w:t xml:space="preserve">　本合同语言为中文。</w:t>
      </w:r>
    </w:p>
    <w:p w:rsidR="000A3CB3" w:rsidRPr="00BE020B" w:rsidRDefault="00EA03A8">
      <w:pPr>
        <w:ind w:firstLineChars="200" w:firstLine="420"/>
        <w:rPr>
          <w:rFonts w:eastAsia="MingLiU_HKSCS"/>
          <w:szCs w:val="21"/>
        </w:rPr>
      </w:pPr>
      <w:r w:rsidRPr="00BE020B">
        <w:rPr>
          <w:szCs w:val="21"/>
        </w:rPr>
        <w:t>19.2</w:t>
      </w:r>
      <w:r w:rsidRPr="00BE020B">
        <w:rPr>
          <w:rFonts w:cs="Courier New" w:hint="eastAsia"/>
          <w:szCs w:val="21"/>
        </w:rPr>
        <w:t xml:space="preserve">　双方交换的与合同有关的信件和其他文件应用合同语言书写。</w:t>
      </w:r>
    </w:p>
    <w:p w:rsidR="000A3CB3" w:rsidRPr="00BE020B" w:rsidRDefault="00EA03A8">
      <w:pPr>
        <w:ind w:firstLineChars="200" w:firstLine="420"/>
        <w:rPr>
          <w:rFonts w:eastAsia="MingLiU_HKSCS"/>
          <w:szCs w:val="21"/>
        </w:rPr>
      </w:pPr>
      <w:r w:rsidRPr="00BE020B">
        <w:rPr>
          <w:szCs w:val="21"/>
        </w:rPr>
        <w:t>20.</w:t>
      </w:r>
      <w:r w:rsidRPr="00BE020B">
        <w:rPr>
          <w:rFonts w:cs="Courier New" w:hint="eastAsia"/>
          <w:szCs w:val="21"/>
        </w:rPr>
        <w:t>合同生效</w:t>
      </w:r>
    </w:p>
    <w:p w:rsidR="000A3CB3" w:rsidRPr="00BE020B" w:rsidRDefault="00EA03A8">
      <w:pPr>
        <w:ind w:firstLineChars="200" w:firstLine="420"/>
        <w:rPr>
          <w:rFonts w:eastAsia="MingLiU_HKSCS"/>
          <w:szCs w:val="21"/>
        </w:rPr>
      </w:pPr>
      <w:r w:rsidRPr="00BE020B">
        <w:rPr>
          <w:szCs w:val="21"/>
        </w:rPr>
        <w:t>20.1</w:t>
      </w:r>
      <w:r w:rsidRPr="00BE020B">
        <w:rPr>
          <w:rFonts w:cs="Courier New" w:hint="eastAsia"/>
          <w:szCs w:val="21"/>
        </w:rPr>
        <w:t xml:space="preserve">　本合同应在双方签字盖章和甲方收到乙方提供的履约保证金后生效。</w:t>
      </w:r>
    </w:p>
    <w:p w:rsidR="000A3CB3" w:rsidRPr="00BE020B" w:rsidRDefault="00EA03A8">
      <w:pPr>
        <w:ind w:firstLineChars="200" w:firstLine="420"/>
        <w:rPr>
          <w:rFonts w:eastAsia="MingLiU_HKSCS"/>
          <w:szCs w:val="21"/>
        </w:rPr>
      </w:pPr>
      <w:r w:rsidRPr="00BE020B">
        <w:rPr>
          <w:szCs w:val="21"/>
        </w:rPr>
        <w:t>21.</w:t>
      </w:r>
      <w:r w:rsidRPr="00BE020B">
        <w:rPr>
          <w:rFonts w:cs="Courier New" w:hint="eastAsia"/>
          <w:szCs w:val="21"/>
        </w:rPr>
        <w:t>合同效力</w:t>
      </w:r>
    </w:p>
    <w:p w:rsidR="000A3CB3" w:rsidRPr="00BE020B" w:rsidRDefault="00EA03A8">
      <w:pPr>
        <w:ind w:firstLineChars="200" w:firstLine="420"/>
        <w:rPr>
          <w:rFonts w:eastAsia="MingLiU_HKSCS"/>
          <w:szCs w:val="21"/>
        </w:rPr>
      </w:pPr>
      <w:r w:rsidRPr="00BE020B">
        <w:rPr>
          <w:szCs w:val="21"/>
        </w:rPr>
        <w:t>21.1</w:t>
      </w:r>
      <w:r w:rsidRPr="00BE020B">
        <w:rPr>
          <w:rFonts w:cs="Courier New" w:hint="eastAsia"/>
          <w:szCs w:val="21"/>
        </w:rPr>
        <w:t xml:space="preserve">　除本合同和甲乙双方书面签署的补充协议外</w:t>
      </w:r>
      <w:r w:rsidRPr="00BE020B">
        <w:rPr>
          <w:rFonts w:eastAsia="MingLiU_HKSCS" w:cs="MingLiU_HKSCS" w:hint="eastAsia"/>
          <w:szCs w:val="21"/>
        </w:rPr>
        <w:t>，</w:t>
      </w:r>
      <w:r w:rsidRPr="00BE020B">
        <w:rPr>
          <w:rFonts w:cs="Courier New" w:hint="eastAsia"/>
          <w:szCs w:val="21"/>
        </w:rPr>
        <w:t>其他任何形式的双方约定和往来函件均不具有合同效力</w:t>
      </w:r>
      <w:r w:rsidRPr="00BE020B">
        <w:rPr>
          <w:rFonts w:eastAsia="MingLiU_HKSCS" w:cs="MingLiU_HKSCS" w:hint="eastAsia"/>
          <w:szCs w:val="21"/>
        </w:rPr>
        <w:t>，</w:t>
      </w:r>
      <w:r w:rsidRPr="00BE020B">
        <w:rPr>
          <w:rFonts w:cs="Courier New" w:hint="eastAsia"/>
          <w:szCs w:val="21"/>
        </w:rPr>
        <w:t>对本项目无约束。</w:t>
      </w:r>
    </w:p>
    <w:p w:rsidR="000A3CB3" w:rsidRPr="00BE020B" w:rsidRDefault="00EA03A8">
      <w:pPr>
        <w:ind w:firstLineChars="200" w:firstLine="420"/>
        <w:rPr>
          <w:rFonts w:eastAsia="MingLiU_HKSCS"/>
          <w:szCs w:val="21"/>
        </w:rPr>
      </w:pPr>
      <w:r w:rsidRPr="00BE020B">
        <w:rPr>
          <w:szCs w:val="21"/>
        </w:rPr>
        <w:t>22.</w:t>
      </w:r>
      <w:r w:rsidRPr="00BE020B">
        <w:rPr>
          <w:rFonts w:cs="Courier New" w:hint="eastAsia"/>
          <w:szCs w:val="21"/>
        </w:rPr>
        <w:t>检查和审计</w:t>
      </w:r>
    </w:p>
    <w:p w:rsidR="000A3CB3" w:rsidRPr="00BE020B" w:rsidRDefault="00EA03A8">
      <w:pPr>
        <w:ind w:firstLineChars="200" w:firstLine="420"/>
        <w:rPr>
          <w:rFonts w:eastAsia="MingLiU_HKSCS"/>
          <w:szCs w:val="21"/>
        </w:rPr>
      </w:pPr>
      <w:r w:rsidRPr="00BE020B">
        <w:rPr>
          <w:szCs w:val="21"/>
        </w:rPr>
        <w:t>22.1</w:t>
      </w:r>
      <w:r w:rsidRPr="00BE020B">
        <w:rPr>
          <w:rFonts w:cs="Courier New" w:hint="eastAsia"/>
          <w:szCs w:val="21"/>
        </w:rPr>
        <w:t>在本合同的履行过程中</w:t>
      </w:r>
      <w:r w:rsidRPr="00BE020B">
        <w:rPr>
          <w:rFonts w:eastAsia="MingLiU_HKSCS" w:cs="MingLiU_HKSCS" w:hint="eastAsia"/>
          <w:szCs w:val="21"/>
        </w:rPr>
        <w:t>，</w:t>
      </w:r>
      <w:r w:rsidRPr="00BE020B">
        <w:rPr>
          <w:rFonts w:cs="Courier New" w:hint="eastAsia"/>
          <w:szCs w:val="21"/>
        </w:rPr>
        <w:t>甲方有权对乙方的合同履约情况进行阶段性检查</w:t>
      </w:r>
      <w:r w:rsidRPr="00BE020B">
        <w:rPr>
          <w:rFonts w:eastAsia="MingLiU_HKSCS" w:cs="MingLiU_HKSCS" w:hint="eastAsia"/>
          <w:szCs w:val="21"/>
        </w:rPr>
        <w:t>，</w:t>
      </w:r>
      <w:r w:rsidRPr="00BE020B">
        <w:rPr>
          <w:rFonts w:cs="Courier New" w:hint="eastAsia"/>
          <w:szCs w:val="21"/>
        </w:rPr>
        <w:t>并对乙方投标</w:t>
      </w:r>
      <w:r w:rsidRPr="00BE020B">
        <w:rPr>
          <w:rFonts w:hint="eastAsia"/>
          <w:szCs w:val="21"/>
        </w:rPr>
        <w:t>（响应）</w:t>
      </w:r>
      <w:r w:rsidRPr="00BE020B">
        <w:rPr>
          <w:rFonts w:cs="Courier New" w:hint="eastAsia"/>
          <w:szCs w:val="21"/>
        </w:rPr>
        <w:t>时提供的相关资料进行复核。</w:t>
      </w:r>
    </w:p>
    <w:p w:rsidR="000A3CB3" w:rsidRPr="00BE020B" w:rsidRDefault="00EA03A8">
      <w:pPr>
        <w:ind w:firstLineChars="200" w:firstLine="420"/>
        <w:rPr>
          <w:szCs w:val="21"/>
        </w:rPr>
      </w:pPr>
      <w:r w:rsidRPr="00BE020B">
        <w:rPr>
          <w:szCs w:val="21"/>
        </w:rPr>
        <w:t>22.2</w:t>
      </w:r>
      <w:r w:rsidRPr="00BE020B">
        <w:rPr>
          <w:rFonts w:hint="eastAsia"/>
          <w:szCs w:val="21"/>
        </w:rPr>
        <w:t xml:space="preserve">　在本合同的履行过程中</w:t>
      </w:r>
      <w:r w:rsidRPr="00BE020B">
        <w:rPr>
          <w:rFonts w:eastAsia="MingLiU_HKSCS" w:cs="MingLiU_HKSCS" w:hint="eastAsia"/>
          <w:szCs w:val="21"/>
        </w:rPr>
        <w:t>，</w:t>
      </w:r>
      <w:r w:rsidRPr="00BE020B">
        <w:rPr>
          <w:rFonts w:hint="eastAsia"/>
          <w:szCs w:val="21"/>
        </w:rPr>
        <w:t>如果甲乙双方发生争议或者乙方没有按照合同约定履行义务</w:t>
      </w:r>
      <w:r w:rsidRPr="00BE020B">
        <w:rPr>
          <w:rFonts w:eastAsia="MingLiU_HKSCS" w:cs="MingLiU_HKSCS" w:hint="eastAsia"/>
          <w:szCs w:val="21"/>
        </w:rPr>
        <w:t>，</w:t>
      </w:r>
      <w:r w:rsidRPr="00BE020B">
        <w:rPr>
          <w:rFonts w:hint="eastAsia"/>
          <w:szCs w:val="21"/>
        </w:rPr>
        <w:t>乙方应允许甲方检查乙方与实施本合同有关的账户和记录</w:t>
      </w:r>
      <w:r w:rsidRPr="00BE020B">
        <w:rPr>
          <w:rFonts w:eastAsia="MingLiU_HKSCS" w:cs="MingLiU_HKSCS" w:hint="eastAsia"/>
          <w:szCs w:val="21"/>
        </w:rPr>
        <w:t>，</w:t>
      </w:r>
      <w:r w:rsidRPr="00BE020B">
        <w:rPr>
          <w:rFonts w:hint="eastAsia"/>
          <w:szCs w:val="21"/>
        </w:rPr>
        <w:t>并由甲方指定的审计人员对其进行审计。</w:t>
      </w:r>
    </w:p>
    <w:p w:rsidR="000A3CB3" w:rsidRPr="00BE020B" w:rsidRDefault="000A3CB3">
      <w:pPr>
        <w:ind w:firstLineChars="200" w:firstLine="420"/>
        <w:rPr>
          <w:szCs w:val="21"/>
        </w:rPr>
      </w:pPr>
    </w:p>
    <w:p w:rsidR="000A3CB3" w:rsidRPr="00BE020B" w:rsidRDefault="00EA03A8">
      <w:pPr>
        <w:numPr>
          <w:ilvl w:val="0"/>
          <w:numId w:val="1"/>
        </w:numPr>
        <w:spacing w:line="460" w:lineRule="exact"/>
        <w:rPr>
          <w:rFonts w:eastAsia="黑体"/>
          <w:b/>
          <w:kern w:val="0"/>
          <w:sz w:val="24"/>
          <w:szCs w:val="21"/>
        </w:rPr>
      </w:pPr>
      <w:r w:rsidRPr="00BE020B">
        <w:rPr>
          <w:rFonts w:eastAsia="黑体" w:hint="eastAsia"/>
          <w:b/>
          <w:kern w:val="0"/>
          <w:sz w:val="24"/>
          <w:szCs w:val="21"/>
        </w:rPr>
        <w:lastRenderedPageBreak/>
        <w:t>合同补充条款（双方据实商定）</w:t>
      </w:r>
    </w:p>
    <w:p w:rsidR="000A3CB3" w:rsidRPr="00BE020B" w:rsidRDefault="000A3CB3">
      <w:pPr>
        <w:spacing w:line="460" w:lineRule="exact"/>
        <w:rPr>
          <w:rFonts w:eastAsia="黑体"/>
          <w:b/>
          <w:kern w:val="0"/>
          <w:sz w:val="24"/>
          <w:szCs w:val="21"/>
        </w:rPr>
      </w:pPr>
    </w:p>
    <w:p w:rsidR="000A3CB3" w:rsidRPr="00BE020B" w:rsidRDefault="000A3CB3">
      <w:pPr>
        <w:spacing w:line="460" w:lineRule="exact"/>
        <w:rPr>
          <w:rFonts w:eastAsia="黑体"/>
          <w:b/>
          <w:kern w:val="0"/>
          <w:sz w:val="24"/>
          <w:szCs w:val="21"/>
        </w:rPr>
      </w:pPr>
    </w:p>
    <w:p w:rsidR="000A3CB3" w:rsidRPr="00BE020B" w:rsidRDefault="00EA03A8">
      <w:pPr>
        <w:widowControl/>
        <w:jc w:val="left"/>
        <w:rPr>
          <w:rFonts w:ascii="仿宋" w:eastAsia="仿宋" w:hAnsi="仿宋" w:cs="仿宋"/>
          <w:bCs/>
          <w:sz w:val="24"/>
          <w:szCs w:val="21"/>
        </w:rPr>
      </w:pPr>
      <w:r w:rsidRPr="00BE020B">
        <w:rPr>
          <w:rFonts w:eastAsia="黑体" w:hint="eastAsia"/>
          <w:b/>
          <w:sz w:val="24"/>
          <w:szCs w:val="21"/>
        </w:rPr>
        <w:t>五、合同附件（与正件装订成册）</w:t>
      </w:r>
    </w:p>
    <w:p w:rsidR="0081046D" w:rsidRPr="00BE020B" w:rsidRDefault="0081046D" w:rsidP="0081046D">
      <w:pPr>
        <w:spacing w:line="460" w:lineRule="exact"/>
        <w:rPr>
          <w:rFonts w:ascii="仿宋" w:eastAsia="仿宋" w:hAnsi="仿宋" w:cs="仿宋"/>
          <w:bCs/>
          <w:sz w:val="24"/>
          <w:szCs w:val="21"/>
        </w:rPr>
      </w:pPr>
      <w:r w:rsidRPr="00BE020B">
        <w:rPr>
          <w:rFonts w:ascii="仿宋" w:eastAsia="仿宋" w:hAnsi="仿宋" w:cs="仿宋" w:hint="eastAsia"/>
          <w:bCs/>
          <w:sz w:val="24"/>
          <w:szCs w:val="21"/>
        </w:rPr>
        <w:t>（一）</w:t>
      </w:r>
      <w:r w:rsidR="00771630" w:rsidRPr="00BE020B">
        <w:rPr>
          <w:rFonts w:ascii="仿宋" w:eastAsia="仿宋" w:hAnsi="仿宋" w:cs="仿宋" w:hint="eastAsia"/>
          <w:bCs/>
          <w:sz w:val="24"/>
          <w:szCs w:val="21"/>
        </w:rPr>
        <w:t>服务内容一览表</w:t>
      </w:r>
      <w:r w:rsidRPr="00BE020B">
        <w:rPr>
          <w:rFonts w:ascii="仿宋" w:eastAsia="仿宋" w:hAnsi="仿宋" w:cs="仿宋" w:hint="eastAsia"/>
          <w:bCs/>
          <w:sz w:val="24"/>
          <w:szCs w:val="21"/>
        </w:rPr>
        <w:t>（乙方填制）；</w:t>
      </w:r>
    </w:p>
    <w:p w:rsidR="0081046D" w:rsidRPr="00BE020B" w:rsidRDefault="0081046D" w:rsidP="0081046D">
      <w:pPr>
        <w:spacing w:line="460" w:lineRule="exact"/>
        <w:rPr>
          <w:rFonts w:ascii="仿宋" w:eastAsia="仿宋" w:hAnsi="仿宋" w:cs="仿宋"/>
          <w:bCs/>
          <w:sz w:val="24"/>
          <w:szCs w:val="21"/>
        </w:rPr>
      </w:pPr>
      <w:r w:rsidRPr="00BE020B">
        <w:rPr>
          <w:rFonts w:ascii="仿宋" w:eastAsia="仿宋" w:hAnsi="仿宋" w:cs="仿宋" w:hint="eastAsia"/>
          <w:bCs/>
          <w:sz w:val="24"/>
          <w:szCs w:val="21"/>
        </w:rPr>
        <w:t>（二）</w:t>
      </w:r>
      <w:r w:rsidR="00771630" w:rsidRPr="00BE020B">
        <w:rPr>
          <w:rFonts w:ascii="仿宋" w:eastAsia="仿宋" w:hAnsi="仿宋" w:cs="仿宋" w:hint="eastAsia"/>
          <w:bCs/>
          <w:sz w:val="24"/>
          <w:szCs w:val="21"/>
        </w:rPr>
        <w:t>磋商</w:t>
      </w:r>
      <w:r w:rsidRPr="00BE020B">
        <w:rPr>
          <w:rFonts w:ascii="仿宋" w:eastAsia="仿宋" w:hAnsi="仿宋" w:cs="仿宋" w:hint="eastAsia"/>
          <w:bCs/>
          <w:sz w:val="24"/>
          <w:szCs w:val="21"/>
        </w:rPr>
        <w:t>（响应）文件报价表部分（乙方提供）；</w:t>
      </w:r>
    </w:p>
    <w:p w:rsidR="0081046D" w:rsidRPr="00BE020B" w:rsidRDefault="0081046D" w:rsidP="0081046D">
      <w:pPr>
        <w:spacing w:line="460" w:lineRule="exact"/>
        <w:rPr>
          <w:rFonts w:ascii="仿宋" w:eastAsia="仿宋" w:hAnsi="仿宋" w:cs="仿宋"/>
          <w:bCs/>
          <w:sz w:val="24"/>
          <w:szCs w:val="21"/>
        </w:rPr>
      </w:pPr>
      <w:r w:rsidRPr="00BE020B">
        <w:rPr>
          <w:rFonts w:ascii="仿宋" w:eastAsia="仿宋" w:hAnsi="仿宋" w:cs="仿宋" w:hint="eastAsia"/>
          <w:bCs/>
          <w:sz w:val="24"/>
          <w:szCs w:val="21"/>
        </w:rPr>
        <w:t>（三）</w:t>
      </w:r>
      <w:r w:rsidR="00771630" w:rsidRPr="00BE020B">
        <w:rPr>
          <w:rFonts w:ascii="仿宋" w:eastAsia="仿宋" w:hAnsi="仿宋" w:cs="仿宋" w:hint="eastAsia"/>
          <w:bCs/>
          <w:sz w:val="24"/>
          <w:szCs w:val="21"/>
        </w:rPr>
        <w:t>磋商</w:t>
      </w:r>
      <w:r w:rsidRPr="00BE020B">
        <w:rPr>
          <w:rFonts w:ascii="仿宋" w:eastAsia="仿宋" w:hAnsi="仿宋" w:cs="仿宋" w:hint="eastAsia"/>
          <w:bCs/>
          <w:sz w:val="24"/>
          <w:szCs w:val="21"/>
        </w:rPr>
        <w:t>（响应）文件技术部分和商务部分（乙方提供）；</w:t>
      </w:r>
    </w:p>
    <w:p w:rsidR="0081046D" w:rsidRPr="00BE020B" w:rsidRDefault="0081046D" w:rsidP="0081046D">
      <w:pPr>
        <w:spacing w:line="460" w:lineRule="exact"/>
        <w:rPr>
          <w:rFonts w:ascii="仿宋" w:eastAsia="仿宋" w:hAnsi="仿宋" w:cs="仿宋"/>
          <w:bCs/>
          <w:sz w:val="24"/>
          <w:szCs w:val="21"/>
        </w:rPr>
      </w:pPr>
      <w:r w:rsidRPr="00BE020B">
        <w:rPr>
          <w:rFonts w:ascii="仿宋" w:eastAsia="仿宋" w:hAnsi="仿宋" w:cs="仿宋" w:hint="eastAsia"/>
          <w:bCs/>
          <w:sz w:val="24"/>
          <w:szCs w:val="21"/>
        </w:rPr>
        <w:t>（四）采购需求（与采购文件一致）；</w:t>
      </w:r>
    </w:p>
    <w:p w:rsidR="0081046D" w:rsidRPr="00BE020B" w:rsidRDefault="0081046D" w:rsidP="0081046D">
      <w:pPr>
        <w:spacing w:line="460" w:lineRule="exact"/>
        <w:rPr>
          <w:rFonts w:ascii="仿宋" w:eastAsia="仿宋" w:hAnsi="仿宋" w:cs="仿宋"/>
          <w:bCs/>
          <w:sz w:val="24"/>
          <w:szCs w:val="21"/>
        </w:rPr>
      </w:pPr>
      <w:r w:rsidRPr="00BE020B">
        <w:rPr>
          <w:rFonts w:ascii="仿宋" w:eastAsia="仿宋" w:hAnsi="仿宋" w:cs="仿宋" w:hint="eastAsia"/>
          <w:bCs/>
          <w:sz w:val="24"/>
          <w:szCs w:val="21"/>
        </w:rPr>
        <w:t>（五）合同验收书格式（验收时填制，供参考）；</w:t>
      </w:r>
    </w:p>
    <w:p w:rsidR="000A3CB3" w:rsidRPr="00BE020B" w:rsidRDefault="0081046D" w:rsidP="0081046D">
      <w:pPr>
        <w:spacing w:line="460" w:lineRule="exact"/>
        <w:rPr>
          <w:rFonts w:ascii="黑体" w:eastAsia="黑体"/>
          <w:szCs w:val="21"/>
        </w:rPr>
      </w:pPr>
      <w:r w:rsidRPr="00BE020B">
        <w:rPr>
          <w:rFonts w:ascii="仿宋" w:eastAsia="仿宋" w:hAnsi="仿宋" w:cs="仿宋" w:hint="eastAsia"/>
          <w:bCs/>
          <w:sz w:val="24"/>
          <w:szCs w:val="21"/>
        </w:rPr>
        <w:t>（六）政府采购项目履约保证金或质量保证金退付意见书（供参考）。</w:t>
      </w:r>
    </w:p>
    <w:p w:rsidR="000A3CB3" w:rsidRPr="00BE020B" w:rsidRDefault="000A3CB3">
      <w:pPr>
        <w:spacing w:line="460" w:lineRule="exact"/>
        <w:rPr>
          <w:rFonts w:ascii="黑体" w:eastAsia="黑体"/>
          <w:szCs w:val="21"/>
        </w:rPr>
      </w:pPr>
    </w:p>
    <w:p w:rsidR="000A3CB3" w:rsidRPr="00BE020B" w:rsidRDefault="00EA03A8">
      <w:pPr>
        <w:spacing w:line="460" w:lineRule="exact"/>
        <w:rPr>
          <w:rFonts w:ascii="黑体" w:eastAsia="黑体"/>
          <w:sz w:val="24"/>
          <w:szCs w:val="21"/>
        </w:rPr>
      </w:pPr>
      <w:r w:rsidRPr="00BE020B">
        <w:rPr>
          <w:rFonts w:ascii="黑体" w:eastAsia="黑体" w:hint="eastAsia"/>
          <w:sz w:val="24"/>
          <w:szCs w:val="21"/>
        </w:rPr>
        <w:t>(一)服务内容一览表（乙方填制）</w:t>
      </w:r>
    </w:p>
    <w:p w:rsidR="000A3CB3" w:rsidRPr="00BE020B" w:rsidRDefault="000A3CB3">
      <w:pPr>
        <w:ind w:firstLineChars="200" w:firstLine="480"/>
        <w:rPr>
          <w:sz w:val="24"/>
          <w:szCs w:val="21"/>
        </w:r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3"/>
        <w:gridCol w:w="750"/>
        <w:gridCol w:w="570"/>
        <w:gridCol w:w="810"/>
        <w:gridCol w:w="5393"/>
      </w:tblGrid>
      <w:tr w:rsidR="000A3CB3" w:rsidRPr="00BE020B">
        <w:trPr>
          <w:jc w:val="center"/>
        </w:trPr>
        <w:tc>
          <w:tcPr>
            <w:tcW w:w="1093" w:type="dxa"/>
            <w:vAlign w:val="center"/>
          </w:tcPr>
          <w:p w:rsidR="000A3CB3" w:rsidRPr="00BE020B" w:rsidRDefault="00EA03A8">
            <w:pPr>
              <w:jc w:val="center"/>
              <w:rPr>
                <w:sz w:val="24"/>
                <w:szCs w:val="21"/>
              </w:rPr>
            </w:pPr>
            <w:r w:rsidRPr="00BE020B">
              <w:rPr>
                <w:rFonts w:cs="Courier New" w:hint="eastAsia"/>
                <w:sz w:val="24"/>
                <w:szCs w:val="21"/>
              </w:rPr>
              <w:t>服务名称</w:t>
            </w:r>
          </w:p>
        </w:tc>
        <w:tc>
          <w:tcPr>
            <w:tcW w:w="750" w:type="dxa"/>
            <w:vAlign w:val="center"/>
          </w:tcPr>
          <w:p w:rsidR="000A3CB3" w:rsidRPr="00BE020B" w:rsidRDefault="00EA03A8">
            <w:pPr>
              <w:jc w:val="center"/>
              <w:rPr>
                <w:rFonts w:ascii="宋体" w:hAnsi="Courier New" w:cs="Courier New"/>
                <w:sz w:val="24"/>
                <w:szCs w:val="21"/>
              </w:rPr>
            </w:pPr>
            <w:r w:rsidRPr="00BE020B">
              <w:rPr>
                <w:rFonts w:cs="Courier New" w:hint="eastAsia"/>
                <w:sz w:val="24"/>
                <w:szCs w:val="21"/>
              </w:rPr>
              <w:t>单位</w:t>
            </w:r>
          </w:p>
        </w:tc>
        <w:tc>
          <w:tcPr>
            <w:tcW w:w="570" w:type="dxa"/>
            <w:vAlign w:val="center"/>
          </w:tcPr>
          <w:p w:rsidR="000A3CB3" w:rsidRPr="00BE020B" w:rsidRDefault="00EA03A8">
            <w:pPr>
              <w:jc w:val="center"/>
              <w:rPr>
                <w:sz w:val="24"/>
                <w:szCs w:val="21"/>
              </w:rPr>
            </w:pPr>
            <w:r w:rsidRPr="00BE020B">
              <w:rPr>
                <w:rFonts w:cs="Courier New" w:hint="eastAsia"/>
                <w:sz w:val="24"/>
                <w:szCs w:val="21"/>
              </w:rPr>
              <w:t>数量</w:t>
            </w:r>
          </w:p>
        </w:tc>
        <w:tc>
          <w:tcPr>
            <w:tcW w:w="810" w:type="dxa"/>
            <w:vAlign w:val="center"/>
          </w:tcPr>
          <w:p w:rsidR="000A3CB3" w:rsidRPr="00BE020B" w:rsidRDefault="00EA03A8">
            <w:pPr>
              <w:snapToGrid w:val="0"/>
              <w:jc w:val="center"/>
              <w:rPr>
                <w:rFonts w:ascii="宋体" w:hAnsi="Calibri"/>
                <w:sz w:val="24"/>
                <w:szCs w:val="21"/>
              </w:rPr>
            </w:pPr>
            <w:r w:rsidRPr="00BE020B">
              <w:rPr>
                <w:rFonts w:ascii="宋体" w:hAnsi="宋体" w:hint="eastAsia"/>
                <w:sz w:val="24"/>
                <w:szCs w:val="21"/>
              </w:rPr>
              <w:t>金额</w:t>
            </w:r>
          </w:p>
          <w:p w:rsidR="000A3CB3" w:rsidRPr="00BE020B" w:rsidRDefault="00EA03A8">
            <w:pPr>
              <w:jc w:val="center"/>
              <w:rPr>
                <w:rFonts w:cs="Courier New"/>
                <w:sz w:val="24"/>
                <w:szCs w:val="21"/>
              </w:rPr>
            </w:pPr>
            <w:r w:rsidRPr="00BE020B">
              <w:rPr>
                <w:rFonts w:ascii="宋体" w:hAnsi="宋体" w:cs="Courier New" w:hint="eastAsia"/>
                <w:sz w:val="24"/>
                <w:szCs w:val="21"/>
              </w:rPr>
              <w:t>（元）</w:t>
            </w:r>
          </w:p>
        </w:tc>
        <w:tc>
          <w:tcPr>
            <w:tcW w:w="5393" w:type="dxa"/>
            <w:vAlign w:val="center"/>
          </w:tcPr>
          <w:p w:rsidR="000A3CB3" w:rsidRPr="00BE020B" w:rsidRDefault="00EA03A8">
            <w:pPr>
              <w:jc w:val="center"/>
              <w:rPr>
                <w:rFonts w:eastAsia="MingLiU_HKSCS"/>
                <w:sz w:val="24"/>
                <w:szCs w:val="21"/>
              </w:rPr>
            </w:pPr>
            <w:r w:rsidRPr="00BE020B">
              <w:rPr>
                <w:rFonts w:cs="Courier New" w:hint="eastAsia"/>
                <w:sz w:val="24"/>
                <w:szCs w:val="21"/>
              </w:rPr>
              <w:t>具体服务承诺</w:t>
            </w:r>
            <w:r w:rsidRPr="00BE020B">
              <w:rPr>
                <w:sz w:val="24"/>
                <w:szCs w:val="21"/>
              </w:rPr>
              <w:t>(</w:t>
            </w:r>
            <w:r w:rsidRPr="00BE020B">
              <w:rPr>
                <w:rFonts w:cs="Courier New" w:hint="eastAsia"/>
                <w:sz w:val="24"/>
                <w:szCs w:val="21"/>
              </w:rPr>
              <w:t>包含但不限于服务内容、范围和基本要求</w:t>
            </w:r>
            <w:r w:rsidRPr="00BE020B">
              <w:rPr>
                <w:sz w:val="24"/>
                <w:szCs w:val="21"/>
              </w:rPr>
              <w:t>)</w:t>
            </w:r>
          </w:p>
        </w:tc>
      </w:tr>
      <w:tr w:rsidR="000A3CB3" w:rsidRPr="00BE020B">
        <w:trPr>
          <w:jc w:val="center"/>
        </w:trPr>
        <w:tc>
          <w:tcPr>
            <w:tcW w:w="1093" w:type="dxa"/>
            <w:vAlign w:val="center"/>
          </w:tcPr>
          <w:p w:rsidR="000A3CB3" w:rsidRPr="00BE020B" w:rsidRDefault="000A3CB3">
            <w:pPr>
              <w:jc w:val="center"/>
              <w:rPr>
                <w:sz w:val="24"/>
                <w:szCs w:val="21"/>
              </w:rPr>
            </w:pPr>
          </w:p>
        </w:tc>
        <w:tc>
          <w:tcPr>
            <w:tcW w:w="750" w:type="dxa"/>
            <w:vAlign w:val="center"/>
          </w:tcPr>
          <w:p w:rsidR="000A3CB3" w:rsidRPr="00BE020B" w:rsidRDefault="00EA03A8">
            <w:pPr>
              <w:jc w:val="center"/>
              <w:rPr>
                <w:rFonts w:ascii="宋体" w:hAnsi="Courier New" w:cs="Courier New"/>
                <w:sz w:val="24"/>
                <w:szCs w:val="21"/>
              </w:rPr>
            </w:pPr>
            <w:r w:rsidRPr="00BE020B">
              <w:rPr>
                <w:rFonts w:cs="Courier New" w:hint="eastAsia"/>
                <w:sz w:val="24"/>
                <w:szCs w:val="21"/>
              </w:rPr>
              <w:t>项</w:t>
            </w:r>
          </w:p>
        </w:tc>
        <w:tc>
          <w:tcPr>
            <w:tcW w:w="570" w:type="dxa"/>
            <w:vAlign w:val="center"/>
          </w:tcPr>
          <w:p w:rsidR="000A3CB3" w:rsidRPr="00BE020B" w:rsidRDefault="000A3CB3">
            <w:pPr>
              <w:jc w:val="center"/>
              <w:rPr>
                <w:sz w:val="24"/>
                <w:szCs w:val="21"/>
              </w:rPr>
            </w:pPr>
          </w:p>
        </w:tc>
        <w:tc>
          <w:tcPr>
            <w:tcW w:w="810" w:type="dxa"/>
            <w:vAlign w:val="center"/>
          </w:tcPr>
          <w:p w:rsidR="000A3CB3" w:rsidRPr="00BE020B" w:rsidRDefault="000A3CB3">
            <w:pPr>
              <w:jc w:val="center"/>
              <w:rPr>
                <w:sz w:val="24"/>
                <w:szCs w:val="21"/>
              </w:rPr>
            </w:pPr>
          </w:p>
        </w:tc>
        <w:tc>
          <w:tcPr>
            <w:tcW w:w="5393" w:type="dxa"/>
            <w:vAlign w:val="center"/>
          </w:tcPr>
          <w:p w:rsidR="000A3CB3" w:rsidRPr="00BE020B" w:rsidRDefault="000A3CB3">
            <w:pPr>
              <w:jc w:val="center"/>
              <w:rPr>
                <w:rFonts w:eastAsia="MingLiU_HKSCS"/>
                <w:sz w:val="24"/>
                <w:szCs w:val="21"/>
              </w:rPr>
            </w:pPr>
          </w:p>
        </w:tc>
      </w:tr>
      <w:tr w:rsidR="000A3CB3" w:rsidRPr="00BE020B">
        <w:trPr>
          <w:jc w:val="center"/>
        </w:trPr>
        <w:tc>
          <w:tcPr>
            <w:tcW w:w="1093" w:type="dxa"/>
            <w:vAlign w:val="center"/>
          </w:tcPr>
          <w:p w:rsidR="000A3CB3" w:rsidRPr="00BE020B" w:rsidRDefault="00EA03A8">
            <w:pPr>
              <w:jc w:val="center"/>
              <w:rPr>
                <w:rFonts w:eastAsia="MingLiU_HKSCS"/>
                <w:sz w:val="24"/>
                <w:szCs w:val="21"/>
              </w:rPr>
            </w:pPr>
            <w:r w:rsidRPr="00BE020B">
              <w:rPr>
                <w:rFonts w:ascii="宋体" w:hAnsi="宋体" w:cs="Courier New" w:hint="eastAsia"/>
                <w:sz w:val="24"/>
                <w:szCs w:val="21"/>
              </w:rPr>
              <w:t>…</w:t>
            </w:r>
          </w:p>
        </w:tc>
        <w:tc>
          <w:tcPr>
            <w:tcW w:w="750" w:type="dxa"/>
            <w:vAlign w:val="center"/>
          </w:tcPr>
          <w:p w:rsidR="000A3CB3" w:rsidRPr="00BE020B" w:rsidRDefault="000A3CB3">
            <w:pPr>
              <w:jc w:val="center"/>
              <w:rPr>
                <w:rFonts w:ascii="宋体" w:hAnsi="Courier New" w:cs="Courier New"/>
                <w:sz w:val="24"/>
                <w:szCs w:val="21"/>
              </w:rPr>
            </w:pPr>
          </w:p>
        </w:tc>
        <w:tc>
          <w:tcPr>
            <w:tcW w:w="570" w:type="dxa"/>
            <w:vAlign w:val="center"/>
          </w:tcPr>
          <w:p w:rsidR="000A3CB3" w:rsidRPr="00BE020B" w:rsidRDefault="000A3CB3">
            <w:pPr>
              <w:jc w:val="center"/>
              <w:rPr>
                <w:rFonts w:eastAsia="MingLiU_HKSCS"/>
                <w:sz w:val="24"/>
                <w:szCs w:val="21"/>
              </w:rPr>
            </w:pPr>
          </w:p>
        </w:tc>
        <w:tc>
          <w:tcPr>
            <w:tcW w:w="810" w:type="dxa"/>
            <w:vAlign w:val="center"/>
          </w:tcPr>
          <w:p w:rsidR="000A3CB3" w:rsidRPr="00BE020B" w:rsidRDefault="000A3CB3">
            <w:pPr>
              <w:jc w:val="center"/>
              <w:rPr>
                <w:rFonts w:eastAsia="MingLiU_HKSCS"/>
                <w:sz w:val="24"/>
                <w:szCs w:val="21"/>
              </w:rPr>
            </w:pPr>
          </w:p>
        </w:tc>
        <w:tc>
          <w:tcPr>
            <w:tcW w:w="5393" w:type="dxa"/>
            <w:vAlign w:val="center"/>
          </w:tcPr>
          <w:p w:rsidR="000A3CB3" w:rsidRPr="00BE020B" w:rsidRDefault="000A3CB3">
            <w:pPr>
              <w:jc w:val="center"/>
              <w:rPr>
                <w:rFonts w:eastAsia="MingLiU_HKSCS"/>
                <w:sz w:val="24"/>
                <w:szCs w:val="21"/>
              </w:rPr>
            </w:pPr>
          </w:p>
        </w:tc>
      </w:tr>
    </w:tbl>
    <w:p w:rsidR="000A3CB3" w:rsidRPr="00BE020B" w:rsidRDefault="000A3CB3">
      <w:pPr>
        <w:spacing w:line="460" w:lineRule="exact"/>
        <w:rPr>
          <w:sz w:val="24"/>
          <w:szCs w:val="21"/>
        </w:rPr>
      </w:pPr>
    </w:p>
    <w:p w:rsidR="000A3CB3" w:rsidRPr="00BE020B" w:rsidRDefault="000A3CB3">
      <w:pPr>
        <w:spacing w:line="460" w:lineRule="exact"/>
        <w:rPr>
          <w:sz w:val="24"/>
          <w:szCs w:val="21"/>
        </w:rPr>
      </w:pPr>
    </w:p>
    <w:p w:rsidR="000A3CB3" w:rsidRPr="00BE020B" w:rsidRDefault="00EA03A8">
      <w:pPr>
        <w:spacing w:line="460" w:lineRule="exact"/>
        <w:rPr>
          <w:rFonts w:ascii="黑体" w:eastAsia="黑体"/>
          <w:sz w:val="24"/>
          <w:szCs w:val="21"/>
        </w:rPr>
      </w:pPr>
      <w:r w:rsidRPr="00BE020B">
        <w:rPr>
          <w:rFonts w:ascii="黑体" w:eastAsia="黑体" w:hint="eastAsia"/>
          <w:sz w:val="24"/>
          <w:szCs w:val="21"/>
        </w:rPr>
        <w:t>(二)</w:t>
      </w:r>
      <w:r w:rsidR="00766F8E" w:rsidRPr="00BE020B">
        <w:rPr>
          <w:rFonts w:hint="eastAsia"/>
        </w:rPr>
        <w:t xml:space="preserve"> </w:t>
      </w:r>
      <w:r w:rsidR="00766F8E" w:rsidRPr="00BE020B">
        <w:rPr>
          <w:rFonts w:ascii="黑体" w:eastAsia="黑体" w:hint="eastAsia"/>
          <w:sz w:val="24"/>
          <w:szCs w:val="21"/>
        </w:rPr>
        <w:t>磋商</w:t>
      </w:r>
      <w:r w:rsidRPr="00BE020B">
        <w:rPr>
          <w:rFonts w:ascii="黑体" w:eastAsia="黑体" w:hint="eastAsia"/>
          <w:sz w:val="24"/>
          <w:szCs w:val="21"/>
        </w:rPr>
        <w:t>（响应）文件报价表部分（乙方提供）</w:t>
      </w:r>
    </w:p>
    <w:p w:rsidR="000A3CB3" w:rsidRPr="00BE020B" w:rsidRDefault="00EA03A8">
      <w:pPr>
        <w:spacing w:line="460" w:lineRule="exact"/>
        <w:rPr>
          <w:sz w:val="24"/>
          <w:szCs w:val="21"/>
        </w:rPr>
      </w:pPr>
      <w:r w:rsidRPr="00BE020B">
        <w:rPr>
          <w:rFonts w:hint="eastAsia"/>
          <w:sz w:val="24"/>
          <w:szCs w:val="21"/>
        </w:rPr>
        <w:t>由乙方按照</w:t>
      </w:r>
      <w:r w:rsidR="00A377CF" w:rsidRPr="00BE020B">
        <w:rPr>
          <w:rFonts w:hint="eastAsia"/>
          <w:sz w:val="24"/>
          <w:szCs w:val="21"/>
        </w:rPr>
        <w:t>磋商</w:t>
      </w:r>
      <w:r w:rsidRPr="00BE020B">
        <w:rPr>
          <w:rFonts w:hint="eastAsia"/>
          <w:sz w:val="24"/>
          <w:szCs w:val="21"/>
        </w:rPr>
        <w:t>（响应）文件提供，并保持与</w:t>
      </w:r>
      <w:r w:rsidR="00A377CF" w:rsidRPr="00BE020B">
        <w:rPr>
          <w:rFonts w:hint="eastAsia"/>
          <w:sz w:val="24"/>
          <w:szCs w:val="21"/>
        </w:rPr>
        <w:t>磋商</w:t>
      </w:r>
      <w:r w:rsidRPr="00BE020B">
        <w:rPr>
          <w:rFonts w:hint="eastAsia"/>
          <w:sz w:val="24"/>
          <w:szCs w:val="21"/>
        </w:rPr>
        <w:t>（响应）文件一致。</w:t>
      </w:r>
    </w:p>
    <w:p w:rsidR="000A3CB3" w:rsidRPr="00BE020B" w:rsidRDefault="000A3CB3">
      <w:pPr>
        <w:spacing w:line="460" w:lineRule="exact"/>
        <w:rPr>
          <w:rFonts w:ascii="黑体" w:eastAsia="黑体"/>
          <w:sz w:val="24"/>
          <w:szCs w:val="21"/>
        </w:rPr>
      </w:pPr>
    </w:p>
    <w:p w:rsidR="000A3CB3" w:rsidRPr="00BE020B" w:rsidRDefault="000A3CB3">
      <w:pPr>
        <w:spacing w:line="460" w:lineRule="exact"/>
        <w:rPr>
          <w:rFonts w:ascii="黑体" w:eastAsia="黑体"/>
          <w:sz w:val="24"/>
          <w:szCs w:val="21"/>
        </w:rPr>
      </w:pPr>
    </w:p>
    <w:p w:rsidR="000A3CB3" w:rsidRPr="00BE020B" w:rsidRDefault="00EA03A8">
      <w:pPr>
        <w:spacing w:line="460" w:lineRule="exact"/>
        <w:rPr>
          <w:rFonts w:ascii="黑体" w:eastAsia="黑体"/>
          <w:sz w:val="24"/>
          <w:szCs w:val="21"/>
        </w:rPr>
      </w:pPr>
      <w:r w:rsidRPr="00BE020B">
        <w:rPr>
          <w:rFonts w:ascii="黑体" w:eastAsia="黑体" w:hint="eastAsia"/>
          <w:sz w:val="24"/>
          <w:szCs w:val="21"/>
        </w:rPr>
        <w:t>(三)响应文件技术部分和商务部分（乙方提供）</w:t>
      </w:r>
    </w:p>
    <w:p w:rsidR="000A3CB3" w:rsidRPr="00BE020B" w:rsidRDefault="00EA03A8">
      <w:pPr>
        <w:spacing w:line="460" w:lineRule="exact"/>
        <w:rPr>
          <w:sz w:val="24"/>
          <w:szCs w:val="21"/>
        </w:rPr>
      </w:pPr>
      <w:r w:rsidRPr="00BE020B">
        <w:rPr>
          <w:rFonts w:hint="eastAsia"/>
          <w:sz w:val="24"/>
          <w:szCs w:val="21"/>
        </w:rPr>
        <w:t>由乙方按照</w:t>
      </w:r>
      <w:r w:rsidR="00A377CF" w:rsidRPr="00BE020B">
        <w:rPr>
          <w:rFonts w:hint="eastAsia"/>
          <w:sz w:val="24"/>
          <w:szCs w:val="21"/>
        </w:rPr>
        <w:t>磋商</w:t>
      </w:r>
      <w:r w:rsidRPr="00BE020B">
        <w:rPr>
          <w:rFonts w:hint="eastAsia"/>
          <w:sz w:val="24"/>
          <w:szCs w:val="21"/>
        </w:rPr>
        <w:t>（响应）文件提供，并保持与</w:t>
      </w:r>
      <w:r w:rsidR="00A377CF" w:rsidRPr="00BE020B">
        <w:rPr>
          <w:rFonts w:hint="eastAsia"/>
          <w:sz w:val="24"/>
          <w:szCs w:val="21"/>
        </w:rPr>
        <w:t>磋商</w:t>
      </w:r>
      <w:r w:rsidRPr="00BE020B">
        <w:rPr>
          <w:rFonts w:hint="eastAsia"/>
          <w:sz w:val="24"/>
          <w:szCs w:val="21"/>
        </w:rPr>
        <w:t>（响应）文件一致。</w:t>
      </w:r>
    </w:p>
    <w:p w:rsidR="000A3CB3" w:rsidRPr="00BE020B" w:rsidRDefault="000A3CB3">
      <w:pPr>
        <w:spacing w:line="460" w:lineRule="exact"/>
        <w:rPr>
          <w:rFonts w:ascii="黑体" w:eastAsia="黑体"/>
          <w:sz w:val="24"/>
          <w:szCs w:val="21"/>
        </w:rPr>
      </w:pPr>
    </w:p>
    <w:p w:rsidR="000A3CB3" w:rsidRPr="00BE020B" w:rsidRDefault="00EA03A8">
      <w:pPr>
        <w:spacing w:line="460" w:lineRule="exact"/>
        <w:rPr>
          <w:rFonts w:ascii="黑体" w:eastAsia="黑体"/>
          <w:sz w:val="24"/>
          <w:szCs w:val="21"/>
        </w:rPr>
      </w:pPr>
      <w:r w:rsidRPr="00BE020B">
        <w:rPr>
          <w:rFonts w:ascii="黑体" w:eastAsia="黑体" w:hint="eastAsia"/>
          <w:sz w:val="24"/>
          <w:szCs w:val="21"/>
        </w:rPr>
        <w:t>(四)采购需求（与采购文件一致）</w:t>
      </w:r>
    </w:p>
    <w:p w:rsidR="000A3CB3" w:rsidRPr="00BE020B" w:rsidRDefault="000A3CB3">
      <w:pPr>
        <w:rPr>
          <w:rFonts w:ascii="宋体" w:hAnsi="Calibri"/>
          <w:b/>
          <w:sz w:val="24"/>
          <w:szCs w:val="21"/>
        </w:rPr>
      </w:pPr>
    </w:p>
    <w:p w:rsidR="000A3CB3" w:rsidRPr="00BE020B" w:rsidRDefault="000A3CB3">
      <w:pPr>
        <w:rPr>
          <w:rFonts w:ascii="宋体" w:hAnsi="宋体"/>
          <w:b/>
          <w:szCs w:val="21"/>
        </w:rPr>
      </w:pPr>
    </w:p>
    <w:p w:rsidR="000A3CB3" w:rsidRPr="00BE020B" w:rsidRDefault="000A3CB3">
      <w:pPr>
        <w:rPr>
          <w:rFonts w:ascii="宋体" w:hAnsi="宋体"/>
          <w:b/>
          <w:szCs w:val="21"/>
        </w:rPr>
      </w:pPr>
    </w:p>
    <w:p w:rsidR="000A3CB3" w:rsidRPr="00BE020B" w:rsidRDefault="000A3CB3">
      <w:pPr>
        <w:rPr>
          <w:rFonts w:ascii="宋体" w:hAnsi="宋体"/>
          <w:b/>
          <w:szCs w:val="21"/>
        </w:rPr>
      </w:pPr>
    </w:p>
    <w:p w:rsidR="000A3CB3" w:rsidRPr="00BE020B" w:rsidRDefault="000A3CB3">
      <w:pPr>
        <w:rPr>
          <w:rFonts w:ascii="宋体" w:hAnsi="宋体"/>
          <w:b/>
          <w:szCs w:val="21"/>
        </w:rPr>
      </w:pPr>
    </w:p>
    <w:p w:rsidR="000A3CB3" w:rsidRPr="00BE020B" w:rsidRDefault="000A3CB3">
      <w:pPr>
        <w:rPr>
          <w:rFonts w:ascii="宋体" w:hAnsi="宋体"/>
          <w:b/>
          <w:szCs w:val="21"/>
        </w:rPr>
      </w:pPr>
    </w:p>
    <w:p w:rsidR="000A3CB3" w:rsidRPr="00BE020B" w:rsidRDefault="002619DF">
      <w:pPr>
        <w:rPr>
          <w:rFonts w:ascii="宋体" w:hAnsi="宋体"/>
          <w:szCs w:val="21"/>
        </w:rPr>
      </w:pPr>
      <w:r w:rsidRPr="00BE020B">
        <w:rPr>
          <w:rFonts w:ascii="宋体" w:hAnsi="宋体"/>
          <w:b/>
          <w:szCs w:val="21"/>
        </w:rPr>
        <w:br w:type="page"/>
      </w:r>
      <w:r w:rsidR="00EA03A8" w:rsidRPr="00BE020B">
        <w:rPr>
          <w:rFonts w:ascii="宋体" w:hAnsi="宋体" w:hint="eastAsia"/>
          <w:b/>
          <w:szCs w:val="21"/>
        </w:rPr>
        <w:lastRenderedPageBreak/>
        <w:t>(五)合同验收书格式</w:t>
      </w:r>
      <w:r w:rsidR="00EA03A8" w:rsidRPr="00BE020B">
        <w:rPr>
          <w:rFonts w:ascii="宋体" w:hAnsi="宋体" w:hint="eastAsia"/>
          <w:szCs w:val="21"/>
        </w:rPr>
        <w:t>（验收时填制）</w:t>
      </w:r>
    </w:p>
    <w:p w:rsidR="000A3CB3" w:rsidRPr="00BE020B" w:rsidRDefault="000A3CB3">
      <w:pPr>
        <w:jc w:val="center"/>
        <w:rPr>
          <w:rFonts w:ascii="方正小标宋简体" w:eastAsia="方正小标宋简体" w:hAnsi="宋体"/>
          <w:szCs w:val="21"/>
        </w:rPr>
      </w:pPr>
    </w:p>
    <w:p w:rsidR="000A3CB3" w:rsidRPr="00BE020B" w:rsidRDefault="00EA03A8">
      <w:pPr>
        <w:jc w:val="center"/>
        <w:rPr>
          <w:rFonts w:ascii="方正小标宋简体" w:eastAsia="方正小标宋简体" w:hAnsi="宋体"/>
          <w:szCs w:val="21"/>
        </w:rPr>
      </w:pPr>
      <w:r w:rsidRPr="00BE020B">
        <w:rPr>
          <w:rFonts w:ascii="方正小标宋简体" w:eastAsia="方正小标宋简体" w:hAnsi="宋体" w:hint="eastAsia"/>
          <w:szCs w:val="21"/>
        </w:rPr>
        <w:t>政府采购合同验收书（初验或终验）</w:t>
      </w:r>
    </w:p>
    <w:p w:rsidR="000A3CB3" w:rsidRPr="00BE020B" w:rsidRDefault="000A3CB3">
      <w:pPr>
        <w:jc w:val="center"/>
        <w:rPr>
          <w:rFonts w:ascii="方正小标宋简体" w:eastAsia="方正小标宋简体" w:hAnsi="宋体"/>
          <w:szCs w:val="21"/>
        </w:rPr>
      </w:pPr>
    </w:p>
    <w:p w:rsidR="000A3CB3" w:rsidRPr="00BE020B" w:rsidRDefault="00EA03A8">
      <w:pPr>
        <w:ind w:firstLineChars="200" w:firstLine="420"/>
        <w:rPr>
          <w:szCs w:val="21"/>
        </w:rPr>
      </w:pPr>
      <w:r w:rsidRPr="00BE020B">
        <w:rPr>
          <w:rFonts w:hint="eastAsia"/>
          <w:szCs w:val="21"/>
        </w:rPr>
        <w:t>根据</w:t>
      </w:r>
      <w:r w:rsidRPr="00BE020B">
        <w:rPr>
          <w:szCs w:val="21"/>
        </w:rPr>
        <w:t>____________(</w:t>
      </w:r>
      <w:r w:rsidRPr="00BE020B">
        <w:rPr>
          <w:rFonts w:hint="eastAsia"/>
          <w:szCs w:val="21"/>
        </w:rPr>
        <w:t>合同名称</w:t>
      </w:r>
      <w:r w:rsidRPr="00BE020B">
        <w:rPr>
          <w:szCs w:val="21"/>
        </w:rPr>
        <w:t>)(</w:t>
      </w:r>
      <w:r w:rsidRPr="00BE020B">
        <w:rPr>
          <w:rFonts w:hint="eastAsia"/>
          <w:szCs w:val="21"/>
        </w:rPr>
        <w:t>合同编号：</w:t>
      </w:r>
      <w:r w:rsidRPr="00BE020B">
        <w:rPr>
          <w:szCs w:val="21"/>
        </w:rPr>
        <w:t>____________)</w:t>
      </w:r>
      <w:r w:rsidRPr="00BE020B">
        <w:rPr>
          <w:rFonts w:hint="eastAsia"/>
          <w:szCs w:val="21"/>
        </w:rPr>
        <w:t>的约定，合同甲方对本合同进行了验收，验收情况如下：</w:t>
      </w:r>
    </w:p>
    <w:p w:rsidR="000A3CB3" w:rsidRPr="00BE020B" w:rsidRDefault="000A3CB3">
      <w:pPr>
        <w:ind w:firstLineChars="200" w:firstLine="420"/>
        <w:rPr>
          <w:szCs w:val="21"/>
        </w:r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701"/>
        <w:gridCol w:w="2835"/>
        <w:gridCol w:w="1276"/>
        <w:gridCol w:w="1278"/>
      </w:tblGrid>
      <w:tr w:rsidR="000A3CB3" w:rsidRPr="00BE020B">
        <w:trPr>
          <w:jc w:val="center"/>
        </w:trPr>
        <w:tc>
          <w:tcPr>
            <w:tcW w:w="1526" w:type="dxa"/>
            <w:vAlign w:val="center"/>
          </w:tcPr>
          <w:p w:rsidR="000A3CB3" w:rsidRPr="00BE020B" w:rsidRDefault="00EA03A8">
            <w:pPr>
              <w:jc w:val="center"/>
              <w:rPr>
                <w:szCs w:val="21"/>
              </w:rPr>
            </w:pPr>
            <w:r w:rsidRPr="00BE020B">
              <w:rPr>
                <w:rFonts w:hint="eastAsia"/>
                <w:szCs w:val="21"/>
              </w:rPr>
              <w:t>序号</w:t>
            </w:r>
          </w:p>
        </w:tc>
        <w:tc>
          <w:tcPr>
            <w:tcW w:w="1701" w:type="dxa"/>
            <w:vAlign w:val="center"/>
          </w:tcPr>
          <w:p w:rsidR="000A3CB3" w:rsidRPr="00BE020B" w:rsidRDefault="00EA03A8">
            <w:pPr>
              <w:jc w:val="center"/>
              <w:rPr>
                <w:szCs w:val="21"/>
              </w:rPr>
            </w:pPr>
            <w:r w:rsidRPr="00BE020B">
              <w:rPr>
                <w:rFonts w:hint="eastAsia"/>
                <w:szCs w:val="21"/>
              </w:rPr>
              <w:t>名称</w:t>
            </w:r>
          </w:p>
        </w:tc>
        <w:tc>
          <w:tcPr>
            <w:tcW w:w="2835" w:type="dxa"/>
            <w:vAlign w:val="center"/>
          </w:tcPr>
          <w:p w:rsidR="000A3CB3" w:rsidRPr="00BE020B" w:rsidRDefault="00EA03A8">
            <w:pPr>
              <w:jc w:val="center"/>
              <w:rPr>
                <w:rFonts w:eastAsia="MingLiU_HKSCS"/>
                <w:szCs w:val="21"/>
              </w:rPr>
            </w:pPr>
            <w:r w:rsidRPr="00BE020B">
              <w:rPr>
                <w:rFonts w:hint="eastAsia"/>
                <w:szCs w:val="21"/>
              </w:rPr>
              <w:t>服务内容、标准</w:t>
            </w:r>
          </w:p>
        </w:tc>
        <w:tc>
          <w:tcPr>
            <w:tcW w:w="1276" w:type="dxa"/>
            <w:vAlign w:val="center"/>
          </w:tcPr>
          <w:p w:rsidR="000A3CB3" w:rsidRPr="00BE020B" w:rsidRDefault="00EA03A8">
            <w:pPr>
              <w:jc w:val="center"/>
              <w:rPr>
                <w:szCs w:val="21"/>
              </w:rPr>
            </w:pPr>
            <w:r w:rsidRPr="00BE020B">
              <w:rPr>
                <w:rFonts w:hint="eastAsia"/>
                <w:szCs w:val="21"/>
              </w:rPr>
              <w:t>数量</w:t>
            </w:r>
          </w:p>
        </w:tc>
        <w:tc>
          <w:tcPr>
            <w:tcW w:w="1278" w:type="dxa"/>
            <w:vAlign w:val="center"/>
          </w:tcPr>
          <w:p w:rsidR="000A3CB3" w:rsidRPr="00BE020B" w:rsidRDefault="00EA03A8">
            <w:pPr>
              <w:jc w:val="center"/>
              <w:rPr>
                <w:rFonts w:ascii="MingLiU_HKSCS" w:eastAsia="MingLiU_HKSCS" w:hAnsi="MingLiU_HKSCS" w:cs="MingLiU_HKSCS"/>
                <w:szCs w:val="21"/>
              </w:rPr>
            </w:pPr>
            <w:r w:rsidRPr="00BE020B">
              <w:rPr>
                <w:rFonts w:hint="eastAsia"/>
                <w:szCs w:val="21"/>
              </w:rPr>
              <w:t>金额</w:t>
            </w:r>
          </w:p>
        </w:tc>
      </w:tr>
      <w:tr w:rsidR="000A3CB3" w:rsidRPr="00BE020B">
        <w:trPr>
          <w:trHeight w:val="652"/>
          <w:jc w:val="center"/>
        </w:trPr>
        <w:tc>
          <w:tcPr>
            <w:tcW w:w="1526" w:type="dxa"/>
            <w:vAlign w:val="center"/>
          </w:tcPr>
          <w:p w:rsidR="000A3CB3" w:rsidRPr="00BE020B" w:rsidRDefault="00EA03A8">
            <w:pPr>
              <w:jc w:val="center"/>
              <w:rPr>
                <w:szCs w:val="21"/>
              </w:rPr>
            </w:pPr>
            <w:r w:rsidRPr="00BE020B">
              <w:rPr>
                <w:szCs w:val="21"/>
              </w:rPr>
              <w:t>1</w:t>
            </w:r>
          </w:p>
        </w:tc>
        <w:tc>
          <w:tcPr>
            <w:tcW w:w="1701" w:type="dxa"/>
            <w:vAlign w:val="center"/>
          </w:tcPr>
          <w:p w:rsidR="000A3CB3" w:rsidRPr="00BE020B" w:rsidRDefault="000A3CB3">
            <w:pPr>
              <w:jc w:val="center"/>
              <w:rPr>
                <w:szCs w:val="21"/>
              </w:rPr>
            </w:pPr>
          </w:p>
        </w:tc>
        <w:tc>
          <w:tcPr>
            <w:tcW w:w="2835" w:type="dxa"/>
            <w:vAlign w:val="center"/>
          </w:tcPr>
          <w:p w:rsidR="000A3CB3" w:rsidRPr="00BE020B" w:rsidRDefault="000A3CB3">
            <w:pPr>
              <w:jc w:val="center"/>
              <w:rPr>
                <w:rFonts w:ascii="MingLiU_HKSCS" w:eastAsia="MingLiU_HKSCS" w:hAnsi="MingLiU_HKSCS" w:cs="MingLiU_HKSCS"/>
                <w:szCs w:val="21"/>
              </w:rPr>
            </w:pPr>
          </w:p>
        </w:tc>
        <w:tc>
          <w:tcPr>
            <w:tcW w:w="1276" w:type="dxa"/>
            <w:vAlign w:val="center"/>
          </w:tcPr>
          <w:p w:rsidR="000A3CB3" w:rsidRPr="00BE020B" w:rsidRDefault="000A3CB3">
            <w:pPr>
              <w:jc w:val="center"/>
              <w:rPr>
                <w:rFonts w:ascii="MingLiU_HKSCS" w:eastAsia="MingLiU_HKSCS" w:hAnsi="MingLiU_HKSCS" w:cs="MingLiU_HKSCS"/>
                <w:szCs w:val="21"/>
              </w:rPr>
            </w:pPr>
          </w:p>
        </w:tc>
        <w:tc>
          <w:tcPr>
            <w:tcW w:w="1278" w:type="dxa"/>
            <w:vAlign w:val="center"/>
          </w:tcPr>
          <w:p w:rsidR="000A3CB3" w:rsidRPr="00BE020B" w:rsidRDefault="000A3CB3">
            <w:pPr>
              <w:jc w:val="center"/>
              <w:rPr>
                <w:rFonts w:ascii="MingLiU_HKSCS" w:eastAsia="MingLiU_HKSCS" w:hAnsi="MingLiU_HKSCS" w:cs="MingLiU_HKSCS"/>
                <w:szCs w:val="21"/>
              </w:rPr>
            </w:pPr>
          </w:p>
        </w:tc>
      </w:tr>
      <w:tr w:rsidR="000A3CB3" w:rsidRPr="00BE020B">
        <w:trPr>
          <w:trHeight w:val="596"/>
          <w:jc w:val="center"/>
        </w:trPr>
        <w:tc>
          <w:tcPr>
            <w:tcW w:w="1526" w:type="dxa"/>
            <w:vAlign w:val="center"/>
          </w:tcPr>
          <w:p w:rsidR="000A3CB3" w:rsidRPr="00BE020B" w:rsidRDefault="00EA03A8">
            <w:pPr>
              <w:jc w:val="center"/>
              <w:rPr>
                <w:szCs w:val="21"/>
              </w:rPr>
            </w:pPr>
            <w:r w:rsidRPr="00BE020B">
              <w:rPr>
                <w:szCs w:val="21"/>
              </w:rPr>
              <w:t>2</w:t>
            </w:r>
          </w:p>
        </w:tc>
        <w:tc>
          <w:tcPr>
            <w:tcW w:w="1701" w:type="dxa"/>
            <w:vAlign w:val="center"/>
          </w:tcPr>
          <w:p w:rsidR="000A3CB3" w:rsidRPr="00BE020B" w:rsidRDefault="000A3CB3">
            <w:pPr>
              <w:jc w:val="center"/>
              <w:rPr>
                <w:szCs w:val="21"/>
              </w:rPr>
            </w:pPr>
          </w:p>
        </w:tc>
        <w:tc>
          <w:tcPr>
            <w:tcW w:w="2835" w:type="dxa"/>
            <w:vAlign w:val="center"/>
          </w:tcPr>
          <w:p w:rsidR="000A3CB3" w:rsidRPr="00BE020B" w:rsidRDefault="000A3CB3">
            <w:pPr>
              <w:jc w:val="center"/>
              <w:rPr>
                <w:szCs w:val="21"/>
              </w:rPr>
            </w:pPr>
          </w:p>
        </w:tc>
        <w:tc>
          <w:tcPr>
            <w:tcW w:w="1276" w:type="dxa"/>
            <w:vAlign w:val="center"/>
          </w:tcPr>
          <w:p w:rsidR="000A3CB3" w:rsidRPr="00BE020B" w:rsidRDefault="000A3CB3">
            <w:pPr>
              <w:jc w:val="center"/>
              <w:rPr>
                <w:szCs w:val="21"/>
              </w:rPr>
            </w:pPr>
          </w:p>
        </w:tc>
        <w:tc>
          <w:tcPr>
            <w:tcW w:w="1278" w:type="dxa"/>
            <w:vAlign w:val="center"/>
          </w:tcPr>
          <w:p w:rsidR="000A3CB3" w:rsidRPr="00BE020B" w:rsidRDefault="000A3CB3">
            <w:pPr>
              <w:jc w:val="center"/>
              <w:rPr>
                <w:rFonts w:eastAsia="MingLiU_HKSCS"/>
                <w:szCs w:val="21"/>
              </w:rPr>
            </w:pPr>
          </w:p>
        </w:tc>
      </w:tr>
      <w:tr w:rsidR="000A3CB3" w:rsidRPr="00BE020B">
        <w:trPr>
          <w:jc w:val="center"/>
        </w:trPr>
        <w:tc>
          <w:tcPr>
            <w:tcW w:w="6062" w:type="dxa"/>
            <w:gridSpan w:val="3"/>
            <w:vAlign w:val="center"/>
          </w:tcPr>
          <w:p w:rsidR="000A3CB3" w:rsidRPr="00BE020B" w:rsidRDefault="00EA03A8">
            <w:pPr>
              <w:jc w:val="center"/>
              <w:rPr>
                <w:rFonts w:ascii="MingLiU_HKSCS" w:eastAsia="MingLiU_HKSCS" w:hAnsi="MingLiU_HKSCS" w:cs="MingLiU_HKSCS"/>
                <w:szCs w:val="21"/>
              </w:rPr>
            </w:pPr>
            <w:r w:rsidRPr="00BE020B">
              <w:rPr>
                <w:rFonts w:hint="eastAsia"/>
                <w:szCs w:val="21"/>
              </w:rPr>
              <w:t>合计</w:t>
            </w:r>
          </w:p>
        </w:tc>
        <w:tc>
          <w:tcPr>
            <w:tcW w:w="1276" w:type="dxa"/>
            <w:vAlign w:val="center"/>
          </w:tcPr>
          <w:p w:rsidR="000A3CB3" w:rsidRPr="00BE020B" w:rsidRDefault="000A3CB3">
            <w:pPr>
              <w:jc w:val="center"/>
              <w:rPr>
                <w:rFonts w:ascii="MingLiU_HKSCS" w:eastAsia="MingLiU_HKSCS" w:hAnsi="MingLiU_HKSCS" w:cs="MingLiU_HKSCS"/>
                <w:szCs w:val="21"/>
              </w:rPr>
            </w:pPr>
          </w:p>
        </w:tc>
        <w:tc>
          <w:tcPr>
            <w:tcW w:w="1278" w:type="dxa"/>
            <w:vAlign w:val="center"/>
          </w:tcPr>
          <w:p w:rsidR="000A3CB3" w:rsidRPr="00BE020B" w:rsidRDefault="000A3CB3">
            <w:pPr>
              <w:jc w:val="center"/>
              <w:rPr>
                <w:rFonts w:ascii="MingLiU_HKSCS" w:eastAsia="MingLiU_HKSCS" w:hAnsi="MingLiU_HKSCS" w:cs="MingLiU_HKSCS"/>
                <w:szCs w:val="21"/>
              </w:rPr>
            </w:pPr>
          </w:p>
        </w:tc>
      </w:tr>
      <w:tr w:rsidR="000A3CB3" w:rsidRPr="00BE020B">
        <w:trPr>
          <w:trHeight w:val="910"/>
          <w:jc w:val="center"/>
        </w:trPr>
        <w:tc>
          <w:tcPr>
            <w:tcW w:w="8616" w:type="dxa"/>
            <w:gridSpan w:val="5"/>
            <w:vAlign w:val="center"/>
          </w:tcPr>
          <w:p w:rsidR="000A3CB3" w:rsidRPr="00BE020B" w:rsidRDefault="00EA03A8">
            <w:pPr>
              <w:jc w:val="left"/>
              <w:rPr>
                <w:rFonts w:ascii="MingLiU_HKSCS" w:eastAsia="MingLiU_HKSCS" w:hAnsi="MingLiU_HKSCS" w:cs="MingLiU_HKSCS"/>
                <w:szCs w:val="21"/>
              </w:rPr>
            </w:pPr>
            <w:r w:rsidRPr="00BE020B">
              <w:rPr>
                <w:rFonts w:hint="eastAsia"/>
                <w:szCs w:val="21"/>
              </w:rPr>
              <w:t>合计大写金额：　　仟　　佰　　拾　　万　　仟　　佰　　拾　　元</w:t>
            </w:r>
          </w:p>
        </w:tc>
      </w:tr>
      <w:tr w:rsidR="000A3CB3" w:rsidRPr="00BE020B">
        <w:trPr>
          <w:trHeight w:val="1258"/>
          <w:jc w:val="center"/>
        </w:trPr>
        <w:tc>
          <w:tcPr>
            <w:tcW w:w="1526" w:type="dxa"/>
            <w:vAlign w:val="center"/>
          </w:tcPr>
          <w:p w:rsidR="000A3CB3" w:rsidRPr="00BE020B" w:rsidRDefault="00EA03A8">
            <w:pPr>
              <w:jc w:val="center"/>
              <w:rPr>
                <w:rFonts w:eastAsia="MingLiU_HKSCS"/>
                <w:szCs w:val="21"/>
              </w:rPr>
            </w:pPr>
            <w:r w:rsidRPr="00BE020B">
              <w:rPr>
                <w:rFonts w:hint="eastAsia"/>
                <w:szCs w:val="21"/>
              </w:rPr>
              <w:t>验收具体</w:t>
            </w:r>
          </w:p>
          <w:p w:rsidR="000A3CB3" w:rsidRPr="00BE020B" w:rsidRDefault="00EA03A8">
            <w:pPr>
              <w:jc w:val="center"/>
              <w:rPr>
                <w:rFonts w:eastAsia="MingLiU_HKSCS"/>
                <w:szCs w:val="21"/>
              </w:rPr>
            </w:pPr>
            <w:r w:rsidRPr="00BE020B">
              <w:rPr>
                <w:rFonts w:hint="eastAsia"/>
                <w:szCs w:val="21"/>
              </w:rPr>
              <w:t>内容</w:t>
            </w:r>
          </w:p>
        </w:tc>
        <w:tc>
          <w:tcPr>
            <w:tcW w:w="7090" w:type="dxa"/>
            <w:gridSpan w:val="4"/>
            <w:vAlign w:val="center"/>
          </w:tcPr>
          <w:p w:rsidR="000A3CB3" w:rsidRPr="00BE020B" w:rsidRDefault="00EA03A8">
            <w:pPr>
              <w:jc w:val="left"/>
              <w:rPr>
                <w:rFonts w:eastAsia="MingLiU_HKSCS"/>
                <w:szCs w:val="21"/>
              </w:rPr>
            </w:pPr>
            <w:r w:rsidRPr="00BE020B">
              <w:rPr>
                <w:rFonts w:hint="eastAsia"/>
                <w:szCs w:val="21"/>
              </w:rPr>
              <w:t>按</w:t>
            </w:r>
            <w:r w:rsidR="00A377CF" w:rsidRPr="00BE020B">
              <w:rPr>
                <w:rFonts w:hint="eastAsia"/>
                <w:szCs w:val="21"/>
              </w:rPr>
              <w:t>磋商</w:t>
            </w:r>
            <w:r w:rsidRPr="00BE020B">
              <w:rPr>
                <w:szCs w:val="21"/>
              </w:rPr>
              <w:t>(</w:t>
            </w:r>
            <w:r w:rsidRPr="00BE020B">
              <w:rPr>
                <w:rFonts w:hint="eastAsia"/>
                <w:szCs w:val="21"/>
              </w:rPr>
              <w:t>采购</w:t>
            </w:r>
            <w:r w:rsidRPr="00BE020B">
              <w:rPr>
                <w:szCs w:val="21"/>
              </w:rPr>
              <w:t>)</w:t>
            </w:r>
            <w:r w:rsidRPr="00BE020B">
              <w:rPr>
                <w:rFonts w:hint="eastAsia"/>
                <w:szCs w:val="21"/>
              </w:rPr>
              <w:t>文件、</w:t>
            </w:r>
            <w:r w:rsidR="00A377CF" w:rsidRPr="00BE020B">
              <w:rPr>
                <w:rFonts w:hint="eastAsia"/>
                <w:szCs w:val="21"/>
              </w:rPr>
              <w:t>磋商</w:t>
            </w:r>
            <w:r w:rsidRPr="00BE020B">
              <w:rPr>
                <w:szCs w:val="21"/>
              </w:rPr>
              <w:t>(</w:t>
            </w:r>
            <w:r w:rsidRPr="00BE020B">
              <w:rPr>
                <w:rFonts w:hint="eastAsia"/>
                <w:szCs w:val="21"/>
              </w:rPr>
              <w:t>响应</w:t>
            </w:r>
            <w:r w:rsidRPr="00BE020B">
              <w:rPr>
                <w:szCs w:val="21"/>
              </w:rPr>
              <w:t>)</w:t>
            </w:r>
            <w:r w:rsidRPr="00BE020B">
              <w:rPr>
                <w:rFonts w:hint="eastAsia"/>
                <w:szCs w:val="21"/>
              </w:rPr>
              <w:t>文件及验收方案</w:t>
            </w:r>
          </w:p>
        </w:tc>
      </w:tr>
      <w:tr w:rsidR="000A3CB3" w:rsidRPr="00BE020B">
        <w:trPr>
          <w:trHeight w:val="1932"/>
          <w:jc w:val="center"/>
        </w:trPr>
        <w:tc>
          <w:tcPr>
            <w:tcW w:w="8616" w:type="dxa"/>
            <w:gridSpan w:val="5"/>
            <w:tcBorders>
              <w:bottom w:val="nil"/>
            </w:tcBorders>
            <w:vAlign w:val="center"/>
          </w:tcPr>
          <w:p w:rsidR="000A3CB3" w:rsidRPr="00BE020B" w:rsidRDefault="00EA03A8">
            <w:pPr>
              <w:jc w:val="left"/>
              <w:rPr>
                <w:rFonts w:eastAsia="MingLiU_HKSCS"/>
                <w:szCs w:val="21"/>
              </w:rPr>
            </w:pPr>
            <w:r w:rsidRPr="00BE020B">
              <w:rPr>
                <w:rFonts w:hint="eastAsia"/>
                <w:szCs w:val="21"/>
              </w:rPr>
              <w:t>验收结论性意见：</w:t>
            </w:r>
          </w:p>
        </w:tc>
      </w:tr>
      <w:tr w:rsidR="000A3CB3" w:rsidRPr="00BE020B">
        <w:trPr>
          <w:trHeight w:val="3560"/>
          <w:jc w:val="center"/>
        </w:trPr>
        <w:tc>
          <w:tcPr>
            <w:tcW w:w="8616" w:type="dxa"/>
            <w:gridSpan w:val="5"/>
            <w:tcBorders>
              <w:top w:val="nil"/>
              <w:bottom w:val="single" w:sz="4" w:space="0" w:color="auto"/>
            </w:tcBorders>
            <w:vAlign w:val="center"/>
          </w:tcPr>
          <w:p w:rsidR="000A3CB3" w:rsidRPr="00BE020B" w:rsidRDefault="00EA03A8">
            <w:pPr>
              <w:rPr>
                <w:rFonts w:eastAsia="MingLiU_HKSCS"/>
                <w:szCs w:val="21"/>
              </w:rPr>
            </w:pPr>
            <w:r w:rsidRPr="00BE020B">
              <w:rPr>
                <w:rFonts w:hint="eastAsia"/>
                <w:szCs w:val="21"/>
              </w:rPr>
              <w:t>验收小组成员</w:t>
            </w:r>
            <w:r w:rsidRPr="00BE020B">
              <w:rPr>
                <w:szCs w:val="21"/>
              </w:rPr>
              <w:t>(</w:t>
            </w:r>
            <w:r w:rsidRPr="00BE020B">
              <w:rPr>
                <w:rFonts w:hint="eastAsia"/>
                <w:szCs w:val="21"/>
              </w:rPr>
              <w:t>签字或盖章</w:t>
            </w:r>
            <w:r w:rsidRPr="00BE020B">
              <w:rPr>
                <w:szCs w:val="21"/>
              </w:rPr>
              <w:t>)</w:t>
            </w:r>
            <w:r w:rsidRPr="00BE020B">
              <w:rPr>
                <w:rFonts w:hint="eastAsia"/>
                <w:szCs w:val="21"/>
              </w:rPr>
              <w:t>：乙方</w:t>
            </w:r>
            <w:r w:rsidRPr="00BE020B">
              <w:rPr>
                <w:szCs w:val="21"/>
              </w:rPr>
              <w:t>(</w:t>
            </w:r>
            <w:r w:rsidRPr="00BE020B">
              <w:rPr>
                <w:rFonts w:hint="eastAsia"/>
                <w:szCs w:val="21"/>
              </w:rPr>
              <w:t>签字或盖章</w:t>
            </w:r>
            <w:r w:rsidRPr="00BE020B">
              <w:rPr>
                <w:szCs w:val="21"/>
              </w:rPr>
              <w:t>)</w:t>
            </w:r>
            <w:r w:rsidRPr="00BE020B">
              <w:rPr>
                <w:rFonts w:hint="eastAsia"/>
                <w:szCs w:val="21"/>
              </w:rPr>
              <w:t>：</w:t>
            </w:r>
          </w:p>
        </w:tc>
      </w:tr>
    </w:tbl>
    <w:p w:rsidR="002619DF" w:rsidRPr="00BE020B" w:rsidRDefault="002619DF">
      <w:pPr>
        <w:rPr>
          <w:szCs w:val="21"/>
        </w:rPr>
      </w:pPr>
    </w:p>
    <w:p w:rsidR="002619DF" w:rsidRPr="00BE020B" w:rsidRDefault="002619DF" w:rsidP="002619DF">
      <w:pPr>
        <w:rPr>
          <w:rFonts w:ascii="黑体" w:eastAsia="黑体" w:hAnsi="黑体"/>
          <w:sz w:val="32"/>
          <w:szCs w:val="32"/>
        </w:rPr>
      </w:pPr>
      <w:r w:rsidRPr="00BE020B">
        <w:rPr>
          <w:szCs w:val="21"/>
        </w:rPr>
        <w:br w:type="page"/>
      </w:r>
      <w:r w:rsidRPr="00BE020B">
        <w:rPr>
          <w:rFonts w:ascii="宋体" w:hAnsi="宋体" w:hint="eastAsia"/>
          <w:b/>
          <w:sz w:val="30"/>
          <w:szCs w:val="30"/>
        </w:rPr>
        <w:lastRenderedPageBreak/>
        <w:t>(六)</w:t>
      </w:r>
      <w:r w:rsidRPr="00BE020B">
        <w:rPr>
          <w:rFonts w:ascii="黑体" w:eastAsia="黑体" w:hAnsi="黑体" w:hint="eastAsia"/>
          <w:sz w:val="32"/>
          <w:szCs w:val="32"/>
        </w:rPr>
        <w:t>政府采购项目履约保证金或质量保证金退付意见书（供参考）</w:t>
      </w:r>
    </w:p>
    <w:p w:rsidR="002619DF" w:rsidRPr="00BE020B" w:rsidRDefault="002619DF" w:rsidP="002619DF">
      <w:pPr>
        <w:rPr>
          <w:rFonts w:ascii="黑体" w:eastAsia="黑体" w:hAnsi="黑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8206"/>
      </w:tblGrid>
      <w:tr w:rsidR="002619DF" w:rsidRPr="00BE020B" w:rsidTr="00184AC7">
        <w:trPr>
          <w:cantSplit/>
          <w:trHeight w:val="615"/>
          <w:jc w:val="center"/>
        </w:trPr>
        <w:tc>
          <w:tcPr>
            <w:tcW w:w="1008" w:type="dxa"/>
            <w:vMerge w:val="restart"/>
            <w:vAlign w:val="center"/>
          </w:tcPr>
          <w:p w:rsidR="002619DF" w:rsidRPr="00BE020B" w:rsidRDefault="002619DF" w:rsidP="002619DF">
            <w:pPr>
              <w:jc w:val="center"/>
              <w:rPr>
                <w:sz w:val="24"/>
              </w:rPr>
            </w:pPr>
            <w:r w:rsidRPr="00BE020B">
              <w:rPr>
                <w:rFonts w:hint="eastAsia"/>
                <w:sz w:val="24"/>
              </w:rPr>
              <w:t>供</w:t>
            </w:r>
          </w:p>
          <w:p w:rsidR="002619DF" w:rsidRPr="00BE020B" w:rsidRDefault="002619DF" w:rsidP="002619DF">
            <w:pPr>
              <w:jc w:val="center"/>
              <w:rPr>
                <w:sz w:val="24"/>
              </w:rPr>
            </w:pPr>
            <w:r w:rsidRPr="00BE020B">
              <w:rPr>
                <w:rFonts w:hint="eastAsia"/>
                <w:sz w:val="24"/>
              </w:rPr>
              <w:t>应</w:t>
            </w:r>
          </w:p>
          <w:p w:rsidR="002619DF" w:rsidRPr="00BE020B" w:rsidRDefault="002619DF" w:rsidP="002619DF">
            <w:pPr>
              <w:jc w:val="center"/>
              <w:rPr>
                <w:sz w:val="24"/>
              </w:rPr>
            </w:pPr>
            <w:r w:rsidRPr="00BE020B">
              <w:rPr>
                <w:rFonts w:hint="eastAsia"/>
                <w:sz w:val="24"/>
              </w:rPr>
              <w:t>商</w:t>
            </w:r>
          </w:p>
          <w:p w:rsidR="002619DF" w:rsidRPr="00BE020B" w:rsidRDefault="002619DF" w:rsidP="002619DF">
            <w:pPr>
              <w:jc w:val="center"/>
              <w:rPr>
                <w:sz w:val="24"/>
              </w:rPr>
            </w:pPr>
            <w:r w:rsidRPr="00BE020B">
              <w:rPr>
                <w:rFonts w:hint="eastAsia"/>
                <w:sz w:val="24"/>
              </w:rPr>
              <w:t>申</w:t>
            </w:r>
          </w:p>
          <w:p w:rsidR="002619DF" w:rsidRPr="00BE020B" w:rsidRDefault="002619DF" w:rsidP="002619DF">
            <w:pPr>
              <w:jc w:val="center"/>
              <w:rPr>
                <w:sz w:val="24"/>
              </w:rPr>
            </w:pPr>
            <w:r w:rsidRPr="00BE020B">
              <w:rPr>
                <w:rFonts w:hint="eastAsia"/>
                <w:sz w:val="24"/>
              </w:rPr>
              <w:t>请</w:t>
            </w:r>
          </w:p>
        </w:tc>
        <w:tc>
          <w:tcPr>
            <w:tcW w:w="8206" w:type="dxa"/>
            <w:vAlign w:val="center"/>
          </w:tcPr>
          <w:p w:rsidR="002619DF" w:rsidRPr="00BE020B" w:rsidRDefault="002619DF" w:rsidP="002619DF">
            <w:pPr>
              <w:rPr>
                <w:sz w:val="24"/>
              </w:rPr>
            </w:pPr>
            <w:r w:rsidRPr="00BE020B">
              <w:rPr>
                <w:rFonts w:hint="eastAsia"/>
                <w:sz w:val="24"/>
              </w:rPr>
              <w:t>项目编号：</w:t>
            </w:r>
          </w:p>
        </w:tc>
      </w:tr>
      <w:tr w:rsidR="002619DF" w:rsidRPr="00BE020B" w:rsidTr="00184AC7">
        <w:trPr>
          <w:cantSplit/>
          <w:trHeight w:val="608"/>
          <w:jc w:val="center"/>
        </w:trPr>
        <w:tc>
          <w:tcPr>
            <w:tcW w:w="1008" w:type="dxa"/>
            <w:vMerge/>
            <w:vAlign w:val="center"/>
          </w:tcPr>
          <w:p w:rsidR="002619DF" w:rsidRPr="00BE020B" w:rsidRDefault="002619DF" w:rsidP="002619DF">
            <w:pPr>
              <w:rPr>
                <w:sz w:val="24"/>
              </w:rPr>
            </w:pPr>
          </w:p>
        </w:tc>
        <w:tc>
          <w:tcPr>
            <w:tcW w:w="8206" w:type="dxa"/>
            <w:vAlign w:val="center"/>
          </w:tcPr>
          <w:p w:rsidR="002619DF" w:rsidRPr="00BE020B" w:rsidRDefault="002619DF" w:rsidP="002619DF">
            <w:pPr>
              <w:rPr>
                <w:sz w:val="24"/>
              </w:rPr>
            </w:pPr>
            <w:r w:rsidRPr="00BE020B">
              <w:rPr>
                <w:rFonts w:hint="eastAsia"/>
                <w:sz w:val="24"/>
              </w:rPr>
              <w:t>项目名称：</w:t>
            </w:r>
          </w:p>
        </w:tc>
      </w:tr>
      <w:tr w:rsidR="002619DF" w:rsidRPr="00BE020B" w:rsidTr="00184AC7">
        <w:trPr>
          <w:cantSplit/>
          <w:jc w:val="center"/>
        </w:trPr>
        <w:tc>
          <w:tcPr>
            <w:tcW w:w="1008" w:type="dxa"/>
            <w:vMerge/>
          </w:tcPr>
          <w:p w:rsidR="002619DF" w:rsidRPr="00BE020B" w:rsidRDefault="002619DF" w:rsidP="002619DF">
            <w:pPr>
              <w:rPr>
                <w:sz w:val="24"/>
              </w:rPr>
            </w:pPr>
          </w:p>
        </w:tc>
        <w:tc>
          <w:tcPr>
            <w:tcW w:w="8206" w:type="dxa"/>
          </w:tcPr>
          <w:p w:rsidR="002619DF" w:rsidRPr="00BE020B" w:rsidRDefault="002619DF" w:rsidP="002619DF">
            <w:pPr>
              <w:rPr>
                <w:sz w:val="24"/>
              </w:rPr>
            </w:pPr>
            <w:r w:rsidRPr="00BE020B">
              <w:rPr>
                <w:rFonts w:hint="eastAsia"/>
                <w:sz w:val="24"/>
              </w:rPr>
              <w:t xml:space="preserve">  </w:t>
            </w:r>
          </w:p>
          <w:p w:rsidR="002619DF" w:rsidRPr="00BE020B" w:rsidRDefault="002619DF" w:rsidP="002619DF">
            <w:pPr>
              <w:spacing w:line="400" w:lineRule="exact"/>
              <w:ind w:firstLineChars="200" w:firstLine="480"/>
              <w:rPr>
                <w:sz w:val="24"/>
              </w:rPr>
            </w:pPr>
            <w:r w:rsidRPr="00BE020B">
              <w:rPr>
                <w:rFonts w:hint="eastAsia"/>
                <w:sz w:val="24"/>
              </w:rPr>
              <w:t>该项目已于</w:t>
            </w:r>
            <w:r w:rsidRPr="00BE020B">
              <w:rPr>
                <w:rFonts w:hint="eastAsia"/>
                <w:sz w:val="24"/>
                <w:u w:val="single"/>
              </w:rPr>
              <w:t xml:space="preserve">       </w:t>
            </w:r>
            <w:r w:rsidRPr="00BE020B">
              <w:rPr>
                <w:rFonts w:hint="eastAsia"/>
                <w:sz w:val="24"/>
              </w:rPr>
              <w:t>年</w:t>
            </w:r>
            <w:r w:rsidRPr="00BE020B">
              <w:rPr>
                <w:rFonts w:hint="eastAsia"/>
                <w:sz w:val="24"/>
                <w:u w:val="single"/>
              </w:rPr>
              <w:t xml:space="preserve">     </w:t>
            </w:r>
            <w:r w:rsidRPr="00BE020B">
              <w:rPr>
                <w:rFonts w:hint="eastAsia"/>
                <w:sz w:val="24"/>
              </w:rPr>
              <w:t>月</w:t>
            </w:r>
            <w:r w:rsidRPr="00BE020B">
              <w:rPr>
                <w:rFonts w:hint="eastAsia"/>
                <w:sz w:val="24"/>
                <w:u w:val="single"/>
              </w:rPr>
              <w:t xml:space="preserve">     </w:t>
            </w:r>
            <w:r w:rsidRPr="00BE020B">
              <w:rPr>
                <w:rFonts w:hint="eastAsia"/>
                <w:sz w:val="24"/>
              </w:rPr>
              <w:t>日验收并交付使用。根据合同规定，该项目的履约保证金（或质量保证金），期限于</w:t>
            </w:r>
            <w:r w:rsidRPr="00BE020B">
              <w:rPr>
                <w:rFonts w:hint="eastAsia"/>
                <w:sz w:val="24"/>
                <w:u w:val="single"/>
              </w:rPr>
              <w:t xml:space="preserve">         </w:t>
            </w:r>
            <w:r w:rsidRPr="00BE020B">
              <w:rPr>
                <w:rFonts w:hint="eastAsia"/>
                <w:sz w:val="24"/>
              </w:rPr>
              <w:t>年</w:t>
            </w:r>
            <w:r w:rsidRPr="00BE020B">
              <w:rPr>
                <w:rFonts w:hint="eastAsia"/>
                <w:sz w:val="24"/>
                <w:u w:val="single"/>
              </w:rPr>
              <w:t xml:space="preserve">      </w:t>
            </w:r>
            <w:r w:rsidRPr="00BE020B">
              <w:rPr>
                <w:rFonts w:hint="eastAsia"/>
                <w:sz w:val="24"/>
              </w:rPr>
              <w:t>月</w:t>
            </w:r>
            <w:r w:rsidRPr="00BE020B">
              <w:rPr>
                <w:rFonts w:hint="eastAsia"/>
                <w:sz w:val="24"/>
                <w:u w:val="single"/>
              </w:rPr>
              <w:t xml:space="preserve">       </w:t>
            </w:r>
            <w:r w:rsidRPr="00BE020B">
              <w:rPr>
                <w:rFonts w:hint="eastAsia"/>
                <w:sz w:val="24"/>
              </w:rPr>
              <w:t>日已满，请将履约保证金（或质量保证金）人民币（大写）</w:t>
            </w:r>
            <w:r w:rsidRPr="00BE020B">
              <w:rPr>
                <w:rFonts w:hint="eastAsia"/>
                <w:sz w:val="24"/>
                <w:u w:val="single"/>
              </w:rPr>
              <w:t xml:space="preserve">       </w:t>
            </w:r>
            <w:r w:rsidRPr="00BE020B">
              <w:rPr>
                <w:rFonts w:hint="eastAsia"/>
                <w:sz w:val="24"/>
              </w:rPr>
              <w:t>（￥</w:t>
            </w:r>
            <w:r w:rsidRPr="00BE020B">
              <w:rPr>
                <w:rFonts w:hint="eastAsia"/>
                <w:sz w:val="24"/>
                <w:u w:val="single"/>
              </w:rPr>
              <w:t xml:space="preserve">        </w:t>
            </w:r>
            <w:r w:rsidRPr="00BE020B">
              <w:rPr>
                <w:rFonts w:hint="eastAsia"/>
                <w:sz w:val="24"/>
                <w:u w:val="single"/>
              </w:rPr>
              <w:t>）</w:t>
            </w:r>
            <w:r w:rsidRPr="00BE020B">
              <w:rPr>
                <w:rFonts w:hint="eastAsia"/>
                <w:sz w:val="24"/>
              </w:rPr>
              <w:t>退付到达以下帐户。</w:t>
            </w:r>
          </w:p>
          <w:p w:rsidR="002619DF" w:rsidRPr="00BE020B" w:rsidRDefault="002619DF" w:rsidP="002619DF">
            <w:pPr>
              <w:spacing w:line="400" w:lineRule="exact"/>
              <w:ind w:firstLine="705"/>
              <w:rPr>
                <w:sz w:val="24"/>
              </w:rPr>
            </w:pPr>
            <w:r w:rsidRPr="00BE020B">
              <w:rPr>
                <w:rFonts w:hint="eastAsia"/>
                <w:sz w:val="24"/>
              </w:rPr>
              <w:t>单位名称：</w:t>
            </w:r>
          </w:p>
          <w:p w:rsidR="002619DF" w:rsidRPr="00BE020B" w:rsidRDefault="002619DF" w:rsidP="002619DF">
            <w:pPr>
              <w:spacing w:line="400" w:lineRule="exact"/>
              <w:ind w:firstLine="705"/>
              <w:rPr>
                <w:sz w:val="24"/>
              </w:rPr>
            </w:pPr>
            <w:r w:rsidRPr="00BE020B">
              <w:rPr>
                <w:rFonts w:hint="eastAsia"/>
                <w:sz w:val="24"/>
              </w:rPr>
              <w:t>开户银行：</w:t>
            </w:r>
          </w:p>
          <w:p w:rsidR="002619DF" w:rsidRPr="00BE020B" w:rsidRDefault="002619DF" w:rsidP="002619DF">
            <w:pPr>
              <w:spacing w:line="400" w:lineRule="exact"/>
              <w:ind w:firstLine="705"/>
              <w:rPr>
                <w:sz w:val="24"/>
              </w:rPr>
            </w:pPr>
            <w:r w:rsidRPr="00BE020B">
              <w:rPr>
                <w:rFonts w:hint="eastAsia"/>
                <w:sz w:val="24"/>
              </w:rPr>
              <w:t>帐</w:t>
            </w:r>
            <w:r w:rsidRPr="00BE020B">
              <w:rPr>
                <w:rFonts w:hint="eastAsia"/>
                <w:sz w:val="24"/>
              </w:rPr>
              <w:t xml:space="preserve">   </w:t>
            </w:r>
            <w:r w:rsidRPr="00BE020B">
              <w:rPr>
                <w:rFonts w:hint="eastAsia"/>
                <w:sz w:val="24"/>
              </w:rPr>
              <w:t>号：</w:t>
            </w:r>
          </w:p>
          <w:p w:rsidR="002619DF" w:rsidRPr="00BE020B" w:rsidRDefault="002619DF" w:rsidP="002619DF">
            <w:pPr>
              <w:spacing w:line="400" w:lineRule="exact"/>
              <w:rPr>
                <w:sz w:val="24"/>
              </w:rPr>
            </w:pPr>
            <w:r w:rsidRPr="00BE020B">
              <w:rPr>
                <w:rFonts w:hint="eastAsia"/>
                <w:sz w:val="24"/>
              </w:rPr>
              <w:t>联系人及电话：</w:t>
            </w:r>
          </w:p>
          <w:p w:rsidR="002619DF" w:rsidRPr="00BE020B" w:rsidRDefault="002619DF" w:rsidP="002619DF">
            <w:pPr>
              <w:spacing w:line="400" w:lineRule="exact"/>
              <w:rPr>
                <w:sz w:val="24"/>
              </w:rPr>
            </w:pPr>
          </w:p>
          <w:p w:rsidR="002619DF" w:rsidRPr="00BE020B" w:rsidRDefault="002619DF" w:rsidP="002619DF">
            <w:pPr>
              <w:spacing w:line="520" w:lineRule="exact"/>
              <w:jc w:val="center"/>
              <w:rPr>
                <w:sz w:val="24"/>
              </w:rPr>
            </w:pPr>
            <w:r w:rsidRPr="00BE020B">
              <w:rPr>
                <w:rFonts w:hint="eastAsia"/>
                <w:sz w:val="24"/>
              </w:rPr>
              <w:t xml:space="preserve">         </w:t>
            </w:r>
            <w:r w:rsidRPr="00BE020B">
              <w:rPr>
                <w:rFonts w:hint="eastAsia"/>
                <w:sz w:val="24"/>
              </w:rPr>
              <w:t>供应商签章：</w:t>
            </w:r>
          </w:p>
          <w:p w:rsidR="002619DF" w:rsidRPr="00BE020B" w:rsidRDefault="002619DF" w:rsidP="002619DF">
            <w:pPr>
              <w:spacing w:line="520" w:lineRule="exact"/>
              <w:jc w:val="center"/>
              <w:rPr>
                <w:sz w:val="24"/>
              </w:rPr>
            </w:pPr>
            <w:r w:rsidRPr="00BE020B">
              <w:rPr>
                <w:rFonts w:hint="eastAsia"/>
                <w:sz w:val="24"/>
              </w:rPr>
              <w:t xml:space="preserve">                           </w:t>
            </w:r>
            <w:r w:rsidRPr="00BE020B">
              <w:rPr>
                <w:rFonts w:hint="eastAsia"/>
                <w:sz w:val="24"/>
              </w:rPr>
              <w:t>年</w:t>
            </w:r>
            <w:r w:rsidRPr="00BE020B">
              <w:rPr>
                <w:rFonts w:hint="eastAsia"/>
                <w:sz w:val="24"/>
              </w:rPr>
              <w:t xml:space="preserve">    </w:t>
            </w:r>
            <w:r w:rsidRPr="00BE020B">
              <w:rPr>
                <w:rFonts w:hint="eastAsia"/>
                <w:sz w:val="24"/>
              </w:rPr>
              <w:t>月</w:t>
            </w:r>
            <w:r w:rsidRPr="00BE020B">
              <w:rPr>
                <w:rFonts w:hint="eastAsia"/>
                <w:sz w:val="24"/>
              </w:rPr>
              <w:t xml:space="preserve">     </w:t>
            </w:r>
            <w:r w:rsidRPr="00BE020B">
              <w:rPr>
                <w:rFonts w:hint="eastAsia"/>
                <w:sz w:val="24"/>
              </w:rPr>
              <w:t>日</w:t>
            </w:r>
          </w:p>
        </w:tc>
      </w:tr>
      <w:tr w:rsidR="002619DF" w:rsidRPr="00BE020B" w:rsidTr="00184AC7">
        <w:trPr>
          <w:trHeight w:val="3426"/>
          <w:jc w:val="center"/>
        </w:trPr>
        <w:tc>
          <w:tcPr>
            <w:tcW w:w="1008" w:type="dxa"/>
            <w:vAlign w:val="center"/>
          </w:tcPr>
          <w:p w:rsidR="002619DF" w:rsidRPr="00BE020B" w:rsidRDefault="002619DF" w:rsidP="002619DF">
            <w:pPr>
              <w:jc w:val="center"/>
              <w:rPr>
                <w:sz w:val="24"/>
              </w:rPr>
            </w:pPr>
            <w:r w:rsidRPr="00BE020B">
              <w:rPr>
                <w:rFonts w:hint="eastAsia"/>
                <w:sz w:val="24"/>
              </w:rPr>
              <w:t>采</w:t>
            </w:r>
          </w:p>
          <w:p w:rsidR="002619DF" w:rsidRPr="00BE020B" w:rsidRDefault="002619DF" w:rsidP="002619DF">
            <w:pPr>
              <w:jc w:val="center"/>
              <w:rPr>
                <w:sz w:val="24"/>
              </w:rPr>
            </w:pPr>
            <w:r w:rsidRPr="00BE020B">
              <w:rPr>
                <w:rFonts w:hint="eastAsia"/>
                <w:sz w:val="24"/>
              </w:rPr>
              <w:t>购</w:t>
            </w:r>
          </w:p>
          <w:p w:rsidR="002619DF" w:rsidRPr="00BE020B" w:rsidRDefault="002619DF" w:rsidP="002619DF">
            <w:pPr>
              <w:jc w:val="center"/>
              <w:rPr>
                <w:sz w:val="24"/>
              </w:rPr>
            </w:pPr>
            <w:r w:rsidRPr="00BE020B">
              <w:rPr>
                <w:rFonts w:hint="eastAsia"/>
                <w:sz w:val="24"/>
              </w:rPr>
              <w:t>人</w:t>
            </w:r>
          </w:p>
          <w:p w:rsidR="002619DF" w:rsidRPr="00BE020B" w:rsidRDefault="002619DF" w:rsidP="002619DF">
            <w:pPr>
              <w:jc w:val="center"/>
              <w:rPr>
                <w:sz w:val="24"/>
              </w:rPr>
            </w:pPr>
            <w:r w:rsidRPr="00BE020B">
              <w:rPr>
                <w:rFonts w:hint="eastAsia"/>
                <w:sz w:val="24"/>
              </w:rPr>
              <w:t>意</w:t>
            </w:r>
          </w:p>
          <w:p w:rsidR="002619DF" w:rsidRPr="00BE020B" w:rsidRDefault="002619DF" w:rsidP="002619DF">
            <w:pPr>
              <w:jc w:val="center"/>
              <w:rPr>
                <w:sz w:val="24"/>
              </w:rPr>
            </w:pPr>
            <w:r w:rsidRPr="00BE020B">
              <w:rPr>
                <w:rFonts w:hint="eastAsia"/>
                <w:sz w:val="24"/>
              </w:rPr>
              <w:t>见</w:t>
            </w:r>
          </w:p>
        </w:tc>
        <w:tc>
          <w:tcPr>
            <w:tcW w:w="8206" w:type="dxa"/>
          </w:tcPr>
          <w:p w:rsidR="002619DF" w:rsidRPr="00BE020B" w:rsidRDefault="002619DF" w:rsidP="002619DF">
            <w:pPr>
              <w:rPr>
                <w:sz w:val="24"/>
              </w:rPr>
            </w:pPr>
          </w:p>
          <w:p w:rsidR="002619DF" w:rsidRPr="00BE020B" w:rsidRDefault="002619DF" w:rsidP="002619DF">
            <w:pPr>
              <w:rPr>
                <w:sz w:val="24"/>
              </w:rPr>
            </w:pPr>
            <w:r w:rsidRPr="00BE020B">
              <w:rPr>
                <w:rFonts w:hint="eastAsia"/>
                <w:sz w:val="24"/>
              </w:rPr>
              <w:t>退付意见：（是否同意退付履约保证金或质量保证金及退付金额）</w:t>
            </w:r>
          </w:p>
          <w:p w:rsidR="002619DF" w:rsidRPr="00BE020B" w:rsidRDefault="002619DF" w:rsidP="002619DF">
            <w:pPr>
              <w:rPr>
                <w:sz w:val="24"/>
              </w:rPr>
            </w:pPr>
          </w:p>
          <w:p w:rsidR="002619DF" w:rsidRPr="00BE020B" w:rsidRDefault="002619DF" w:rsidP="002619DF">
            <w:pPr>
              <w:rPr>
                <w:sz w:val="24"/>
              </w:rPr>
            </w:pPr>
          </w:p>
          <w:p w:rsidR="002619DF" w:rsidRPr="00BE020B" w:rsidRDefault="002619DF" w:rsidP="002619DF">
            <w:pPr>
              <w:rPr>
                <w:sz w:val="24"/>
              </w:rPr>
            </w:pPr>
          </w:p>
          <w:p w:rsidR="002619DF" w:rsidRPr="00BE020B" w:rsidRDefault="002619DF" w:rsidP="002619DF">
            <w:pPr>
              <w:rPr>
                <w:sz w:val="24"/>
              </w:rPr>
            </w:pPr>
          </w:p>
          <w:p w:rsidR="002619DF" w:rsidRPr="00BE020B" w:rsidRDefault="002619DF" w:rsidP="002619DF">
            <w:pPr>
              <w:rPr>
                <w:sz w:val="24"/>
              </w:rPr>
            </w:pPr>
          </w:p>
          <w:p w:rsidR="002619DF" w:rsidRPr="00BE020B" w:rsidRDefault="002619DF" w:rsidP="002619DF">
            <w:pPr>
              <w:rPr>
                <w:sz w:val="24"/>
              </w:rPr>
            </w:pPr>
          </w:p>
          <w:p w:rsidR="002619DF" w:rsidRPr="00BE020B" w:rsidRDefault="002619DF" w:rsidP="002619DF">
            <w:pPr>
              <w:rPr>
                <w:sz w:val="24"/>
              </w:rPr>
            </w:pPr>
          </w:p>
          <w:p w:rsidR="002619DF" w:rsidRPr="00BE020B" w:rsidRDefault="002619DF" w:rsidP="002619DF">
            <w:pPr>
              <w:spacing w:line="520" w:lineRule="exact"/>
              <w:rPr>
                <w:sz w:val="24"/>
              </w:rPr>
            </w:pPr>
            <w:r w:rsidRPr="00BE020B">
              <w:rPr>
                <w:rFonts w:hint="eastAsia"/>
                <w:sz w:val="24"/>
              </w:rPr>
              <w:t>联系人及电话：</w:t>
            </w:r>
            <w:r w:rsidRPr="00BE020B">
              <w:rPr>
                <w:rFonts w:hint="eastAsia"/>
                <w:sz w:val="24"/>
              </w:rPr>
              <w:t xml:space="preserve">                         </w:t>
            </w:r>
            <w:r w:rsidRPr="00BE020B">
              <w:rPr>
                <w:rFonts w:hint="eastAsia"/>
                <w:sz w:val="24"/>
              </w:rPr>
              <w:t>采购人签章</w:t>
            </w:r>
          </w:p>
          <w:p w:rsidR="002619DF" w:rsidRPr="00BE020B" w:rsidRDefault="002619DF" w:rsidP="002619DF">
            <w:pPr>
              <w:spacing w:line="520" w:lineRule="exact"/>
              <w:jc w:val="center"/>
              <w:rPr>
                <w:sz w:val="24"/>
              </w:rPr>
            </w:pPr>
            <w:r w:rsidRPr="00BE020B">
              <w:rPr>
                <w:rFonts w:hint="eastAsia"/>
                <w:sz w:val="24"/>
              </w:rPr>
              <w:t xml:space="preserve">                                        </w:t>
            </w:r>
            <w:r w:rsidRPr="00BE020B">
              <w:rPr>
                <w:rFonts w:hint="eastAsia"/>
                <w:sz w:val="24"/>
              </w:rPr>
              <w:t>年</w:t>
            </w:r>
            <w:r w:rsidRPr="00BE020B">
              <w:rPr>
                <w:rFonts w:hint="eastAsia"/>
                <w:sz w:val="24"/>
              </w:rPr>
              <w:t xml:space="preserve">    </w:t>
            </w:r>
            <w:r w:rsidRPr="00BE020B">
              <w:rPr>
                <w:rFonts w:hint="eastAsia"/>
                <w:sz w:val="24"/>
              </w:rPr>
              <w:t>月</w:t>
            </w:r>
            <w:r w:rsidRPr="00BE020B">
              <w:rPr>
                <w:rFonts w:hint="eastAsia"/>
                <w:sz w:val="24"/>
              </w:rPr>
              <w:t xml:space="preserve">     </w:t>
            </w:r>
            <w:r w:rsidRPr="00BE020B">
              <w:rPr>
                <w:rFonts w:hint="eastAsia"/>
                <w:sz w:val="24"/>
              </w:rPr>
              <w:t>日</w:t>
            </w:r>
          </w:p>
          <w:p w:rsidR="002619DF" w:rsidRPr="00BE020B" w:rsidRDefault="002619DF" w:rsidP="002619DF">
            <w:pPr>
              <w:spacing w:line="520" w:lineRule="exact"/>
              <w:jc w:val="center"/>
              <w:rPr>
                <w:sz w:val="24"/>
              </w:rPr>
            </w:pPr>
          </w:p>
        </w:tc>
      </w:tr>
    </w:tbl>
    <w:p w:rsidR="000A3CB3" w:rsidRPr="00BE020B" w:rsidRDefault="000A3CB3">
      <w:pPr>
        <w:rPr>
          <w:szCs w:val="21"/>
        </w:rPr>
      </w:pPr>
    </w:p>
    <w:p w:rsidR="000A3CB3" w:rsidRPr="00BE020B" w:rsidRDefault="00EA03A8" w:rsidP="001C0123">
      <w:pPr>
        <w:spacing w:line="400" w:lineRule="exact"/>
        <w:jc w:val="center"/>
        <w:outlineLvl w:val="0"/>
        <w:rPr>
          <w:rFonts w:ascii="宋体"/>
          <w:b/>
          <w:sz w:val="28"/>
          <w:szCs w:val="28"/>
        </w:rPr>
      </w:pPr>
      <w:r w:rsidRPr="00BE020B">
        <w:rPr>
          <w:rFonts w:hAnsi="宋体"/>
          <w:b/>
          <w:spacing w:val="20"/>
          <w:szCs w:val="22"/>
        </w:rPr>
        <w:br w:type="page"/>
      </w:r>
      <w:bookmarkStart w:id="55" w:name="_Toc46761425"/>
      <w:r w:rsidRPr="00BE020B">
        <w:rPr>
          <w:rFonts w:ascii="宋体" w:hint="eastAsia"/>
          <w:b/>
          <w:sz w:val="28"/>
          <w:szCs w:val="28"/>
        </w:rPr>
        <w:lastRenderedPageBreak/>
        <w:t>第五章 响应文件组成</w:t>
      </w:r>
      <w:bookmarkEnd w:id="55"/>
    </w:p>
    <w:p w:rsidR="000A3CB3" w:rsidRPr="00BE020B" w:rsidRDefault="000A3CB3">
      <w:pPr>
        <w:pStyle w:val="aa"/>
        <w:spacing w:line="380" w:lineRule="exact"/>
        <w:jc w:val="center"/>
        <w:rPr>
          <w:b/>
          <w:sz w:val="32"/>
          <w:szCs w:val="32"/>
        </w:rPr>
      </w:pPr>
    </w:p>
    <w:p w:rsidR="000A3CB3" w:rsidRPr="00BE020B" w:rsidRDefault="000A3CB3">
      <w:pPr>
        <w:pStyle w:val="aa"/>
        <w:spacing w:line="380" w:lineRule="exact"/>
        <w:jc w:val="center"/>
        <w:rPr>
          <w:b/>
          <w:sz w:val="32"/>
          <w:szCs w:val="32"/>
        </w:rPr>
      </w:pPr>
    </w:p>
    <w:p w:rsidR="000A3CB3" w:rsidRPr="00BE020B" w:rsidRDefault="000A3CB3">
      <w:pPr>
        <w:pStyle w:val="aa"/>
        <w:spacing w:line="380" w:lineRule="exact"/>
        <w:jc w:val="center"/>
        <w:rPr>
          <w:b/>
          <w:sz w:val="32"/>
          <w:szCs w:val="32"/>
        </w:rPr>
      </w:pPr>
    </w:p>
    <w:p w:rsidR="000A3CB3" w:rsidRPr="00BE020B" w:rsidRDefault="00EA03A8">
      <w:pPr>
        <w:spacing w:line="400" w:lineRule="exact"/>
        <w:ind w:leftChars="172" w:left="421" w:hangingChars="25" w:hanging="60"/>
        <w:rPr>
          <w:rFonts w:ascii="宋体"/>
          <w:b/>
          <w:sz w:val="24"/>
          <w:szCs w:val="28"/>
        </w:rPr>
      </w:pPr>
      <w:r w:rsidRPr="00BE020B">
        <w:rPr>
          <w:rFonts w:ascii="宋体" w:hint="eastAsia"/>
          <w:b/>
          <w:sz w:val="24"/>
          <w:szCs w:val="28"/>
        </w:rPr>
        <w:t>响应文件的</w:t>
      </w:r>
      <w:r w:rsidRPr="00BE020B">
        <w:rPr>
          <w:rFonts w:ascii="华文新魏" w:eastAsia="华文新魏" w:hint="eastAsia"/>
          <w:b/>
          <w:sz w:val="32"/>
          <w:szCs w:val="28"/>
        </w:rPr>
        <w:t>外层包装封套</w:t>
      </w:r>
      <w:r w:rsidRPr="00BE020B">
        <w:rPr>
          <w:rFonts w:ascii="宋体" w:hint="eastAsia"/>
          <w:b/>
          <w:sz w:val="24"/>
          <w:szCs w:val="28"/>
        </w:rPr>
        <w:t>格式：</w:t>
      </w:r>
    </w:p>
    <w:p w:rsidR="000A3CB3" w:rsidRPr="00BE020B" w:rsidRDefault="000A3CB3">
      <w:pPr>
        <w:spacing w:line="400" w:lineRule="exact"/>
        <w:ind w:leftChars="172" w:left="441" w:hangingChars="25" w:hanging="80"/>
        <w:rPr>
          <w:rFonts w:ascii="宋体"/>
          <w:b/>
          <w:sz w:val="32"/>
          <w:szCs w:val="28"/>
        </w:rPr>
      </w:pPr>
    </w:p>
    <w:p w:rsidR="000A3CB3" w:rsidRPr="00BE020B" w:rsidRDefault="000A3CB3">
      <w:pPr>
        <w:spacing w:line="400" w:lineRule="exact"/>
        <w:ind w:leftChars="172" w:left="441" w:hangingChars="25" w:hanging="80"/>
        <w:rPr>
          <w:rFonts w:ascii="宋体"/>
          <w:b/>
          <w:sz w:val="32"/>
          <w:szCs w:val="28"/>
        </w:rPr>
      </w:pPr>
    </w:p>
    <w:p w:rsidR="000A3CB3" w:rsidRPr="00BE020B" w:rsidRDefault="000A3CB3">
      <w:pPr>
        <w:spacing w:line="400" w:lineRule="exact"/>
        <w:ind w:leftChars="172" w:left="441" w:hangingChars="25" w:hanging="80"/>
        <w:rPr>
          <w:rFonts w:ascii="宋体"/>
          <w:b/>
          <w:sz w:val="32"/>
          <w:szCs w:val="28"/>
        </w:rPr>
      </w:pPr>
    </w:p>
    <w:p w:rsidR="000A3CB3" w:rsidRPr="00BE020B" w:rsidRDefault="000A3CB3" w:rsidP="00C12D1A">
      <w:pPr>
        <w:spacing w:line="360" w:lineRule="auto"/>
        <w:ind w:leftChars="172" w:left="414" w:hangingChars="25" w:hanging="53"/>
        <w:jc w:val="left"/>
        <w:rPr>
          <w:rFonts w:ascii="宋体"/>
          <w:szCs w:val="21"/>
        </w:rPr>
      </w:pPr>
    </w:p>
    <w:p w:rsidR="00A57BCD" w:rsidRPr="00BE020B" w:rsidRDefault="00A57BCD" w:rsidP="00E61291">
      <w:pPr>
        <w:spacing w:line="720" w:lineRule="auto"/>
        <w:jc w:val="center"/>
        <w:rPr>
          <w:rFonts w:eastAsia="MingLiU_HKSCS"/>
          <w:sz w:val="32"/>
          <w:szCs w:val="21"/>
        </w:rPr>
      </w:pPr>
      <w:r w:rsidRPr="00BE020B">
        <w:rPr>
          <w:sz w:val="32"/>
          <w:szCs w:val="21"/>
        </w:rPr>
        <w:t>___________________(</w:t>
      </w:r>
      <w:r w:rsidRPr="00BE020B">
        <w:rPr>
          <w:rFonts w:cs="宋体" w:hint="eastAsia"/>
          <w:sz w:val="32"/>
          <w:szCs w:val="21"/>
        </w:rPr>
        <w:t>项目名称</w:t>
      </w:r>
      <w:r w:rsidRPr="00BE020B">
        <w:rPr>
          <w:sz w:val="32"/>
          <w:szCs w:val="21"/>
        </w:rPr>
        <w:t>)</w:t>
      </w:r>
      <w:r w:rsidRPr="00BE020B">
        <w:rPr>
          <w:rFonts w:cs="宋体" w:hint="eastAsia"/>
          <w:sz w:val="32"/>
          <w:szCs w:val="21"/>
        </w:rPr>
        <w:t>响应文件</w:t>
      </w:r>
    </w:p>
    <w:p w:rsidR="00A57BCD" w:rsidRPr="00BE020B" w:rsidRDefault="00A57BCD" w:rsidP="00E61291">
      <w:pPr>
        <w:spacing w:line="720" w:lineRule="auto"/>
        <w:jc w:val="center"/>
        <w:rPr>
          <w:rFonts w:eastAsia="MingLiU_HKSCS"/>
          <w:sz w:val="32"/>
          <w:szCs w:val="21"/>
        </w:rPr>
      </w:pPr>
      <w:r w:rsidRPr="00BE020B">
        <w:rPr>
          <w:rFonts w:cs="宋体" w:hint="eastAsia"/>
          <w:sz w:val="32"/>
          <w:szCs w:val="21"/>
        </w:rPr>
        <w:t>项目编号：</w:t>
      </w:r>
      <w:r w:rsidRPr="00BE020B">
        <w:rPr>
          <w:sz w:val="32"/>
          <w:szCs w:val="21"/>
        </w:rPr>
        <w:t>____________________</w:t>
      </w:r>
    </w:p>
    <w:p w:rsidR="00A57BCD" w:rsidRPr="00BE020B" w:rsidRDefault="00A57BCD" w:rsidP="00E61291">
      <w:pPr>
        <w:spacing w:line="720" w:lineRule="auto"/>
        <w:jc w:val="center"/>
        <w:rPr>
          <w:rFonts w:eastAsia="MingLiU_HKSCS"/>
          <w:sz w:val="32"/>
          <w:szCs w:val="21"/>
        </w:rPr>
      </w:pPr>
      <w:r w:rsidRPr="00BE020B">
        <w:rPr>
          <w:rFonts w:cs="宋体" w:hint="eastAsia"/>
          <w:sz w:val="32"/>
          <w:szCs w:val="21"/>
        </w:rPr>
        <w:t>在</w:t>
      </w:r>
      <w:r w:rsidRPr="00BE020B">
        <w:rPr>
          <w:sz w:val="32"/>
          <w:szCs w:val="21"/>
        </w:rPr>
        <w:t>______</w:t>
      </w:r>
      <w:r w:rsidRPr="00BE020B">
        <w:rPr>
          <w:rFonts w:cs="宋体" w:hint="eastAsia"/>
          <w:sz w:val="32"/>
          <w:szCs w:val="21"/>
        </w:rPr>
        <w:t>年</w:t>
      </w:r>
      <w:r w:rsidRPr="00BE020B">
        <w:rPr>
          <w:sz w:val="32"/>
          <w:szCs w:val="21"/>
        </w:rPr>
        <w:t>____</w:t>
      </w:r>
      <w:r w:rsidRPr="00BE020B">
        <w:rPr>
          <w:rFonts w:cs="宋体" w:hint="eastAsia"/>
          <w:sz w:val="32"/>
          <w:szCs w:val="21"/>
        </w:rPr>
        <w:t>月</w:t>
      </w:r>
      <w:r w:rsidRPr="00BE020B">
        <w:rPr>
          <w:sz w:val="32"/>
          <w:szCs w:val="21"/>
        </w:rPr>
        <w:t>____</w:t>
      </w:r>
      <w:r w:rsidRPr="00BE020B">
        <w:rPr>
          <w:rFonts w:cs="宋体" w:hint="eastAsia"/>
          <w:sz w:val="32"/>
          <w:szCs w:val="21"/>
        </w:rPr>
        <w:t>日</w:t>
      </w:r>
      <w:r w:rsidRPr="00BE020B">
        <w:rPr>
          <w:sz w:val="32"/>
          <w:szCs w:val="21"/>
        </w:rPr>
        <w:t>____</w:t>
      </w:r>
      <w:r w:rsidRPr="00BE020B">
        <w:rPr>
          <w:rFonts w:cs="宋体" w:hint="eastAsia"/>
          <w:sz w:val="32"/>
          <w:szCs w:val="21"/>
        </w:rPr>
        <w:t>时</w:t>
      </w:r>
      <w:r w:rsidRPr="00BE020B">
        <w:rPr>
          <w:sz w:val="32"/>
          <w:szCs w:val="21"/>
        </w:rPr>
        <w:t>____</w:t>
      </w:r>
      <w:r w:rsidRPr="00BE020B">
        <w:rPr>
          <w:rFonts w:cs="宋体" w:hint="eastAsia"/>
          <w:sz w:val="32"/>
          <w:szCs w:val="21"/>
        </w:rPr>
        <w:t>分之前不得启封</w:t>
      </w:r>
    </w:p>
    <w:p w:rsidR="00A57BCD" w:rsidRPr="00BE020B" w:rsidRDefault="00A57BCD" w:rsidP="00E61291">
      <w:pPr>
        <w:spacing w:line="720" w:lineRule="auto"/>
        <w:jc w:val="center"/>
        <w:rPr>
          <w:rFonts w:eastAsia="MingLiU_HKSCS"/>
          <w:sz w:val="32"/>
          <w:szCs w:val="21"/>
        </w:rPr>
      </w:pPr>
      <w:r w:rsidRPr="00BE020B">
        <w:rPr>
          <w:rFonts w:cs="宋体" w:hint="eastAsia"/>
          <w:sz w:val="32"/>
          <w:szCs w:val="21"/>
        </w:rPr>
        <w:t>供应商名称：</w:t>
      </w:r>
      <w:r w:rsidRPr="00BE020B">
        <w:rPr>
          <w:sz w:val="32"/>
          <w:szCs w:val="21"/>
        </w:rPr>
        <w:t>____________________</w:t>
      </w:r>
    </w:p>
    <w:p w:rsidR="000A3CB3" w:rsidRPr="00BE020B" w:rsidRDefault="00A57BCD" w:rsidP="00E61291">
      <w:pPr>
        <w:spacing w:line="720" w:lineRule="auto"/>
        <w:ind w:leftChars="172" w:left="441" w:hangingChars="25" w:hanging="80"/>
        <w:jc w:val="center"/>
        <w:rPr>
          <w:rFonts w:ascii="宋体"/>
          <w:b/>
          <w:sz w:val="44"/>
          <w:szCs w:val="21"/>
        </w:rPr>
      </w:pPr>
      <w:r w:rsidRPr="00BE020B">
        <w:rPr>
          <w:rFonts w:hint="eastAsia"/>
          <w:sz w:val="32"/>
        </w:rPr>
        <w:t>其他</w:t>
      </w:r>
      <w:r w:rsidRPr="00BE020B">
        <w:rPr>
          <w:sz w:val="32"/>
        </w:rPr>
        <w:t>____________________</w:t>
      </w:r>
    </w:p>
    <w:p w:rsidR="000A3CB3" w:rsidRPr="00BE020B" w:rsidRDefault="00EA03A8" w:rsidP="00E61291">
      <w:pPr>
        <w:spacing w:line="720" w:lineRule="auto"/>
        <w:ind w:leftChars="172" w:left="461" w:hangingChars="25" w:hanging="100"/>
        <w:jc w:val="center"/>
        <w:rPr>
          <w:rFonts w:ascii="宋体"/>
          <w:b/>
          <w:sz w:val="40"/>
          <w:szCs w:val="21"/>
        </w:rPr>
      </w:pPr>
      <w:r w:rsidRPr="00BE020B">
        <w:rPr>
          <w:rFonts w:ascii="宋体" w:hint="eastAsia"/>
          <w:b/>
          <w:sz w:val="40"/>
          <w:szCs w:val="21"/>
        </w:rPr>
        <w:t>（加盖公章）</w:t>
      </w:r>
    </w:p>
    <w:p w:rsidR="000A3CB3" w:rsidRPr="00BE020B" w:rsidRDefault="000A3CB3">
      <w:pPr>
        <w:pStyle w:val="aa"/>
        <w:spacing w:line="480" w:lineRule="auto"/>
        <w:jc w:val="center"/>
        <w:rPr>
          <w:sz w:val="24"/>
          <w:szCs w:val="21"/>
        </w:rPr>
      </w:pPr>
    </w:p>
    <w:p w:rsidR="000A3CB3" w:rsidRPr="00BE020B" w:rsidRDefault="000A3CB3">
      <w:pPr>
        <w:pStyle w:val="aa"/>
        <w:spacing w:line="380" w:lineRule="exact"/>
        <w:jc w:val="center"/>
        <w:rPr>
          <w:b/>
          <w:sz w:val="32"/>
          <w:szCs w:val="32"/>
        </w:rPr>
      </w:pPr>
    </w:p>
    <w:p w:rsidR="000A3CB3" w:rsidRPr="00BE020B" w:rsidRDefault="000A3CB3">
      <w:pPr>
        <w:pStyle w:val="aa"/>
        <w:spacing w:line="380" w:lineRule="exact"/>
        <w:jc w:val="center"/>
        <w:rPr>
          <w:b/>
          <w:sz w:val="32"/>
          <w:szCs w:val="32"/>
        </w:rPr>
      </w:pPr>
    </w:p>
    <w:p w:rsidR="000A3CB3" w:rsidRPr="00BE020B" w:rsidRDefault="00EA03A8">
      <w:pPr>
        <w:spacing w:line="400" w:lineRule="exact"/>
        <w:ind w:leftChars="172" w:left="441" w:hangingChars="25" w:hanging="80"/>
        <w:jc w:val="center"/>
        <w:rPr>
          <w:rFonts w:ascii="宋体"/>
          <w:b/>
          <w:sz w:val="32"/>
          <w:szCs w:val="28"/>
        </w:rPr>
      </w:pPr>
      <w:r w:rsidRPr="00BE020B">
        <w:rPr>
          <w:rFonts w:ascii="宋体"/>
          <w:b/>
          <w:sz w:val="32"/>
          <w:szCs w:val="28"/>
        </w:rPr>
        <w:br w:type="page"/>
      </w:r>
    </w:p>
    <w:p w:rsidR="000A3CB3" w:rsidRPr="00BE020B" w:rsidRDefault="00EA03A8">
      <w:pPr>
        <w:spacing w:line="400" w:lineRule="exact"/>
        <w:ind w:leftChars="172" w:left="421" w:hangingChars="25" w:hanging="60"/>
        <w:rPr>
          <w:rFonts w:ascii="宋体"/>
          <w:b/>
          <w:sz w:val="24"/>
          <w:szCs w:val="28"/>
        </w:rPr>
      </w:pPr>
      <w:r w:rsidRPr="00BE020B">
        <w:rPr>
          <w:rFonts w:ascii="宋体" w:hint="eastAsia"/>
          <w:b/>
          <w:sz w:val="24"/>
          <w:szCs w:val="28"/>
        </w:rPr>
        <w:lastRenderedPageBreak/>
        <w:t>响应文件的封面格式：</w:t>
      </w:r>
    </w:p>
    <w:p w:rsidR="000A3CB3" w:rsidRPr="00BE020B" w:rsidRDefault="000A3CB3">
      <w:pPr>
        <w:spacing w:line="400" w:lineRule="exact"/>
        <w:ind w:leftChars="172" w:left="441" w:hangingChars="25" w:hanging="80"/>
        <w:jc w:val="center"/>
        <w:rPr>
          <w:rFonts w:ascii="宋体"/>
          <w:b/>
          <w:sz w:val="32"/>
          <w:szCs w:val="28"/>
        </w:rPr>
      </w:pPr>
    </w:p>
    <w:p w:rsidR="000A3CB3" w:rsidRPr="00BE020B" w:rsidRDefault="000A3CB3">
      <w:pPr>
        <w:spacing w:line="400" w:lineRule="exact"/>
        <w:ind w:leftChars="172" w:left="441" w:hangingChars="25" w:hanging="80"/>
        <w:jc w:val="center"/>
        <w:rPr>
          <w:rFonts w:ascii="宋体"/>
          <w:b/>
          <w:sz w:val="32"/>
          <w:szCs w:val="28"/>
        </w:rPr>
      </w:pPr>
    </w:p>
    <w:p w:rsidR="000A3CB3" w:rsidRPr="00BE020B" w:rsidRDefault="00EA03A8">
      <w:pPr>
        <w:spacing w:line="400" w:lineRule="exact"/>
        <w:ind w:leftChars="172" w:left="441" w:hangingChars="25" w:hanging="80"/>
        <w:jc w:val="center"/>
        <w:rPr>
          <w:rFonts w:ascii="宋体"/>
          <w:b/>
          <w:sz w:val="32"/>
          <w:szCs w:val="28"/>
        </w:rPr>
      </w:pPr>
      <w:r w:rsidRPr="00BE020B">
        <w:rPr>
          <w:rFonts w:ascii="宋体" w:hint="eastAsia"/>
          <w:b/>
          <w:sz w:val="32"/>
          <w:szCs w:val="28"/>
        </w:rPr>
        <w:t xml:space="preserve">                                     正本/副本</w:t>
      </w:r>
    </w:p>
    <w:p w:rsidR="000A3CB3" w:rsidRPr="00BE020B" w:rsidRDefault="000A3CB3">
      <w:pPr>
        <w:spacing w:line="400" w:lineRule="exact"/>
        <w:ind w:leftChars="172" w:left="441" w:hangingChars="25" w:hanging="80"/>
        <w:jc w:val="center"/>
        <w:rPr>
          <w:rFonts w:ascii="宋体"/>
          <w:b/>
          <w:sz w:val="32"/>
          <w:szCs w:val="28"/>
        </w:rPr>
      </w:pPr>
    </w:p>
    <w:p w:rsidR="000A3CB3" w:rsidRPr="00BE020B" w:rsidRDefault="000A3CB3">
      <w:pPr>
        <w:spacing w:line="400" w:lineRule="exact"/>
        <w:ind w:leftChars="172" w:left="441" w:hangingChars="25" w:hanging="80"/>
        <w:jc w:val="center"/>
        <w:rPr>
          <w:rFonts w:ascii="宋体"/>
          <w:b/>
          <w:sz w:val="32"/>
          <w:szCs w:val="28"/>
        </w:rPr>
      </w:pPr>
    </w:p>
    <w:p w:rsidR="000A3CB3" w:rsidRPr="00BE020B" w:rsidRDefault="00EA03A8">
      <w:pPr>
        <w:spacing w:line="400" w:lineRule="exact"/>
        <w:ind w:leftChars="172" w:left="451" w:hangingChars="25" w:hanging="90"/>
        <w:jc w:val="center"/>
        <w:rPr>
          <w:rFonts w:ascii="宋体"/>
          <w:b/>
          <w:sz w:val="36"/>
          <w:szCs w:val="28"/>
        </w:rPr>
      </w:pPr>
      <w:r w:rsidRPr="00BE020B">
        <w:rPr>
          <w:rFonts w:ascii="宋体" w:hint="eastAsia"/>
          <w:b/>
          <w:sz w:val="36"/>
          <w:szCs w:val="28"/>
        </w:rPr>
        <w:t>响应文件</w:t>
      </w:r>
    </w:p>
    <w:p w:rsidR="000A3CB3" w:rsidRPr="00BE020B" w:rsidRDefault="000A3CB3" w:rsidP="00C12D1A">
      <w:pPr>
        <w:spacing w:line="360" w:lineRule="auto"/>
        <w:ind w:leftChars="172" w:left="414" w:hangingChars="25" w:hanging="53"/>
        <w:jc w:val="left"/>
        <w:rPr>
          <w:rFonts w:ascii="宋体"/>
          <w:szCs w:val="21"/>
        </w:rPr>
      </w:pPr>
    </w:p>
    <w:p w:rsidR="000A3CB3" w:rsidRPr="00BE020B" w:rsidRDefault="000A3CB3" w:rsidP="00C12D1A">
      <w:pPr>
        <w:spacing w:line="360" w:lineRule="auto"/>
        <w:ind w:leftChars="172" w:left="414" w:hangingChars="25" w:hanging="53"/>
        <w:jc w:val="left"/>
        <w:rPr>
          <w:rFonts w:ascii="宋体"/>
          <w:szCs w:val="21"/>
        </w:rPr>
      </w:pPr>
    </w:p>
    <w:p w:rsidR="000A3CB3" w:rsidRPr="00BE020B" w:rsidRDefault="000A3CB3" w:rsidP="00C12D1A">
      <w:pPr>
        <w:spacing w:line="360" w:lineRule="auto"/>
        <w:ind w:leftChars="172" w:left="414" w:hangingChars="25" w:hanging="53"/>
        <w:jc w:val="left"/>
        <w:rPr>
          <w:rFonts w:ascii="宋体"/>
          <w:szCs w:val="21"/>
        </w:rPr>
      </w:pPr>
    </w:p>
    <w:p w:rsidR="000A3CB3" w:rsidRPr="00BE020B" w:rsidRDefault="00EA03A8">
      <w:pPr>
        <w:spacing w:line="480" w:lineRule="auto"/>
        <w:ind w:leftChars="172" w:left="421" w:hangingChars="25" w:hanging="60"/>
        <w:jc w:val="left"/>
        <w:rPr>
          <w:rFonts w:ascii="宋体"/>
          <w:sz w:val="24"/>
          <w:szCs w:val="21"/>
        </w:rPr>
      </w:pPr>
      <w:r w:rsidRPr="00BE020B">
        <w:rPr>
          <w:rFonts w:ascii="宋体" w:hint="eastAsia"/>
          <w:sz w:val="24"/>
          <w:szCs w:val="21"/>
        </w:rPr>
        <w:t>项目编号：</w:t>
      </w:r>
    </w:p>
    <w:p w:rsidR="000A3CB3" w:rsidRPr="00BE020B" w:rsidRDefault="00EA03A8">
      <w:pPr>
        <w:spacing w:line="480" w:lineRule="auto"/>
        <w:ind w:leftChars="172" w:left="421" w:hangingChars="25" w:hanging="60"/>
        <w:jc w:val="left"/>
        <w:rPr>
          <w:rFonts w:ascii="宋体"/>
          <w:sz w:val="24"/>
          <w:szCs w:val="21"/>
        </w:rPr>
      </w:pPr>
      <w:r w:rsidRPr="00BE020B">
        <w:rPr>
          <w:rFonts w:ascii="宋体" w:hint="eastAsia"/>
          <w:sz w:val="24"/>
          <w:szCs w:val="21"/>
        </w:rPr>
        <w:t>项目名称：</w:t>
      </w:r>
    </w:p>
    <w:p w:rsidR="000A3CB3" w:rsidRPr="00BE020B" w:rsidRDefault="00EA03A8">
      <w:pPr>
        <w:spacing w:line="480" w:lineRule="auto"/>
        <w:ind w:leftChars="172" w:left="421" w:hangingChars="25" w:hanging="60"/>
        <w:jc w:val="left"/>
        <w:rPr>
          <w:rFonts w:ascii="宋体"/>
          <w:sz w:val="24"/>
          <w:szCs w:val="21"/>
        </w:rPr>
      </w:pPr>
      <w:r w:rsidRPr="00BE020B">
        <w:rPr>
          <w:rFonts w:ascii="宋体" w:hint="eastAsia"/>
          <w:sz w:val="24"/>
          <w:szCs w:val="21"/>
        </w:rPr>
        <w:t>供应商名称：</w:t>
      </w:r>
    </w:p>
    <w:p w:rsidR="000A3CB3" w:rsidRPr="00BE020B" w:rsidRDefault="00EA03A8">
      <w:pPr>
        <w:spacing w:line="480" w:lineRule="auto"/>
        <w:ind w:leftChars="172" w:left="421" w:hangingChars="25" w:hanging="60"/>
        <w:jc w:val="left"/>
        <w:rPr>
          <w:rFonts w:ascii="宋体"/>
          <w:sz w:val="24"/>
          <w:szCs w:val="21"/>
        </w:rPr>
      </w:pPr>
      <w:r w:rsidRPr="00BE020B">
        <w:rPr>
          <w:rFonts w:ascii="宋体" w:hint="eastAsia"/>
          <w:sz w:val="24"/>
          <w:szCs w:val="21"/>
        </w:rPr>
        <w:t>供应商地址：</w:t>
      </w:r>
    </w:p>
    <w:p w:rsidR="000A3CB3" w:rsidRPr="00BE020B" w:rsidRDefault="000A3CB3">
      <w:pPr>
        <w:spacing w:line="480" w:lineRule="auto"/>
        <w:ind w:leftChars="172" w:left="421" w:hangingChars="25" w:hanging="60"/>
        <w:jc w:val="left"/>
        <w:rPr>
          <w:rFonts w:ascii="宋体"/>
          <w:sz w:val="24"/>
          <w:szCs w:val="21"/>
        </w:rPr>
      </w:pPr>
    </w:p>
    <w:p w:rsidR="000A3CB3" w:rsidRPr="00BE020B" w:rsidRDefault="00EA03A8">
      <w:pPr>
        <w:spacing w:line="480" w:lineRule="auto"/>
        <w:ind w:leftChars="172" w:left="421" w:hangingChars="25" w:hanging="60"/>
        <w:jc w:val="center"/>
        <w:rPr>
          <w:rFonts w:ascii="宋体"/>
          <w:b/>
          <w:sz w:val="24"/>
          <w:szCs w:val="21"/>
        </w:rPr>
      </w:pPr>
      <w:r w:rsidRPr="00BE020B">
        <w:rPr>
          <w:rFonts w:ascii="宋体" w:hint="eastAsia"/>
          <w:b/>
          <w:sz w:val="24"/>
          <w:szCs w:val="21"/>
        </w:rPr>
        <w:t>（加盖公章）</w:t>
      </w:r>
    </w:p>
    <w:p w:rsidR="000A3CB3" w:rsidRPr="00BE020B" w:rsidRDefault="00EA03A8">
      <w:pPr>
        <w:pStyle w:val="aa"/>
        <w:spacing w:line="480" w:lineRule="auto"/>
        <w:ind w:firstLineChars="1800" w:firstLine="4320"/>
        <w:rPr>
          <w:sz w:val="24"/>
          <w:szCs w:val="21"/>
        </w:rPr>
      </w:pPr>
      <w:r w:rsidRPr="00BE020B">
        <w:rPr>
          <w:rFonts w:hint="eastAsia"/>
          <w:sz w:val="24"/>
          <w:szCs w:val="21"/>
        </w:rPr>
        <w:t>年   月    日</w:t>
      </w:r>
    </w:p>
    <w:p w:rsidR="000A3CB3" w:rsidRPr="00BE020B" w:rsidRDefault="000A3CB3">
      <w:pPr>
        <w:pStyle w:val="aa"/>
        <w:spacing w:line="480" w:lineRule="auto"/>
        <w:jc w:val="center"/>
        <w:rPr>
          <w:sz w:val="24"/>
          <w:szCs w:val="21"/>
        </w:rPr>
      </w:pPr>
    </w:p>
    <w:p w:rsidR="000A3CB3" w:rsidRPr="00BE020B" w:rsidRDefault="000A3CB3">
      <w:pPr>
        <w:pStyle w:val="aa"/>
        <w:spacing w:line="380" w:lineRule="exact"/>
        <w:jc w:val="center"/>
        <w:rPr>
          <w:szCs w:val="21"/>
        </w:rPr>
      </w:pPr>
    </w:p>
    <w:p w:rsidR="000A3CB3" w:rsidRPr="00BE020B" w:rsidRDefault="00EA03A8">
      <w:pPr>
        <w:pStyle w:val="aa"/>
        <w:ind w:firstLineChars="200" w:firstLine="562"/>
        <w:jc w:val="center"/>
        <w:rPr>
          <w:b/>
          <w:sz w:val="28"/>
          <w:szCs w:val="28"/>
        </w:rPr>
      </w:pPr>
      <w:r w:rsidRPr="00BE020B">
        <w:rPr>
          <w:b/>
          <w:sz w:val="28"/>
          <w:szCs w:val="28"/>
        </w:rPr>
        <w:br w:type="page"/>
      </w:r>
      <w:r w:rsidRPr="00BE020B">
        <w:rPr>
          <w:rFonts w:hint="eastAsia"/>
          <w:b/>
          <w:sz w:val="28"/>
          <w:szCs w:val="28"/>
        </w:rPr>
        <w:lastRenderedPageBreak/>
        <w:t>第一部分　商务部分</w:t>
      </w:r>
    </w:p>
    <w:p w:rsidR="000A3CB3" w:rsidRPr="00BE020B" w:rsidRDefault="000A3CB3">
      <w:pPr>
        <w:pStyle w:val="aa"/>
        <w:spacing w:line="360" w:lineRule="auto"/>
        <w:ind w:firstLineChars="200" w:firstLine="482"/>
        <w:jc w:val="center"/>
        <w:rPr>
          <w:b/>
          <w:sz w:val="24"/>
          <w:szCs w:val="28"/>
        </w:rPr>
      </w:pPr>
    </w:p>
    <w:p w:rsidR="000A3CB3" w:rsidRPr="00BE020B" w:rsidRDefault="00EA03A8">
      <w:pPr>
        <w:numPr>
          <w:ilvl w:val="0"/>
          <w:numId w:val="2"/>
        </w:numPr>
        <w:spacing w:line="360" w:lineRule="auto"/>
        <w:rPr>
          <w:kern w:val="0"/>
          <w:sz w:val="24"/>
          <w:szCs w:val="28"/>
        </w:rPr>
      </w:pPr>
      <w:r w:rsidRPr="00BE020B">
        <w:rPr>
          <w:rFonts w:hint="eastAsia"/>
          <w:kern w:val="0"/>
          <w:sz w:val="24"/>
          <w:szCs w:val="28"/>
        </w:rPr>
        <w:t>磋商响应声明</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附件</w:t>
      </w:r>
      <w:r w:rsidRPr="00BE020B">
        <w:rPr>
          <w:kern w:val="0"/>
          <w:sz w:val="24"/>
          <w:szCs w:val="28"/>
        </w:rPr>
        <w:t>1</w:t>
      </w:r>
      <w:r w:rsidRPr="00BE020B">
        <w:rPr>
          <w:rFonts w:hint="eastAsia"/>
          <w:kern w:val="0"/>
          <w:sz w:val="24"/>
          <w:szCs w:val="28"/>
        </w:rPr>
        <w:t>－</w:t>
      </w:r>
      <w:r w:rsidRPr="00BE020B">
        <w:rPr>
          <w:kern w:val="0"/>
          <w:sz w:val="24"/>
          <w:szCs w:val="28"/>
        </w:rPr>
        <w:t>1</w:t>
      </w:r>
      <w:r w:rsidRPr="00BE020B">
        <w:rPr>
          <w:rFonts w:hint="eastAsia"/>
          <w:kern w:val="0"/>
          <w:sz w:val="24"/>
          <w:szCs w:val="28"/>
        </w:rPr>
        <w:t xml:space="preserve">　法定代表人身份证明复印件</w:t>
      </w:r>
      <w:r w:rsidRPr="00BE020B">
        <w:rPr>
          <w:kern w:val="0"/>
          <w:sz w:val="24"/>
          <w:szCs w:val="28"/>
        </w:rPr>
        <w:t>(</w:t>
      </w:r>
      <w:r w:rsidRPr="00BE020B">
        <w:rPr>
          <w:rFonts w:hint="eastAsia"/>
          <w:kern w:val="0"/>
          <w:sz w:val="24"/>
          <w:szCs w:val="28"/>
        </w:rPr>
        <w:t>法定代表人参加磋商</w:t>
      </w:r>
      <w:r w:rsidRPr="00BE020B">
        <w:rPr>
          <w:kern w:val="0"/>
          <w:sz w:val="24"/>
          <w:szCs w:val="28"/>
        </w:rPr>
        <w:t>)</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附件</w:t>
      </w:r>
      <w:r w:rsidRPr="00BE020B">
        <w:rPr>
          <w:kern w:val="0"/>
          <w:sz w:val="24"/>
          <w:szCs w:val="28"/>
        </w:rPr>
        <w:t>1</w:t>
      </w:r>
      <w:r w:rsidRPr="00BE020B">
        <w:rPr>
          <w:rFonts w:hint="eastAsia"/>
          <w:kern w:val="0"/>
          <w:sz w:val="24"/>
          <w:szCs w:val="28"/>
        </w:rPr>
        <w:t>－</w:t>
      </w:r>
      <w:r w:rsidRPr="00BE020B">
        <w:rPr>
          <w:kern w:val="0"/>
          <w:sz w:val="24"/>
          <w:szCs w:val="28"/>
        </w:rPr>
        <w:t>2</w:t>
      </w:r>
      <w:r w:rsidRPr="00BE020B">
        <w:rPr>
          <w:rFonts w:hint="eastAsia"/>
          <w:kern w:val="0"/>
          <w:sz w:val="24"/>
          <w:szCs w:val="28"/>
        </w:rPr>
        <w:t xml:space="preserve">　法定代表人授权书</w:t>
      </w:r>
      <w:r w:rsidRPr="00BE020B">
        <w:rPr>
          <w:kern w:val="0"/>
          <w:sz w:val="24"/>
          <w:szCs w:val="28"/>
        </w:rPr>
        <w:t>(</w:t>
      </w:r>
      <w:r w:rsidRPr="00BE020B">
        <w:rPr>
          <w:rFonts w:hint="eastAsia"/>
          <w:kern w:val="0"/>
          <w:sz w:val="24"/>
          <w:szCs w:val="28"/>
        </w:rPr>
        <w:t>授权代表参加磋商</w:t>
      </w:r>
      <w:r w:rsidRPr="00BE020B">
        <w:rPr>
          <w:kern w:val="0"/>
          <w:sz w:val="24"/>
          <w:szCs w:val="28"/>
        </w:rPr>
        <w:t>)</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附件</w:t>
      </w:r>
      <w:r w:rsidRPr="00BE020B">
        <w:rPr>
          <w:kern w:val="0"/>
          <w:sz w:val="24"/>
          <w:szCs w:val="28"/>
        </w:rPr>
        <w:t>1</w:t>
      </w:r>
      <w:r w:rsidRPr="00BE020B">
        <w:rPr>
          <w:rFonts w:hint="eastAsia"/>
          <w:kern w:val="0"/>
          <w:sz w:val="24"/>
          <w:szCs w:val="28"/>
        </w:rPr>
        <w:t>－</w:t>
      </w:r>
      <w:r w:rsidRPr="00BE020B">
        <w:rPr>
          <w:kern w:val="0"/>
          <w:sz w:val="24"/>
          <w:szCs w:val="28"/>
        </w:rPr>
        <w:t>3</w:t>
      </w:r>
      <w:r w:rsidRPr="00BE020B">
        <w:rPr>
          <w:rFonts w:hint="eastAsia"/>
          <w:kern w:val="0"/>
          <w:sz w:val="24"/>
          <w:szCs w:val="28"/>
        </w:rPr>
        <w:t>：授权委托书</w:t>
      </w:r>
      <w:r w:rsidRPr="00BE020B">
        <w:rPr>
          <w:kern w:val="0"/>
          <w:sz w:val="24"/>
          <w:szCs w:val="28"/>
        </w:rPr>
        <w:t>(</w:t>
      </w:r>
      <w:r w:rsidRPr="00BE020B">
        <w:rPr>
          <w:rFonts w:hint="eastAsia"/>
          <w:kern w:val="0"/>
          <w:sz w:val="24"/>
          <w:szCs w:val="28"/>
        </w:rPr>
        <w:t>自然人提供</w:t>
      </w:r>
      <w:r w:rsidRPr="00BE020B">
        <w:rPr>
          <w:kern w:val="0"/>
          <w:sz w:val="24"/>
          <w:szCs w:val="28"/>
        </w:rPr>
        <w:t>)</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二、报价一览表、分项价格表</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附件</w:t>
      </w:r>
      <w:r w:rsidRPr="00BE020B">
        <w:rPr>
          <w:kern w:val="0"/>
          <w:sz w:val="24"/>
          <w:szCs w:val="28"/>
        </w:rPr>
        <w:t>2</w:t>
      </w:r>
      <w:r w:rsidRPr="00BE020B">
        <w:rPr>
          <w:rFonts w:hint="eastAsia"/>
          <w:kern w:val="0"/>
          <w:sz w:val="24"/>
          <w:szCs w:val="28"/>
        </w:rPr>
        <w:t>－</w:t>
      </w:r>
      <w:r w:rsidRPr="00BE020B">
        <w:rPr>
          <w:rFonts w:hint="eastAsia"/>
          <w:kern w:val="0"/>
          <w:sz w:val="24"/>
          <w:szCs w:val="28"/>
        </w:rPr>
        <w:t>1</w:t>
      </w:r>
      <w:r w:rsidRPr="00BE020B">
        <w:rPr>
          <w:rFonts w:hint="eastAsia"/>
          <w:kern w:val="0"/>
          <w:sz w:val="24"/>
          <w:szCs w:val="28"/>
        </w:rPr>
        <w:t xml:space="preserve">　报价一览表</w:t>
      </w:r>
      <w:r w:rsidRPr="00BE020B">
        <w:rPr>
          <w:kern w:val="0"/>
          <w:sz w:val="24"/>
          <w:szCs w:val="28"/>
        </w:rPr>
        <w:t>(</w:t>
      </w:r>
      <w:r w:rsidRPr="00BE020B">
        <w:rPr>
          <w:rFonts w:hint="eastAsia"/>
          <w:kern w:val="0"/>
          <w:sz w:val="24"/>
          <w:szCs w:val="28"/>
        </w:rPr>
        <w:t>服务类</w:t>
      </w:r>
      <w:r w:rsidRPr="00BE020B">
        <w:rPr>
          <w:kern w:val="0"/>
          <w:sz w:val="24"/>
          <w:szCs w:val="28"/>
        </w:rPr>
        <w:t>)</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附件</w:t>
      </w:r>
      <w:r w:rsidRPr="00BE020B">
        <w:rPr>
          <w:kern w:val="0"/>
          <w:sz w:val="24"/>
          <w:szCs w:val="28"/>
        </w:rPr>
        <w:t>2</w:t>
      </w:r>
      <w:r w:rsidRPr="00BE020B">
        <w:rPr>
          <w:rFonts w:hint="eastAsia"/>
          <w:kern w:val="0"/>
          <w:sz w:val="24"/>
          <w:szCs w:val="28"/>
        </w:rPr>
        <w:t>－</w:t>
      </w:r>
      <w:r w:rsidRPr="00BE020B">
        <w:rPr>
          <w:rFonts w:hint="eastAsia"/>
          <w:kern w:val="0"/>
          <w:sz w:val="24"/>
          <w:szCs w:val="28"/>
        </w:rPr>
        <w:t>2</w:t>
      </w:r>
      <w:r w:rsidRPr="00BE020B">
        <w:rPr>
          <w:rFonts w:hint="eastAsia"/>
          <w:kern w:val="0"/>
          <w:sz w:val="24"/>
          <w:szCs w:val="28"/>
        </w:rPr>
        <w:t xml:space="preserve">　分项价格表</w:t>
      </w:r>
      <w:r w:rsidRPr="00BE020B">
        <w:rPr>
          <w:kern w:val="0"/>
          <w:sz w:val="24"/>
          <w:szCs w:val="28"/>
        </w:rPr>
        <w:t>(</w:t>
      </w:r>
      <w:r w:rsidRPr="00BE020B">
        <w:rPr>
          <w:rFonts w:hint="eastAsia"/>
          <w:kern w:val="0"/>
          <w:sz w:val="24"/>
          <w:szCs w:val="28"/>
        </w:rPr>
        <w:t>服务类</w:t>
      </w:r>
      <w:r w:rsidRPr="00BE020B">
        <w:rPr>
          <w:kern w:val="0"/>
          <w:sz w:val="24"/>
          <w:szCs w:val="28"/>
        </w:rPr>
        <w:t>)</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附件</w:t>
      </w:r>
      <w:r w:rsidRPr="00BE020B">
        <w:rPr>
          <w:kern w:val="0"/>
          <w:sz w:val="24"/>
          <w:szCs w:val="28"/>
        </w:rPr>
        <w:t>2</w:t>
      </w:r>
      <w:r w:rsidRPr="00BE020B">
        <w:rPr>
          <w:rFonts w:hint="eastAsia"/>
          <w:kern w:val="0"/>
          <w:sz w:val="24"/>
          <w:szCs w:val="28"/>
        </w:rPr>
        <w:t>－</w:t>
      </w:r>
      <w:r w:rsidRPr="00BE020B">
        <w:rPr>
          <w:rFonts w:hint="eastAsia"/>
          <w:kern w:val="0"/>
          <w:sz w:val="24"/>
          <w:szCs w:val="28"/>
        </w:rPr>
        <w:t>3</w:t>
      </w:r>
      <w:r w:rsidRPr="00BE020B">
        <w:rPr>
          <w:rFonts w:hint="eastAsia"/>
          <w:kern w:val="0"/>
          <w:sz w:val="24"/>
          <w:szCs w:val="28"/>
        </w:rPr>
        <w:t xml:space="preserve">　最终报价承诺书</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三、商务条款偏离表</w:t>
      </w:r>
      <w:r w:rsidRPr="00BE020B">
        <w:rPr>
          <w:kern w:val="0"/>
          <w:sz w:val="24"/>
          <w:szCs w:val="28"/>
        </w:rPr>
        <w:t>(</w:t>
      </w:r>
      <w:r w:rsidRPr="00BE020B">
        <w:rPr>
          <w:rFonts w:hint="eastAsia"/>
          <w:kern w:val="0"/>
          <w:sz w:val="24"/>
          <w:szCs w:val="28"/>
        </w:rPr>
        <w:t>格式附后</w:t>
      </w:r>
      <w:r w:rsidRPr="00BE020B">
        <w:rPr>
          <w:kern w:val="0"/>
          <w:sz w:val="24"/>
          <w:szCs w:val="28"/>
        </w:rPr>
        <w:t>)</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四、磋商保证金</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五、供应商的资格证明材料</w:t>
      </w:r>
    </w:p>
    <w:p w:rsidR="000A3CB3" w:rsidRPr="00BE020B" w:rsidRDefault="00EA03A8">
      <w:pPr>
        <w:spacing w:line="360" w:lineRule="auto"/>
        <w:ind w:firstLineChars="200" w:firstLine="480"/>
        <w:rPr>
          <w:rFonts w:eastAsia="MingLiU_HKSCS"/>
          <w:kern w:val="0"/>
          <w:sz w:val="24"/>
          <w:szCs w:val="28"/>
        </w:rPr>
      </w:pPr>
      <w:r w:rsidRPr="00BE020B">
        <w:rPr>
          <w:kern w:val="0"/>
          <w:sz w:val="24"/>
          <w:szCs w:val="28"/>
        </w:rPr>
        <w:t>(</w:t>
      </w:r>
      <w:r w:rsidRPr="00BE020B">
        <w:rPr>
          <w:rFonts w:hint="eastAsia"/>
          <w:kern w:val="0"/>
          <w:sz w:val="24"/>
          <w:szCs w:val="28"/>
        </w:rPr>
        <w:t>一</w:t>
      </w:r>
      <w:r w:rsidRPr="00BE020B">
        <w:rPr>
          <w:kern w:val="0"/>
          <w:sz w:val="24"/>
          <w:szCs w:val="28"/>
        </w:rPr>
        <w:t>)</w:t>
      </w:r>
      <w:r w:rsidRPr="00BE020B">
        <w:rPr>
          <w:rFonts w:hint="eastAsia"/>
          <w:kern w:val="0"/>
          <w:sz w:val="24"/>
          <w:szCs w:val="28"/>
        </w:rPr>
        <w:t>附件</w:t>
      </w:r>
      <w:r w:rsidRPr="00BE020B">
        <w:rPr>
          <w:kern w:val="0"/>
          <w:sz w:val="24"/>
          <w:szCs w:val="28"/>
        </w:rPr>
        <w:t>5</w:t>
      </w:r>
      <w:r w:rsidRPr="00BE020B">
        <w:rPr>
          <w:rFonts w:hint="eastAsia"/>
          <w:kern w:val="0"/>
          <w:sz w:val="24"/>
          <w:szCs w:val="28"/>
        </w:rPr>
        <w:t>－</w:t>
      </w:r>
      <w:r w:rsidRPr="00BE020B">
        <w:rPr>
          <w:kern w:val="0"/>
          <w:sz w:val="24"/>
          <w:szCs w:val="28"/>
        </w:rPr>
        <w:t>1</w:t>
      </w:r>
      <w:r w:rsidRPr="00BE020B">
        <w:rPr>
          <w:rFonts w:hint="eastAsia"/>
          <w:kern w:val="0"/>
          <w:sz w:val="24"/>
          <w:szCs w:val="28"/>
        </w:rPr>
        <w:t xml:space="preserve">　供应商基本情况表</w:t>
      </w:r>
      <w:r w:rsidRPr="00BE020B">
        <w:rPr>
          <w:kern w:val="0"/>
          <w:sz w:val="24"/>
          <w:szCs w:val="28"/>
        </w:rPr>
        <w:t>(</w:t>
      </w:r>
      <w:r w:rsidRPr="00BE020B">
        <w:rPr>
          <w:rFonts w:hint="eastAsia"/>
          <w:kern w:val="0"/>
          <w:sz w:val="24"/>
          <w:szCs w:val="28"/>
        </w:rPr>
        <w:t>格式附后</w:t>
      </w:r>
      <w:r w:rsidRPr="00BE020B">
        <w:rPr>
          <w:kern w:val="0"/>
          <w:sz w:val="24"/>
          <w:szCs w:val="28"/>
        </w:rPr>
        <w:t>)</w:t>
      </w:r>
    </w:p>
    <w:p w:rsidR="000A3CB3" w:rsidRPr="00BE020B" w:rsidRDefault="00EA03A8">
      <w:pPr>
        <w:spacing w:line="360" w:lineRule="auto"/>
        <w:ind w:firstLineChars="200" w:firstLine="480"/>
        <w:rPr>
          <w:rFonts w:eastAsia="MingLiU_HKSCS"/>
          <w:kern w:val="0"/>
          <w:sz w:val="24"/>
          <w:szCs w:val="28"/>
        </w:rPr>
      </w:pPr>
      <w:r w:rsidRPr="00BE020B">
        <w:rPr>
          <w:kern w:val="0"/>
          <w:sz w:val="24"/>
          <w:szCs w:val="28"/>
        </w:rPr>
        <w:t>(</w:t>
      </w:r>
      <w:r w:rsidRPr="00BE020B">
        <w:rPr>
          <w:rFonts w:hint="eastAsia"/>
          <w:kern w:val="0"/>
          <w:sz w:val="24"/>
          <w:szCs w:val="28"/>
        </w:rPr>
        <w:t>二</w:t>
      </w:r>
      <w:r w:rsidRPr="00BE020B">
        <w:rPr>
          <w:kern w:val="0"/>
          <w:sz w:val="24"/>
          <w:szCs w:val="28"/>
        </w:rPr>
        <w:t>)</w:t>
      </w:r>
      <w:r w:rsidRPr="00BE020B">
        <w:rPr>
          <w:rFonts w:hint="eastAsia"/>
          <w:kern w:val="0"/>
          <w:sz w:val="24"/>
          <w:szCs w:val="28"/>
        </w:rPr>
        <w:t>参加政府采购活动的供应商应当具备《政府采购法》第二十二条第一款规定的条件</w:t>
      </w:r>
      <w:r w:rsidRPr="00BE020B">
        <w:rPr>
          <w:rFonts w:eastAsia="MingLiU_HKSCS" w:hint="eastAsia"/>
          <w:kern w:val="0"/>
          <w:sz w:val="24"/>
          <w:szCs w:val="28"/>
        </w:rPr>
        <w:t>，</w:t>
      </w:r>
      <w:r w:rsidRPr="00BE020B">
        <w:rPr>
          <w:rFonts w:hint="eastAsia"/>
          <w:kern w:val="0"/>
          <w:sz w:val="24"/>
          <w:szCs w:val="28"/>
        </w:rPr>
        <w:t>提供下列材料：</w:t>
      </w:r>
    </w:p>
    <w:p w:rsidR="000A3CB3" w:rsidRPr="00BE020B" w:rsidRDefault="00EA03A8">
      <w:pPr>
        <w:spacing w:line="360" w:lineRule="auto"/>
        <w:ind w:firstLineChars="200" w:firstLine="480"/>
        <w:rPr>
          <w:rFonts w:ascii="MingLiU_HKSCS" w:eastAsia="MingLiU_HKSCS" w:hAnsi="Calibri" w:cs="MingLiU_HKSCS"/>
          <w:kern w:val="0"/>
          <w:sz w:val="24"/>
          <w:szCs w:val="28"/>
        </w:rPr>
      </w:pPr>
      <w:r w:rsidRPr="00BE020B">
        <w:rPr>
          <w:rFonts w:eastAsia="仿宋_GB2312"/>
          <w:kern w:val="0"/>
          <w:sz w:val="24"/>
          <w:szCs w:val="28"/>
        </w:rPr>
        <w:t>1</w:t>
      </w:r>
      <w:r w:rsidRPr="00BE020B">
        <w:rPr>
          <w:rFonts w:ascii="MingLiU_HKSCS" w:eastAsia="MingLiU_HKSCS" w:hAnsi="Calibri" w:cs="MingLiU_HKSCS" w:hint="eastAsia"/>
          <w:kern w:val="0"/>
          <w:sz w:val="24"/>
          <w:szCs w:val="28"/>
        </w:rPr>
        <w:t>.</w:t>
      </w:r>
      <w:r w:rsidRPr="00BE020B">
        <w:rPr>
          <w:rFonts w:ascii="宋体" w:hAnsi="Calibri" w:cs="宋体" w:hint="eastAsia"/>
          <w:kern w:val="0"/>
          <w:sz w:val="24"/>
          <w:szCs w:val="28"/>
        </w:rPr>
        <w:t xml:space="preserve"> </w:t>
      </w:r>
      <w:r w:rsidR="00B74D75" w:rsidRPr="00BE020B">
        <w:rPr>
          <w:rFonts w:ascii="宋体" w:hAnsi="Calibri" w:cs="宋体" w:hint="eastAsia"/>
          <w:kern w:val="0"/>
          <w:szCs w:val="21"/>
        </w:rPr>
        <w:t>有效的营业执照副本复印件</w:t>
      </w:r>
      <w:r w:rsidR="00B74D75" w:rsidRPr="00BE020B">
        <w:rPr>
          <w:rFonts w:hint="eastAsia"/>
        </w:rPr>
        <w:t>或《事业单位法人证书》或其他依法成立组织的证明文件</w:t>
      </w:r>
      <w:r w:rsidR="00B74D75" w:rsidRPr="00BE020B">
        <w:rPr>
          <w:rFonts w:eastAsia="仿宋_GB2312" w:hint="eastAsia"/>
          <w:kern w:val="0"/>
          <w:szCs w:val="21"/>
        </w:rPr>
        <w:t>。</w:t>
      </w:r>
    </w:p>
    <w:p w:rsidR="000A3CB3" w:rsidRPr="00BE020B" w:rsidRDefault="00EA03A8">
      <w:pPr>
        <w:spacing w:line="360" w:lineRule="auto"/>
        <w:ind w:firstLineChars="200" w:firstLine="480"/>
        <w:rPr>
          <w:rFonts w:ascii="宋体" w:hAnsi="Calibri" w:cs="宋体"/>
          <w:kern w:val="0"/>
          <w:sz w:val="24"/>
          <w:szCs w:val="28"/>
        </w:rPr>
      </w:pPr>
      <w:r w:rsidRPr="00BE020B">
        <w:rPr>
          <w:rFonts w:eastAsia="仿宋_GB2312"/>
          <w:kern w:val="0"/>
          <w:sz w:val="24"/>
          <w:szCs w:val="28"/>
        </w:rPr>
        <w:t>2</w:t>
      </w:r>
      <w:r w:rsidRPr="00BE020B">
        <w:rPr>
          <w:rFonts w:ascii="MingLiU_HKSCS" w:eastAsia="MingLiU_HKSCS" w:hAnsi="Calibri" w:cs="MingLiU_HKSCS" w:hint="eastAsia"/>
          <w:kern w:val="0"/>
          <w:sz w:val="24"/>
          <w:szCs w:val="28"/>
        </w:rPr>
        <w:t>.</w:t>
      </w:r>
      <w:r w:rsidRPr="00BE020B">
        <w:rPr>
          <w:rFonts w:ascii="宋体" w:hAnsi="Calibri" w:cs="宋体" w:hint="eastAsia"/>
          <w:kern w:val="0"/>
          <w:sz w:val="24"/>
          <w:szCs w:val="28"/>
        </w:rPr>
        <w:t xml:space="preserve"> 法定代表人完整有效的身份证复印件（第二代身份证必须提供正反面复印件）。</w:t>
      </w:r>
    </w:p>
    <w:p w:rsidR="000A3CB3" w:rsidRPr="00BE020B" w:rsidRDefault="00EA03A8">
      <w:pPr>
        <w:spacing w:line="360" w:lineRule="auto"/>
        <w:ind w:firstLineChars="200" w:firstLine="480"/>
        <w:rPr>
          <w:rFonts w:ascii="MingLiU_HKSCS" w:eastAsia="MingLiU_HKSCS" w:hAnsi="Calibri" w:cs="MingLiU_HKSCS"/>
          <w:kern w:val="0"/>
          <w:sz w:val="24"/>
          <w:szCs w:val="28"/>
        </w:rPr>
      </w:pPr>
      <w:r w:rsidRPr="00BE020B">
        <w:rPr>
          <w:rFonts w:ascii="宋体" w:hAnsi="Calibri" w:cs="宋体" w:hint="eastAsia"/>
          <w:kern w:val="0"/>
          <w:sz w:val="24"/>
          <w:szCs w:val="28"/>
        </w:rPr>
        <w:t>3. 法定代表人授权委托书(格式见第五章) 和委托代理人完整有效的身份证复印件（委托代理时必须提供。第二代身份证必须提供正反面复印件）</w:t>
      </w:r>
      <w:r w:rsidRPr="00BE020B">
        <w:rPr>
          <w:rFonts w:ascii="仿宋_GB2312" w:eastAsia="仿宋_GB2312" w:hAnsi="仿宋_GB2312" w:cs="仿宋_GB2312" w:hint="eastAsia"/>
          <w:kern w:val="0"/>
          <w:sz w:val="24"/>
          <w:szCs w:val="28"/>
        </w:rPr>
        <w:t>。</w:t>
      </w:r>
    </w:p>
    <w:p w:rsidR="000A3CB3" w:rsidRPr="00BE020B" w:rsidRDefault="00EA03A8">
      <w:pPr>
        <w:spacing w:line="360" w:lineRule="auto"/>
        <w:ind w:firstLineChars="200" w:firstLine="480"/>
        <w:rPr>
          <w:rFonts w:eastAsia="仿宋_GB2312"/>
          <w:kern w:val="0"/>
          <w:sz w:val="24"/>
          <w:szCs w:val="28"/>
        </w:rPr>
      </w:pPr>
      <w:r w:rsidRPr="00BE020B">
        <w:rPr>
          <w:rFonts w:eastAsia="仿宋_GB2312" w:hint="eastAsia"/>
          <w:kern w:val="0"/>
          <w:sz w:val="24"/>
          <w:szCs w:val="28"/>
        </w:rPr>
        <w:t>4</w:t>
      </w:r>
      <w:r w:rsidRPr="00BE020B">
        <w:rPr>
          <w:rFonts w:ascii="MingLiU_HKSCS" w:eastAsia="MingLiU_HKSCS" w:hAnsi="Calibri" w:cs="MingLiU_HKSCS" w:hint="eastAsia"/>
          <w:kern w:val="0"/>
          <w:sz w:val="24"/>
          <w:szCs w:val="28"/>
        </w:rPr>
        <w:t>.</w:t>
      </w:r>
      <w:r w:rsidRPr="00BE020B">
        <w:rPr>
          <w:rFonts w:ascii="宋体" w:hAnsi="Calibri" w:cs="宋体" w:hint="eastAsia"/>
          <w:kern w:val="0"/>
          <w:sz w:val="24"/>
          <w:szCs w:val="28"/>
        </w:rPr>
        <w:t>响应文件递交截止时间前半年内，供应商至少两个月财务报表（月报表）或供应商2018年度经第三方审计的财务状况报告（新成立的公司按照实际情况提供财务报表）。</w:t>
      </w:r>
    </w:p>
    <w:p w:rsidR="000A3CB3" w:rsidRPr="00BE020B" w:rsidRDefault="00EA03A8">
      <w:pPr>
        <w:spacing w:line="360" w:lineRule="auto"/>
        <w:ind w:firstLineChars="200" w:firstLine="480"/>
        <w:rPr>
          <w:rFonts w:ascii="宋体" w:hAnsi="Calibri" w:cs="宋体"/>
          <w:kern w:val="0"/>
          <w:sz w:val="24"/>
          <w:szCs w:val="28"/>
        </w:rPr>
      </w:pPr>
      <w:r w:rsidRPr="00BE020B">
        <w:rPr>
          <w:rFonts w:ascii="宋体" w:hAnsi="Calibri" w:cs="宋体" w:hint="eastAsia"/>
          <w:kern w:val="0"/>
          <w:sz w:val="24"/>
          <w:szCs w:val="28"/>
        </w:rPr>
        <w:t>5. 响应文件递交截止时间前半年内，供应商至少两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供应商所在地的税务部门出具的《依法纳税或依法免税证明》复印件。</w:t>
      </w:r>
    </w:p>
    <w:p w:rsidR="000A3CB3" w:rsidRPr="00BE020B" w:rsidRDefault="00EA03A8">
      <w:pPr>
        <w:spacing w:line="360" w:lineRule="auto"/>
        <w:ind w:firstLineChars="200" w:firstLine="480"/>
        <w:rPr>
          <w:rFonts w:ascii="MingLiU_HKSCS" w:eastAsia="MingLiU_HKSCS" w:hAnsi="Calibri" w:cs="MingLiU_HKSCS"/>
          <w:kern w:val="0"/>
          <w:sz w:val="24"/>
          <w:szCs w:val="28"/>
        </w:rPr>
      </w:pPr>
      <w:r w:rsidRPr="00BE020B">
        <w:rPr>
          <w:rFonts w:ascii="宋体" w:hAnsi="Calibri" w:cs="宋体" w:hint="eastAsia"/>
          <w:kern w:val="0"/>
          <w:sz w:val="24"/>
          <w:szCs w:val="28"/>
        </w:rPr>
        <w:t>6. 响应文件递交截止时间前半年内，供应商至少两个月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供应商所在地社保部门出具的《依法缴纳或依法免缴社保</w:t>
      </w:r>
      <w:r w:rsidRPr="00BE020B">
        <w:rPr>
          <w:rFonts w:ascii="宋体" w:hAnsi="Calibri" w:cs="宋体" w:hint="eastAsia"/>
          <w:kern w:val="0"/>
          <w:sz w:val="24"/>
          <w:szCs w:val="28"/>
        </w:rPr>
        <w:lastRenderedPageBreak/>
        <w:t>费证明》复印件。</w:t>
      </w:r>
    </w:p>
    <w:p w:rsidR="000A3CB3" w:rsidRPr="00BE020B" w:rsidRDefault="00EA03A8">
      <w:pPr>
        <w:spacing w:line="360" w:lineRule="auto"/>
        <w:ind w:firstLineChars="200" w:firstLine="480"/>
        <w:rPr>
          <w:rFonts w:eastAsia="仿宋_GB2312"/>
          <w:kern w:val="0"/>
          <w:sz w:val="24"/>
          <w:szCs w:val="28"/>
        </w:rPr>
      </w:pPr>
      <w:r w:rsidRPr="00BE020B">
        <w:rPr>
          <w:rFonts w:ascii="MingLiU_HKSCS" w:hAnsi="MingLiU_HKSCS" w:cs="MingLiU_HKSCS" w:hint="eastAsia"/>
          <w:kern w:val="0"/>
          <w:sz w:val="24"/>
          <w:szCs w:val="28"/>
        </w:rPr>
        <w:t>7</w:t>
      </w:r>
      <w:r w:rsidRPr="00BE020B">
        <w:rPr>
          <w:rFonts w:ascii="MingLiU_HKSCS" w:eastAsia="MingLiU_HKSCS" w:hAnsi="Calibri" w:cs="MingLiU_HKSCS" w:hint="eastAsia"/>
          <w:kern w:val="0"/>
          <w:sz w:val="24"/>
          <w:szCs w:val="28"/>
        </w:rPr>
        <w:t>.</w:t>
      </w:r>
      <w:r w:rsidRPr="00BE020B">
        <w:rPr>
          <w:rFonts w:ascii="宋体" w:hAnsi="Calibri" w:cs="宋体" w:hint="eastAsia"/>
          <w:kern w:val="0"/>
          <w:sz w:val="24"/>
          <w:szCs w:val="28"/>
        </w:rPr>
        <w:t>参加政府采购活动前三年内在经营活动中没有重大违法记录的书面声明（格式见第五章）</w:t>
      </w:r>
      <w:r w:rsidRPr="00BE020B">
        <w:rPr>
          <w:rFonts w:eastAsia="仿宋_GB2312" w:hint="eastAsia"/>
          <w:kern w:val="0"/>
          <w:sz w:val="24"/>
          <w:szCs w:val="28"/>
        </w:rPr>
        <w:t>。</w:t>
      </w:r>
    </w:p>
    <w:p w:rsidR="000A3CB3" w:rsidRPr="00BE020B" w:rsidRDefault="00EA03A8">
      <w:pPr>
        <w:spacing w:line="360" w:lineRule="auto"/>
        <w:ind w:firstLineChars="200" w:firstLine="480"/>
        <w:rPr>
          <w:rFonts w:eastAsia="MingLiU_HKSCS"/>
          <w:kern w:val="0"/>
          <w:sz w:val="24"/>
          <w:szCs w:val="28"/>
        </w:rPr>
      </w:pPr>
      <w:r w:rsidRPr="00BE020B">
        <w:rPr>
          <w:rFonts w:ascii="宋体" w:hAnsi="Calibri" w:hint="eastAsia"/>
          <w:kern w:val="0"/>
          <w:sz w:val="24"/>
          <w:szCs w:val="28"/>
        </w:rPr>
        <w:t xml:space="preserve">8. </w:t>
      </w:r>
      <w:r w:rsidRPr="00BE020B">
        <w:rPr>
          <w:rFonts w:hint="eastAsia"/>
          <w:kern w:val="0"/>
          <w:sz w:val="24"/>
          <w:szCs w:val="28"/>
        </w:rPr>
        <w:t>符合磋商文件要求的供应商特定资格条件的证明材料：本项目无要求，无需提供。</w:t>
      </w:r>
    </w:p>
    <w:p w:rsidR="000A3CB3" w:rsidRPr="00BE020B" w:rsidRDefault="00EA03A8">
      <w:pPr>
        <w:spacing w:line="360" w:lineRule="auto"/>
        <w:ind w:firstLineChars="200" w:firstLine="480"/>
        <w:rPr>
          <w:rFonts w:eastAsia="MingLiU_HKSCS"/>
          <w:kern w:val="0"/>
          <w:sz w:val="24"/>
          <w:szCs w:val="28"/>
        </w:rPr>
      </w:pPr>
      <w:r w:rsidRPr="00BE020B">
        <w:rPr>
          <w:kern w:val="0"/>
          <w:sz w:val="24"/>
          <w:szCs w:val="28"/>
        </w:rPr>
        <w:t xml:space="preserve"> (</w:t>
      </w:r>
      <w:r w:rsidRPr="00BE020B">
        <w:rPr>
          <w:rFonts w:hint="eastAsia"/>
          <w:kern w:val="0"/>
          <w:sz w:val="24"/>
          <w:szCs w:val="28"/>
        </w:rPr>
        <w:t>三</w:t>
      </w:r>
      <w:r w:rsidRPr="00BE020B">
        <w:rPr>
          <w:kern w:val="0"/>
          <w:sz w:val="24"/>
          <w:szCs w:val="28"/>
        </w:rPr>
        <w:t>)</w:t>
      </w:r>
      <w:r w:rsidRPr="00BE020B">
        <w:rPr>
          <w:rFonts w:hint="eastAsia"/>
          <w:kern w:val="0"/>
          <w:sz w:val="24"/>
          <w:szCs w:val="28"/>
        </w:rPr>
        <w:t>附件</w:t>
      </w:r>
      <w:r w:rsidRPr="00BE020B">
        <w:rPr>
          <w:rFonts w:hint="eastAsia"/>
          <w:kern w:val="0"/>
          <w:sz w:val="24"/>
          <w:szCs w:val="28"/>
        </w:rPr>
        <w:t xml:space="preserve"> </w:t>
      </w:r>
      <w:r w:rsidRPr="00BE020B">
        <w:rPr>
          <w:rFonts w:hint="eastAsia"/>
          <w:kern w:val="0"/>
          <w:sz w:val="24"/>
          <w:szCs w:val="28"/>
        </w:rPr>
        <w:t xml:space="preserve">　符合磋商文件要求的供应商特定资格条件的证明材料</w:t>
      </w:r>
      <w:r w:rsidRPr="00BE020B">
        <w:rPr>
          <w:kern w:val="0"/>
          <w:sz w:val="24"/>
          <w:szCs w:val="28"/>
        </w:rPr>
        <w:t>(</w:t>
      </w:r>
      <w:r w:rsidRPr="00BE020B">
        <w:rPr>
          <w:rFonts w:hint="eastAsia"/>
          <w:kern w:val="0"/>
          <w:sz w:val="24"/>
          <w:szCs w:val="28"/>
        </w:rPr>
        <w:t>由采购人或采购代理机构根据项目具体要求填列</w:t>
      </w:r>
      <w:r w:rsidRPr="00BE020B">
        <w:rPr>
          <w:kern w:val="0"/>
          <w:sz w:val="24"/>
          <w:szCs w:val="28"/>
        </w:rPr>
        <w:t>)</w:t>
      </w:r>
      <w:r w:rsidRPr="00BE020B">
        <w:rPr>
          <w:rFonts w:hint="eastAsia"/>
          <w:kern w:val="0"/>
          <w:sz w:val="24"/>
          <w:szCs w:val="28"/>
        </w:rPr>
        <w:t>：本项目无要求。</w:t>
      </w:r>
    </w:p>
    <w:p w:rsidR="000A3CB3" w:rsidRPr="00BE020B" w:rsidRDefault="00EA03A8">
      <w:pPr>
        <w:spacing w:line="360" w:lineRule="auto"/>
        <w:ind w:firstLineChars="200" w:firstLine="480"/>
        <w:rPr>
          <w:rFonts w:eastAsia="MingLiU_HKSCS"/>
          <w:kern w:val="0"/>
          <w:sz w:val="24"/>
          <w:szCs w:val="28"/>
        </w:rPr>
      </w:pPr>
      <w:r w:rsidRPr="00BE020B">
        <w:rPr>
          <w:kern w:val="0"/>
          <w:sz w:val="24"/>
          <w:szCs w:val="28"/>
        </w:rPr>
        <w:t>(</w:t>
      </w:r>
      <w:r w:rsidRPr="00BE020B">
        <w:rPr>
          <w:rFonts w:hint="eastAsia"/>
          <w:kern w:val="0"/>
          <w:sz w:val="24"/>
          <w:szCs w:val="28"/>
        </w:rPr>
        <w:t>四</w:t>
      </w:r>
      <w:r w:rsidRPr="00BE020B">
        <w:rPr>
          <w:kern w:val="0"/>
          <w:sz w:val="24"/>
          <w:szCs w:val="28"/>
        </w:rPr>
        <w:t>)</w:t>
      </w:r>
      <w:r w:rsidRPr="00BE020B">
        <w:rPr>
          <w:rFonts w:hint="eastAsia"/>
          <w:kern w:val="0"/>
          <w:sz w:val="24"/>
          <w:szCs w:val="28"/>
        </w:rPr>
        <w:t>附件</w:t>
      </w:r>
      <w:r w:rsidRPr="00BE020B">
        <w:rPr>
          <w:rFonts w:hint="eastAsia"/>
          <w:kern w:val="0"/>
          <w:sz w:val="24"/>
          <w:szCs w:val="28"/>
        </w:rPr>
        <w:t xml:space="preserve"> </w:t>
      </w:r>
      <w:r w:rsidRPr="00BE020B">
        <w:rPr>
          <w:rFonts w:hint="eastAsia"/>
          <w:kern w:val="0"/>
          <w:sz w:val="24"/>
          <w:szCs w:val="28"/>
        </w:rPr>
        <w:t xml:space="preserve">　联合体协议</w:t>
      </w:r>
      <w:r w:rsidRPr="00BE020B">
        <w:rPr>
          <w:kern w:val="0"/>
          <w:sz w:val="24"/>
          <w:szCs w:val="28"/>
        </w:rPr>
        <w:t>(</w:t>
      </w:r>
      <w:r w:rsidRPr="00BE020B">
        <w:rPr>
          <w:rFonts w:hint="eastAsia"/>
          <w:kern w:val="0"/>
          <w:sz w:val="24"/>
          <w:szCs w:val="28"/>
        </w:rPr>
        <w:t>格式附后</w:t>
      </w:r>
      <w:r w:rsidRPr="00BE020B">
        <w:rPr>
          <w:kern w:val="0"/>
          <w:sz w:val="24"/>
          <w:szCs w:val="28"/>
        </w:rPr>
        <w:t>)</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六、磋商须知前附表要求供应商提供的其他资料（格式附后）</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七、供应商认为需提供的其他资料</w:t>
      </w:r>
    </w:p>
    <w:p w:rsidR="000A3CB3" w:rsidRPr="00BE020B" w:rsidRDefault="00EA03A8">
      <w:pPr>
        <w:ind w:firstLineChars="200" w:firstLine="480"/>
        <w:jc w:val="center"/>
        <w:rPr>
          <w:b/>
          <w:kern w:val="0"/>
          <w:sz w:val="28"/>
          <w:szCs w:val="28"/>
        </w:rPr>
      </w:pPr>
      <w:r w:rsidRPr="00BE020B">
        <w:rPr>
          <w:kern w:val="0"/>
          <w:sz w:val="24"/>
          <w:szCs w:val="28"/>
        </w:rPr>
        <w:br w:type="page"/>
      </w:r>
      <w:r w:rsidRPr="00BE020B">
        <w:rPr>
          <w:rFonts w:hint="eastAsia"/>
          <w:b/>
          <w:kern w:val="0"/>
          <w:sz w:val="28"/>
          <w:szCs w:val="28"/>
        </w:rPr>
        <w:lastRenderedPageBreak/>
        <w:t>第二部分　技术部分</w:t>
      </w:r>
    </w:p>
    <w:p w:rsidR="000A3CB3" w:rsidRPr="00BE020B" w:rsidRDefault="000A3CB3">
      <w:pPr>
        <w:ind w:firstLineChars="200" w:firstLine="482"/>
        <w:jc w:val="center"/>
        <w:rPr>
          <w:b/>
          <w:kern w:val="0"/>
          <w:sz w:val="24"/>
          <w:szCs w:val="28"/>
        </w:rPr>
      </w:pP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一、服务方案</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二、技术响应与偏离表</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三、售后服务承诺</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四、用于本项目人员简历表</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五、磋商标的物符合磋商文件要求的相关证明文件</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六、其他资料</w:t>
      </w:r>
    </w:p>
    <w:p w:rsidR="000A3CB3" w:rsidRPr="00BE020B" w:rsidRDefault="00EA03A8">
      <w:pPr>
        <w:spacing w:line="360" w:lineRule="auto"/>
        <w:ind w:firstLineChars="200" w:firstLine="480"/>
        <w:jc w:val="center"/>
        <w:rPr>
          <w:b/>
          <w:kern w:val="0"/>
          <w:sz w:val="24"/>
          <w:szCs w:val="28"/>
        </w:rPr>
      </w:pPr>
      <w:r w:rsidRPr="00BE020B">
        <w:rPr>
          <w:kern w:val="0"/>
          <w:sz w:val="24"/>
          <w:szCs w:val="28"/>
        </w:rPr>
        <w:br w:type="page"/>
      </w:r>
      <w:r w:rsidRPr="00BE020B">
        <w:rPr>
          <w:rFonts w:hint="eastAsia"/>
          <w:b/>
          <w:kern w:val="0"/>
          <w:sz w:val="24"/>
          <w:szCs w:val="28"/>
        </w:rPr>
        <w:lastRenderedPageBreak/>
        <w:t>第一部分　商务部分</w:t>
      </w:r>
    </w:p>
    <w:p w:rsidR="000A3CB3" w:rsidRPr="00BE020B" w:rsidRDefault="00EA03A8">
      <w:pPr>
        <w:ind w:firstLineChars="200" w:firstLine="482"/>
        <w:rPr>
          <w:rFonts w:eastAsia="MingLiU_HKSCS"/>
          <w:b/>
          <w:kern w:val="0"/>
          <w:sz w:val="24"/>
          <w:szCs w:val="28"/>
        </w:rPr>
      </w:pPr>
      <w:r w:rsidRPr="00BE020B">
        <w:rPr>
          <w:rFonts w:hint="eastAsia"/>
          <w:b/>
          <w:kern w:val="0"/>
          <w:sz w:val="24"/>
          <w:szCs w:val="28"/>
        </w:rPr>
        <w:t>一、磋商响应声明</w:t>
      </w:r>
    </w:p>
    <w:p w:rsidR="000A3CB3" w:rsidRPr="00BE020B" w:rsidRDefault="00EA03A8">
      <w:pPr>
        <w:keepNext/>
        <w:keepLines/>
        <w:spacing w:before="240" w:after="64" w:line="319" w:lineRule="auto"/>
        <w:jc w:val="center"/>
        <w:outlineLvl w:val="5"/>
        <w:rPr>
          <w:rFonts w:ascii="Cambria" w:hAnsi="Cambria"/>
          <w:b/>
          <w:bCs/>
          <w:kern w:val="0"/>
          <w:sz w:val="24"/>
          <w:szCs w:val="28"/>
        </w:rPr>
      </w:pPr>
      <w:r w:rsidRPr="00BE020B">
        <w:rPr>
          <w:rFonts w:hint="eastAsia"/>
          <w:b/>
          <w:bCs/>
          <w:kern w:val="0"/>
          <w:sz w:val="24"/>
          <w:szCs w:val="28"/>
        </w:rPr>
        <w:t>磋商响应声明</w:t>
      </w:r>
    </w:p>
    <w:p w:rsidR="000A3CB3" w:rsidRPr="00BE020B" w:rsidRDefault="00EA03A8">
      <w:pPr>
        <w:spacing w:line="360" w:lineRule="auto"/>
        <w:rPr>
          <w:rFonts w:eastAsia="MingLiU_HKSCS"/>
          <w:kern w:val="0"/>
          <w:sz w:val="24"/>
          <w:szCs w:val="28"/>
        </w:rPr>
      </w:pPr>
      <w:r w:rsidRPr="00BE020B">
        <w:rPr>
          <w:rFonts w:hint="eastAsia"/>
          <w:kern w:val="0"/>
          <w:sz w:val="24"/>
          <w:szCs w:val="28"/>
        </w:rPr>
        <w:t>致</w:t>
      </w:r>
      <w:r w:rsidRPr="00BE020B">
        <w:rPr>
          <w:kern w:val="0"/>
          <w:sz w:val="24"/>
          <w:szCs w:val="28"/>
        </w:rPr>
        <w:t>____________(</w:t>
      </w:r>
      <w:r w:rsidRPr="00BE020B">
        <w:rPr>
          <w:rFonts w:hint="eastAsia"/>
          <w:kern w:val="0"/>
          <w:sz w:val="24"/>
          <w:szCs w:val="28"/>
        </w:rPr>
        <w:t>采购人或采购代理机构</w:t>
      </w:r>
      <w:r w:rsidRPr="00BE020B">
        <w:rPr>
          <w:kern w:val="0"/>
          <w:sz w:val="24"/>
          <w:szCs w:val="28"/>
        </w:rPr>
        <w:t>)</w:t>
      </w:r>
      <w:r w:rsidRPr="00BE020B">
        <w:rPr>
          <w:rFonts w:hint="eastAsia"/>
          <w:kern w:val="0"/>
          <w:sz w:val="24"/>
          <w:szCs w:val="28"/>
        </w:rPr>
        <w:t>：</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我方已仔细研究了</w:t>
      </w:r>
      <w:r w:rsidRPr="00BE020B">
        <w:rPr>
          <w:kern w:val="0"/>
          <w:sz w:val="24"/>
          <w:szCs w:val="28"/>
        </w:rPr>
        <w:t>____________(</w:t>
      </w:r>
      <w:r w:rsidRPr="00BE020B">
        <w:rPr>
          <w:rFonts w:hint="eastAsia"/>
          <w:kern w:val="0"/>
          <w:sz w:val="24"/>
          <w:szCs w:val="28"/>
        </w:rPr>
        <w:t>项目名称</w:t>
      </w:r>
      <w:r w:rsidRPr="00BE020B">
        <w:rPr>
          <w:kern w:val="0"/>
          <w:sz w:val="24"/>
          <w:szCs w:val="28"/>
        </w:rPr>
        <w:t>)</w:t>
      </w:r>
      <w:r w:rsidRPr="00BE020B">
        <w:rPr>
          <w:rFonts w:hint="eastAsia"/>
          <w:kern w:val="0"/>
          <w:sz w:val="24"/>
          <w:szCs w:val="28"/>
        </w:rPr>
        <w:t>的磋商文件</w:t>
      </w:r>
      <w:r w:rsidRPr="00BE020B">
        <w:rPr>
          <w:kern w:val="0"/>
          <w:sz w:val="24"/>
          <w:szCs w:val="28"/>
        </w:rPr>
        <w:t>(</w:t>
      </w:r>
      <w:r w:rsidRPr="00BE020B">
        <w:rPr>
          <w:rFonts w:hint="eastAsia"/>
          <w:kern w:val="0"/>
          <w:sz w:val="24"/>
          <w:szCs w:val="28"/>
        </w:rPr>
        <w:t>项目编号：</w:t>
      </w:r>
      <w:r w:rsidRPr="00BE020B">
        <w:rPr>
          <w:kern w:val="0"/>
          <w:sz w:val="24"/>
          <w:szCs w:val="28"/>
        </w:rPr>
        <w:t>____________)</w:t>
      </w:r>
      <w:r w:rsidRPr="00BE020B">
        <w:rPr>
          <w:rFonts w:hint="eastAsia"/>
          <w:kern w:val="0"/>
          <w:sz w:val="24"/>
          <w:szCs w:val="28"/>
        </w:rPr>
        <w:t>的全部内容</w:t>
      </w:r>
      <w:r w:rsidRPr="00BE020B">
        <w:rPr>
          <w:rFonts w:eastAsia="MingLiU_HKSCS" w:hint="eastAsia"/>
          <w:kern w:val="0"/>
          <w:sz w:val="24"/>
          <w:szCs w:val="28"/>
        </w:rPr>
        <w:t>，</w:t>
      </w:r>
      <w:r w:rsidRPr="00BE020B">
        <w:rPr>
          <w:rFonts w:hint="eastAsia"/>
          <w:kern w:val="0"/>
          <w:sz w:val="24"/>
          <w:szCs w:val="28"/>
        </w:rPr>
        <w:t>知悉参加磋商的风险</w:t>
      </w:r>
      <w:r w:rsidRPr="00BE020B">
        <w:rPr>
          <w:rFonts w:eastAsia="MingLiU_HKSCS" w:hint="eastAsia"/>
          <w:kern w:val="0"/>
          <w:sz w:val="24"/>
          <w:szCs w:val="28"/>
        </w:rPr>
        <w:t>，</w:t>
      </w:r>
      <w:r w:rsidRPr="00BE020B">
        <w:rPr>
          <w:rFonts w:hint="eastAsia"/>
          <w:kern w:val="0"/>
          <w:sz w:val="24"/>
          <w:szCs w:val="28"/>
        </w:rPr>
        <w:t>我方承诺接受磋商文件的全部条款且无任何异议。</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一、我方同意在磋商响应有效期内遵守本响应文件中的承诺</w:t>
      </w:r>
      <w:r w:rsidRPr="00BE020B">
        <w:rPr>
          <w:rFonts w:eastAsia="MingLiU_HKSCS" w:hint="eastAsia"/>
          <w:kern w:val="0"/>
          <w:sz w:val="24"/>
          <w:szCs w:val="28"/>
        </w:rPr>
        <w:t>，</w:t>
      </w:r>
      <w:r w:rsidRPr="00BE020B">
        <w:rPr>
          <w:rFonts w:hint="eastAsia"/>
          <w:kern w:val="0"/>
          <w:sz w:val="24"/>
          <w:szCs w:val="28"/>
        </w:rPr>
        <w:t>且在此期限期满之前均具有法律约束力。</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二、我方提交纸质响应文件正本</w:t>
      </w:r>
      <w:r w:rsidRPr="00BE020B">
        <w:rPr>
          <w:kern w:val="0"/>
          <w:sz w:val="24"/>
          <w:szCs w:val="28"/>
        </w:rPr>
        <w:t>______</w:t>
      </w:r>
      <w:r w:rsidRPr="00BE020B">
        <w:rPr>
          <w:rFonts w:hint="eastAsia"/>
          <w:kern w:val="0"/>
          <w:sz w:val="24"/>
          <w:szCs w:val="28"/>
        </w:rPr>
        <w:t>份和副本</w:t>
      </w:r>
      <w:r w:rsidRPr="00BE020B">
        <w:rPr>
          <w:kern w:val="0"/>
          <w:sz w:val="24"/>
          <w:szCs w:val="28"/>
        </w:rPr>
        <w:t>______</w:t>
      </w:r>
      <w:r w:rsidRPr="00BE020B">
        <w:rPr>
          <w:rFonts w:hint="eastAsia"/>
          <w:kern w:val="0"/>
          <w:sz w:val="24"/>
          <w:szCs w:val="28"/>
        </w:rPr>
        <w:t>份</w:t>
      </w:r>
      <w:r w:rsidRPr="00BE020B">
        <w:rPr>
          <w:rFonts w:eastAsia="MingLiU_HKSCS" w:hint="eastAsia"/>
          <w:kern w:val="0"/>
          <w:sz w:val="24"/>
          <w:szCs w:val="28"/>
        </w:rPr>
        <w:t>，</w:t>
      </w:r>
      <w:r w:rsidRPr="00BE020B">
        <w:rPr>
          <w:rFonts w:hint="eastAsia"/>
          <w:kern w:val="0"/>
          <w:sz w:val="24"/>
          <w:szCs w:val="28"/>
        </w:rPr>
        <w:t>并保证响应文件提供的数据和材料是真实、准确的。否则</w:t>
      </w:r>
      <w:r w:rsidRPr="00BE020B">
        <w:rPr>
          <w:rFonts w:eastAsia="MingLiU_HKSCS" w:hint="eastAsia"/>
          <w:kern w:val="0"/>
          <w:sz w:val="24"/>
          <w:szCs w:val="28"/>
        </w:rPr>
        <w:t>，</w:t>
      </w:r>
      <w:r w:rsidRPr="00BE020B">
        <w:rPr>
          <w:rFonts w:hint="eastAsia"/>
          <w:kern w:val="0"/>
          <w:sz w:val="24"/>
          <w:szCs w:val="28"/>
        </w:rPr>
        <w:t>愿承担《政府采购法》第七十七条规定的法律责任。</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三、我方愿意向贵方提供任何与本项采购有关的数据、情况和技术资料。若贵方需要</w:t>
      </w:r>
      <w:r w:rsidRPr="00BE020B">
        <w:rPr>
          <w:rFonts w:eastAsia="MingLiU_HKSCS" w:hint="eastAsia"/>
          <w:kern w:val="0"/>
          <w:sz w:val="24"/>
          <w:szCs w:val="28"/>
        </w:rPr>
        <w:t>，</w:t>
      </w:r>
      <w:r w:rsidRPr="00BE020B">
        <w:rPr>
          <w:rFonts w:hint="eastAsia"/>
          <w:kern w:val="0"/>
          <w:sz w:val="24"/>
          <w:szCs w:val="28"/>
        </w:rPr>
        <w:t>我方愿意提供我方作出的一切承诺的证明材料。</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四、我方愿意按磋商文件规定和磋商小组要求重新提交响应文件和最后报价。</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五、我方承诺遵守《政府采购法》的有关规定</w:t>
      </w:r>
      <w:r w:rsidRPr="00BE020B">
        <w:rPr>
          <w:rFonts w:eastAsia="MingLiU_HKSCS" w:hint="eastAsia"/>
          <w:kern w:val="0"/>
          <w:sz w:val="24"/>
          <w:szCs w:val="28"/>
        </w:rPr>
        <w:t>，</w:t>
      </w:r>
      <w:r w:rsidRPr="00BE020B">
        <w:rPr>
          <w:rFonts w:hint="eastAsia"/>
          <w:kern w:val="0"/>
          <w:sz w:val="24"/>
          <w:szCs w:val="28"/>
        </w:rPr>
        <w:t>保证在获得成交资格后</w:t>
      </w:r>
      <w:r w:rsidRPr="00BE020B">
        <w:rPr>
          <w:rFonts w:eastAsia="MingLiU_HKSCS" w:hint="eastAsia"/>
          <w:kern w:val="0"/>
          <w:sz w:val="24"/>
          <w:szCs w:val="28"/>
        </w:rPr>
        <w:t>，</w:t>
      </w:r>
      <w:r w:rsidRPr="00BE020B">
        <w:rPr>
          <w:rFonts w:hint="eastAsia"/>
          <w:kern w:val="0"/>
          <w:sz w:val="24"/>
          <w:szCs w:val="28"/>
        </w:rPr>
        <w:t>按照磋商文件确定的事项签订政府采购合同</w:t>
      </w:r>
      <w:r w:rsidRPr="00BE020B">
        <w:rPr>
          <w:rFonts w:eastAsia="MingLiU_HKSCS" w:hint="eastAsia"/>
          <w:kern w:val="0"/>
          <w:sz w:val="24"/>
          <w:szCs w:val="28"/>
        </w:rPr>
        <w:t>，</w:t>
      </w:r>
      <w:r w:rsidRPr="00BE020B">
        <w:rPr>
          <w:rFonts w:hint="eastAsia"/>
          <w:kern w:val="0"/>
          <w:sz w:val="24"/>
          <w:szCs w:val="28"/>
        </w:rPr>
        <w:t>履行双方所签订的合同</w:t>
      </w:r>
      <w:r w:rsidRPr="00BE020B">
        <w:rPr>
          <w:rFonts w:eastAsia="MingLiU_HKSCS" w:hint="eastAsia"/>
          <w:kern w:val="0"/>
          <w:sz w:val="24"/>
          <w:szCs w:val="28"/>
        </w:rPr>
        <w:t>，</w:t>
      </w:r>
      <w:r w:rsidRPr="00BE020B">
        <w:rPr>
          <w:rFonts w:hint="eastAsia"/>
          <w:kern w:val="0"/>
          <w:sz w:val="24"/>
          <w:szCs w:val="28"/>
        </w:rPr>
        <w:t>并承担合同规定的责任和义务。</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附件</w:t>
      </w:r>
      <w:r w:rsidRPr="00BE020B">
        <w:rPr>
          <w:kern w:val="0"/>
          <w:sz w:val="24"/>
          <w:szCs w:val="28"/>
        </w:rPr>
        <w:t>1</w:t>
      </w:r>
      <w:r w:rsidRPr="00BE020B">
        <w:rPr>
          <w:rFonts w:hint="eastAsia"/>
          <w:kern w:val="0"/>
          <w:sz w:val="24"/>
          <w:szCs w:val="28"/>
        </w:rPr>
        <w:t>－</w:t>
      </w:r>
      <w:r w:rsidRPr="00BE020B">
        <w:rPr>
          <w:kern w:val="0"/>
          <w:sz w:val="24"/>
          <w:szCs w:val="28"/>
        </w:rPr>
        <w:t>1</w:t>
      </w:r>
      <w:r w:rsidRPr="00BE020B">
        <w:rPr>
          <w:rFonts w:hint="eastAsia"/>
          <w:kern w:val="0"/>
          <w:sz w:val="24"/>
          <w:szCs w:val="28"/>
        </w:rPr>
        <w:t>：法定代表人身份证明复印件</w:t>
      </w:r>
      <w:r w:rsidRPr="00BE020B">
        <w:rPr>
          <w:kern w:val="0"/>
          <w:sz w:val="24"/>
          <w:szCs w:val="28"/>
        </w:rPr>
        <w:t>(</w:t>
      </w:r>
      <w:r w:rsidRPr="00BE020B">
        <w:rPr>
          <w:rFonts w:hint="eastAsia"/>
          <w:kern w:val="0"/>
          <w:sz w:val="24"/>
          <w:szCs w:val="28"/>
        </w:rPr>
        <w:t>法定代表人参加磋商</w:t>
      </w:r>
      <w:r w:rsidRPr="00BE020B">
        <w:rPr>
          <w:kern w:val="0"/>
          <w:sz w:val="24"/>
          <w:szCs w:val="28"/>
        </w:rPr>
        <w:t>)</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附件</w:t>
      </w:r>
      <w:r w:rsidRPr="00BE020B">
        <w:rPr>
          <w:kern w:val="0"/>
          <w:sz w:val="24"/>
          <w:szCs w:val="28"/>
        </w:rPr>
        <w:t>1</w:t>
      </w:r>
      <w:r w:rsidRPr="00BE020B">
        <w:rPr>
          <w:rFonts w:hint="eastAsia"/>
          <w:kern w:val="0"/>
          <w:sz w:val="24"/>
          <w:szCs w:val="28"/>
        </w:rPr>
        <w:t>－</w:t>
      </w:r>
      <w:r w:rsidRPr="00BE020B">
        <w:rPr>
          <w:kern w:val="0"/>
          <w:sz w:val="24"/>
          <w:szCs w:val="28"/>
        </w:rPr>
        <w:t>2</w:t>
      </w:r>
      <w:r w:rsidRPr="00BE020B">
        <w:rPr>
          <w:rFonts w:hint="eastAsia"/>
          <w:kern w:val="0"/>
          <w:sz w:val="24"/>
          <w:szCs w:val="28"/>
        </w:rPr>
        <w:t>：法定代表人授权书</w:t>
      </w:r>
      <w:r w:rsidRPr="00BE020B">
        <w:rPr>
          <w:kern w:val="0"/>
          <w:sz w:val="24"/>
          <w:szCs w:val="28"/>
        </w:rPr>
        <w:t>(</w:t>
      </w:r>
      <w:r w:rsidRPr="00BE020B">
        <w:rPr>
          <w:rFonts w:hint="eastAsia"/>
          <w:kern w:val="0"/>
          <w:sz w:val="24"/>
          <w:szCs w:val="28"/>
        </w:rPr>
        <w:t>授权代表参加磋商</w:t>
      </w:r>
      <w:r w:rsidRPr="00BE020B">
        <w:rPr>
          <w:kern w:val="0"/>
          <w:sz w:val="24"/>
          <w:szCs w:val="28"/>
        </w:rPr>
        <w:t>)</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附件</w:t>
      </w:r>
      <w:r w:rsidRPr="00BE020B">
        <w:rPr>
          <w:kern w:val="0"/>
          <w:sz w:val="24"/>
          <w:szCs w:val="28"/>
        </w:rPr>
        <w:t>1</w:t>
      </w:r>
      <w:r w:rsidRPr="00BE020B">
        <w:rPr>
          <w:rFonts w:hint="eastAsia"/>
          <w:kern w:val="0"/>
          <w:sz w:val="24"/>
          <w:szCs w:val="28"/>
        </w:rPr>
        <w:t>－</w:t>
      </w:r>
      <w:r w:rsidRPr="00BE020B">
        <w:rPr>
          <w:kern w:val="0"/>
          <w:sz w:val="24"/>
          <w:szCs w:val="28"/>
        </w:rPr>
        <w:t>3</w:t>
      </w:r>
      <w:r w:rsidRPr="00BE020B">
        <w:rPr>
          <w:rFonts w:hint="eastAsia"/>
          <w:kern w:val="0"/>
          <w:sz w:val="24"/>
          <w:szCs w:val="28"/>
        </w:rPr>
        <w:t>：授权委托书</w:t>
      </w:r>
      <w:r w:rsidRPr="00BE020B">
        <w:rPr>
          <w:kern w:val="0"/>
          <w:sz w:val="24"/>
          <w:szCs w:val="28"/>
        </w:rPr>
        <w:t>(</w:t>
      </w:r>
      <w:r w:rsidRPr="00BE020B">
        <w:rPr>
          <w:rFonts w:hint="eastAsia"/>
          <w:kern w:val="0"/>
          <w:sz w:val="24"/>
          <w:szCs w:val="28"/>
        </w:rPr>
        <w:t>自然人提供</w:t>
      </w:r>
      <w:r w:rsidRPr="00BE020B">
        <w:rPr>
          <w:kern w:val="0"/>
          <w:sz w:val="24"/>
          <w:szCs w:val="28"/>
        </w:rPr>
        <w:t>)</w:t>
      </w:r>
    </w:p>
    <w:p w:rsidR="000A3CB3" w:rsidRPr="00BE020B" w:rsidRDefault="000A3CB3">
      <w:pPr>
        <w:spacing w:line="360" w:lineRule="auto"/>
        <w:ind w:firstLineChars="200" w:firstLine="480"/>
        <w:rPr>
          <w:rFonts w:eastAsia="MingLiU_HKSCS"/>
          <w:kern w:val="0"/>
          <w:sz w:val="24"/>
          <w:szCs w:val="28"/>
        </w:rPr>
      </w:pP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供应商名称</w:t>
      </w:r>
      <w:r w:rsidRPr="00BE020B">
        <w:rPr>
          <w:kern w:val="0"/>
          <w:sz w:val="24"/>
          <w:szCs w:val="28"/>
        </w:rPr>
        <w:t>(</w:t>
      </w:r>
      <w:r w:rsidRPr="00BE020B">
        <w:rPr>
          <w:rFonts w:hint="eastAsia"/>
          <w:kern w:val="0"/>
          <w:sz w:val="24"/>
          <w:szCs w:val="28"/>
        </w:rPr>
        <w:t>公章</w:t>
      </w:r>
      <w:r w:rsidRPr="00BE020B">
        <w:rPr>
          <w:kern w:val="0"/>
          <w:sz w:val="24"/>
          <w:szCs w:val="28"/>
        </w:rPr>
        <w:t>)</w:t>
      </w:r>
      <w:r w:rsidRPr="00BE020B">
        <w:rPr>
          <w:rFonts w:hint="eastAsia"/>
          <w:kern w:val="0"/>
          <w:sz w:val="24"/>
          <w:szCs w:val="28"/>
        </w:rPr>
        <w:t>：</w:t>
      </w:r>
      <w:r w:rsidRPr="00BE020B">
        <w:rPr>
          <w:kern w:val="0"/>
          <w:sz w:val="24"/>
          <w:szCs w:val="28"/>
        </w:rPr>
        <w:t>____________</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法定代表人或授权代表</w:t>
      </w:r>
      <w:r w:rsidRPr="00BE020B">
        <w:rPr>
          <w:kern w:val="0"/>
          <w:sz w:val="24"/>
          <w:szCs w:val="28"/>
        </w:rPr>
        <w:t>(</w:t>
      </w:r>
      <w:r w:rsidRPr="00BE020B">
        <w:rPr>
          <w:rFonts w:hint="eastAsia"/>
          <w:kern w:val="0"/>
          <w:sz w:val="24"/>
          <w:szCs w:val="28"/>
        </w:rPr>
        <w:t>签字或盖章</w:t>
      </w:r>
      <w:r w:rsidRPr="00BE020B">
        <w:rPr>
          <w:kern w:val="0"/>
          <w:sz w:val="24"/>
          <w:szCs w:val="28"/>
        </w:rPr>
        <w:t>)</w:t>
      </w:r>
      <w:r w:rsidRPr="00BE020B">
        <w:rPr>
          <w:rFonts w:hint="eastAsia"/>
          <w:kern w:val="0"/>
          <w:sz w:val="24"/>
          <w:szCs w:val="28"/>
        </w:rPr>
        <w:t>：</w:t>
      </w:r>
      <w:r w:rsidRPr="00BE020B">
        <w:rPr>
          <w:kern w:val="0"/>
          <w:sz w:val="24"/>
          <w:szCs w:val="28"/>
        </w:rPr>
        <w:t>____________</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日期：</w:t>
      </w:r>
      <w:r w:rsidRPr="00BE020B">
        <w:rPr>
          <w:kern w:val="0"/>
          <w:sz w:val="24"/>
          <w:szCs w:val="28"/>
        </w:rPr>
        <w:t>______</w:t>
      </w:r>
      <w:r w:rsidRPr="00BE020B">
        <w:rPr>
          <w:rFonts w:hint="eastAsia"/>
          <w:kern w:val="0"/>
          <w:sz w:val="24"/>
          <w:szCs w:val="28"/>
        </w:rPr>
        <w:t>年</w:t>
      </w:r>
      <w:r w:rsidRPr="00BE020B">
        <w:rPr>
          <w:kern w:val="0"/>
          <w:sz w:val="24"/>
          <w:szCs w:val="28"/>
        </w:rPr>
        <w:t>____</w:t>
      </w:r>
      <w:r w:rsidRPr="00BE020B">
        <w:rPr>
          <w:rFonts w:hint="eastAsia"/>
          <w:kern w:val="0"/>
          <w:sz w:val="24"/>
          <w:szCs w:val="28"/>
        </w:rPr>
        <w:t>月</w:t>
      </w:r>
      <w:r w:rsidRPr="00BE020B">
        <w:rPr>
          <w:kern w:val="0"/>
          <w:sz w:val="24"/>
          <w:szCs w:val="28"/>
        </w:rPr>
        <w:t>____</w:t>
      </w:r>
      <w:r w:rsidRPr="00BE020B">
        <w:rPr>
          <w:rFonts w:hint="eastAsia"/>
          <w:kern w:val="0"/>
          <w:sz w:val="24"/>
          <w:szCs w:val="28"/>
        </w:rPr>
        <w:t>日</w:t>
      </w:r>
    </w:p>
    <w:p w:rsidR="000A3CB3" w:rsidRPr="00BE020B" w:rsidRDefault="00EA03A8">
      <w:pPr>
        <w:ind w:firstLineChars="200" w:firstLine="480"/>
        <w:rPr>
          <w:rFonts w:eastAsia="MingLiU_HKSCS"/>
          <w:kern w:val="0"/>
          <w:sz w:val="24"/>
          <w:szCs w:val="28"/>
        </w:rPr>
      </w:pPr>
      <w:r w:rsidRPr="00BE020B">
        <w:rPr>
          <w:kern w:val="0"/>
          <w:sz w:val="24"/>
          <w:szCs w:val="28"/>
        </w:rPr>
        <w:br w:type="page"/>
      </w:r>
      <w:r w:rsidRPr="00BE020B">
        <w:rPr>
          <w:rFonts w:hint="eastAsia"/>
          <w:kern w:val="0"/>
          <w:sz w:val="24"/>
          <w:szCs w:val="28"/>
        </w:rPr>
        <w:lastRenderedPageBreak/>
        <w:t xml:space="preserve">　附件</w:t>
      </w:r>
      <w:r w:rsidRPr="00BE020B">
        <w:rPr>
          <w:kern w:val="0"/>
          <w:sz w:val="24"/>
          <w:szCs w:val="28"/>
        </w:rPr>
        <w:t>1</w:t>
      </w:r>
      <w:r w:rsidRPr="00BE020B">
        <w:rPr>
          <w:rFonts w:hint="eastAsia"/>
          <w:kern w:val="0"/>
          <w:sz w:val="24"/>
          <w:szCs w:val="28"/>
        </w:rPr>
        <w:t>－</w:t>
      </w:r>
      <w:r w:rsidRPr="00BE020B">
        <w:rPr>
          <w:kern w:val="0"/>
          <w:sz w:val="24"/>
          <w:szCs w:val="28"/>
        </w:rPr>
        <w:t>1</w:t>
      </w:r>
      <w:r w:rsidRPr="00BE020B">
        <w:rPr>
          <w:rFonts w:hint="eastAsia"/>
          <w:kern w:val="0"/>
          <w:sz w:val="24"/>
          <w:szCs w:val="28"/>
        </w:rPr>
        <w:t xml:space="preserve">　法定代表人身份证明复印件</w:t>
      </w:r>
      <w:r w:rsidRPr="00BE020B">
        <w:rPr>
          <w:kern w:val="0"/>
          <w:sz w:val="24"/>
          <w:szCs w:val="28"/>
        </w:rPr>
        <w:t>(</w:t>
      </w:r>
      <w:r w:rsidRPr="00BE020B">
        <w:rPr>
          <w:rFonts w:hint="eastAsia"/>
          <w:kern w:val="0"/>
          <w:sz w:val="24"/>
          <w:szCs w:val="28"/>
        </w:rPr>
        <w:t>法定代表人参加磋商</w:t>
      </w:r>
      <w:r w:rsidRPr="00BE020B">
        <w:rPr>
          <w:kern w:val="0"/>
          <w:sz w:val="24"/>
          <w:szCs w:val="28"/>
        </w:rPr>
        <w:t>)</w:t>
      </w:r>
    </w:p>
    <w:p w:rsidR="000A3CB3" w:rsidRPr="00BE020B" w:rsidRDefault="000A3CB3">
      <w:pPr>
        <w:ind w:firstLineChars="200" w:firstLine="480"/>
        <w:rPr>
          <w:rFonts w:eastAsia="MingLiU_HKSCS"/>
          <w:kern w:val="0"/>
          <w:sz w:val="24"/>
          <w:szCs w:val="28"/>
        </w:rPr>
      </w:pPr>
    </w:p>
    <w:tbl>
      <w:tblPr>
        <w:tblW w:w="498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983"/>
      </w:tblGrid>
      <w:tr w:rsidR="000A3CB3" w:rsidRPr="00BE020B">
        <w:trPr>
          <w:trHeight w:val="2918"/>
          <w:jc w:val="center"/>
        </w:trPr>
        <w:tc>
          <w:tcPr>
            <w:tcW w:w="4983" w:type="dxa"/>
            <w:tcBorders>
              <w:top w:val="single" w:sz="4" w:space="0" w:color="auto"/>
              <w:bottom w:val="single" w:sz="4" w:space="0" w:color="auto"/>
            </w:tcBorders>
            <w:vAlign w:val="center"/>
          </w:tcPr>
          <w:p w:rsidR="000A3CB3" w:rsidRPr="00BE020B" w:rsidRDefault="00EA03A8">
            <w:pPr>
              <w:jc w:val="center"/>
              <w:rPr>
                <w:kern w:val="0"/>
                <w:sz w:val="24"/>
                <w:szCs w:val="28"/>
              </w:rPr>
            </w:pPr>
            <w:r w:rsidRPr="00BE020B">
              <w:rPr>
                <w:rFonts w:hint="eastAsia"/>
                <w:kern w:val="0"/>
                <w:sz w:val="24"/>
                <w:szCs w:val="28"/>
              </w:rPr>
              <w:t>法定代表人身份证明复印件</w:t>
            </w:r>
          </w:p>
          <w:p w:rsidR="000A3CB3" w:rsidRPr="00BE020B" w:rsidRDefault="00EA03A8">
            <w:pPr>
              <w:jc w:val="center"/>
              <w:rPr>
                <w:rFonts w:eastAsia="MingLiU_HKSCS"/>
                <w:kern w:val="0"/>
                <w:sz w:val="24"/>
                <w:szCs w:val="28"/>
              </w:rPr>
            </w:pPr>
            <w:r w:rsidRPr="00BE020B">
              <w:rPr>
                <w:rFonts w:ascii="宋体" w:hAnsi="Calibri" w:cs="宋体" w:hint="eastAsia"/>
                <w:kern w:val="0"/>
                <w:sz w:val="24"/>
                <w:szCs w:val="28"/>
              </w:rPr>
              <w:t>第二代身份证必须提供正反面复印件</w:t>
            </w:r>
          </w:p>
        </w:tc>
      </w:tr>
    </w:tbl>
    <w:p w:rsidR="000A3CB3" w:rsidRPr="00BE020B" w:rsidRDefault="000A3CB3">
      <w:pPr>
        <w:ind w:firstLineChars="200" w:firstLine="480"/>
        <w:rPr>
          <w:rFonts w:eastAsia="MingLiU_HKSCS"/>
          <w:kern w:val="0"/>
          <w:sz w:val="24"/>
          <w:szCs w:val="28"/>
        </w:rPr>
      </w:pPr>
    </w:p>
    <w:p w:rsidR="000A3CB3" w:rsidRPr="00BE020B" w:rsidRDefault="00EA03A8">
      <w:pPr>
        <w:ind w:firstLineChars="200" w:firstLine="480"/>
        <w:rPr>
          <w:rFonts w:eastAsia="MingLiU_HKSCS"/>
          <w:kern w:val="0"/>
          <w:sz w:val="24"/>
          <w:szCs w:val="28"/>
        </w:rPr>
      </w:pPr>
      <w:r w:rsidRPr="00BE020B">
        <w:rPr>
          <w:rFonts w:hint="eastAsia"/>
          <w:kern w:val="0"/>
          <w:sz w:val="24"/>
          <w:szCs w:val="28"/>
        </w:rPr>
        <w:t>附件</w:t>
      </w:r>
      <w:r w:rsidRPr="00BE020B">
        <w:rPr>
          <w:kern w:val="0"/>
          <w:sz w:val="24"/>
          <w:szCs w:val="28"/>
        </w:rPr>
        <w:t>1</w:t>
      </w:r>
      <w:r w:rsidRPr="00BE020B">
        <w:rPr>
          <w:rFonts w:hint="eastAsia"/>
          <w:kern w:val="0"/>
          <w:sz w:val="24"/>
          <w:szCs w:val="28"/>
        </w:rPr>
        <w:t>－</w:t>
      </w:r>
      <w:r w:rsidRPr="00BE020B">
        <w:rPr>
          <w:kern w:val="0"/>
          <w:sz w:val="24"/>
          <w:szCs w:val="28"/>
        </w:rPr>
        <w:t>2</w:t>
      </w:r>
    </w:p>
    <w:p w:rsidR="000A3CB3" w:rsidRPr="00BE020B" w:rsidRDefault="00EA03A8">
      <w:pPr>
        <w:keepNext/>
        <w:keepLines/>
        <w:spacing w:before="240" w:after="64" w:line="319" w:lineRule="auto"/>
        <w:jc w:val="center"/>
        <w:outlineLvl w:val="5"/>
        <w:rPr>
          <w:b/>
          <w:bCs/>
          <w:kern w:val="0"/>
          <w:sz w:val="24"/>
          <w:szCs w:val="28"/>
        </w:rPr>
      </w:pPr>
      <w:r w:rsidRPr="00BE020B">
        <w:rPr>
          <w:rFonts w:hint="eastAsia"/>
          <w:b/>
          <w:bCs/>
          <w:kern w:val="0"/>
          <w:sz w:val="24"/>
          <w:szCs w:val="28"/>
        </w:rPr>
        <w:t>法定代表人授权委托书</w:t>
      </w:r>
    </w:p>
    <w:p w:rsidR="000A3CB3" w:rsidRPr="00BE020B" w:rsidRDefault="00EA03A8">
      <w:pPr>
        <w:ind w:firstLineChars="200" w:firstLine="480"/>
        <w:rPr>
          <w:rFonts w:eastAsia="MingLiU_HKSCS"/>
          <w:kern w:val="0"/>
          <w:sz w:val="24"/>
          <w:szCs w:val="28"/>
        </w:rPr>
      </w:pPr>
      <w:r w:rsidRPr="00BE020B">
        <w:rPr>
          <w:rFonts w:hint="eastAsia"/>
          <w:kern w:val="0"/>
          <w:sz w:val="24"/>
          <w:szCs w:val="28"/>
        </w:rPr>
        <w:t>致：</w:t>
      </w:r>
      <w:r w:rsidRPr="00BE020B">
        <w:rPr>
          <w:kern w:val="0"/>
          <w:sz w:val="24"/>
          <w:szCs w:val="28"/>
        </w:rPr>
        <w:t>____________(</w:t>
      </w:r>
      <w:r w:rsidRPr="00BE020B">
        <w:rPr>
          <w:rFonts w:hint="eastAsia"/>
          <w:kern w:val="0"/>
          <w:sz w:val="24"/>
          <w:szCs w:val="28"/>
        </w:rPr>
        <w:t>采购人或采购代理机构</w:t>
      </w:r>
      <w:r w:rsidRPr="00BE020B">
        <w:rPr>
          <w:kern w:val="0"/>
          <w:sz w:val="24"/>
          <w:szCs w:val="28"/>
        </w:rPr>
        <w:t>)</w:t>
      </w:r>
    </w:p>
    <w:p w:rsidR="000A3CB3" w:rsidRPr="00BE020B" w:rsidRDefault="00EA03A8">
      <w:pPr>
        <w:spacing w:line="360" w:lineRule="auto"/>
        <w:ind w:firstLineChars="200" w:firstLine="480"/>
        <w:rPr>
          <w:rFonts w:eastAsia="MingLiU_HKSCS"/>
          <w:kern w:val="0"/>
          <w:sz w:val="24"/>
          <w:szCs w:val="28"/>
        </w:rPr>
      </w:pPr>
      <w:r w:rsidRPr="00BE020B">
        <w:rPr>
          <w:kern w:val="0"/>
          <w:sz w:val="24"/>
          <w:szCs w:val="28"/>
        </w:rPr>
        <w:t>____________(</w:t>
      </w:r>
      <w:r w:rsidRPr="00BE020B">
        <w:rPr>
          <w:rFonts w:hint="eastAsia"/>
          <w:kern w:val="0"/>
          <w:sz w:val="24"/>
          <w:szCs w:val="28"/>
        </w:rPr>
        <w:t>供应商名称</w:t>
      </w:r>
      <w:r w:rsidRPr="00BE020B">
        <w:rPr>
          <w:kern w:val="0"/>
          <w:sz w:val="24"/>
          <w:szCs w:val="28"/>
        </w:rPr>
        <w:t>)</w:t>
      </w:r>
      <w:r w:rsidRPr="00BE020B">
        <w:rPr>
          <w:rFonts w:hint="eastAsia"/>
          <w:kern w:val="0"/>
          <w:sz w:val="24"/>
          <w:szCs w:val="28"/>
        </w:rPr>
        <w:t>的法定代表人</w:t>
      </w:r>
      <w:r w:rsidRPr="00BE020B">
        <w:rPr>
          <w:kern w:val="0"/>
          <w:sz w:val="24"/>
          <w:szCs w:val="28"/>
        </w:rPr>
        <w:t>(</w:t>
      </w:r>
      <w:r w:rsidRPr="00BE020B">
        <w:rPr>
          <w:rFonts w:hint="eastAsia"/>
          <w:kern w:val="0"/>
          <w:sz w:val="24"/>
          <w:szCs w:val="28"/>
        </w:rPr>
        <w:t>姓名、职务</w:t>
      </w:r>
      <w:r w:rsidRPr="00BE020B">
        <w:rPr>
          <w:kern w:val="0"/>
          <w:sz w:val="24"/>
          <w:szCs w:val="28"/>
        </w:rPr>
        <w:t>)</w:t>
      </w:r>
      <w:r w:rsidRPr="00BE020B">
        <w:rPr>
          <w:rFonts w:hint="eastAsia"/>
          <w:kern w:val="0"/>
          <w:sz w:val="24"/>
          <w:szCs w:val="28"/>
        </w:rPr>
        <w:t>授权</w:t>
      </w:r>
      <w:r w:rsidRPr="00BE020B">
        <w:rPr>
          <w:kern w:val="0"/>
          <w:sz w:val="24"/>
          <w:szCs w:val="28"/>
        </w:rPr>
        <w:t>____________(</w:t>
      </w:r>
      <w:r w:rsidRPr="00BE020B">
        <w:rPr>
          <w:rFonts w:hint="eastAsia"/>
          <w:kern w:val="0"/>
          <w:sz w:val="24"/>
          <w:szCs w:val="28"/>
        </w:rPr>
        <w:t>磋商代表姓名、职务</w:t>
      </w:r>
      <w:r w:rsidRPr="00BE020B">
        <w:rPr>
          <w:kern w:val="0"/>
          <w:sz w:val="24"/>
          <w:szCs w:val="28"/>
        </w:rPr>
        <w:t>)</w:t>
      </w:r>
      <w:r w:rsidRPr="00BE020B">
        <w:rPr>
          <w:rFonts w:hint="eastAsia"/>
          <w:kern w:val="0"/>
          <w:sz w:val="24"/>
          <w:szCs w:val="28"/>
        </w:rPr>
        <w:t>为本公司的磋商代表</w:t>
      </w:r>
      <w:r w:rsidRPr="00BE020B">
        <w:rPr>
          <w:rFonts w:eastAsia="MingLiU_HKSCS" w:hint="eastAsia"/>
          <w:kern w:val="0"/>
          <w:sz w:val="24"/>
          <w:szCs w:val="28"/>
        </w:rPr>
        <w:t>，</w:t>
      </w:r>
      <w:r w:rsidRPr="00BE020B">
        <w:rPr>
          <w:rFonts w:hint="eastAsia"/>
          <w:kern w:val="0"/>
          <w:sz w:val="24"/>
          <w:szCs w:val="28"/>
        </w:rPr>
        <w:t>就</w:t>
      </w:r>
      <w:r w:rsidRPr="00BE020B">
        <w:rPr>
          <w:kern w:val="0"/>
          <w:sz w:val="24"/>
          <w:szCs w:val="28"/>
        </w:rPr>
        <w:t>____________(</w:t>
      </w:r>
      <w:r w:rsidRPr="00BE020B">
        <w:rPr>
          <w:rFonts w:hint="eastAsia"/>
          <w:kern w:val="0"/>
          <w:sz w:val="24"/>
          <w:szCs w:val="28"/>
        </w:rPr>
        <w:t>项目名称</w:t>
      </w:r>
      <w:r w:rsidRPr="00BE020B">
        <w:rPr>
          <w:kern w:val="0"/>
          <w:sz w:val="24"/>
          <w:szCs w:val="28"/>
        </w:rPr>
        <w:t>)</w:t>
      </w:r>
      <w:r w:rsidRPr="00BE020B">
        <w:rPr>
          <w:rFonts w:hint="eastAsia"/>
          <w:kern w:val="0"/>
          <w:sz w:val="24"/>
          <w:szCs w:val="28"/>
        </w:rPr>
        <w:t>磋商及相关事务代表本公司处理与之有关的一切事务。</w:t>
      </w:r>
    </w:p>
    <w:p w:rsidR="000A3CB3" w:rsidRPr="00BE020B" w:rsidRDefault="000A3CB3">
      <w:pPr>
        <w:spacing w:line="360" w:lineRule="auto"/>
        <w:ind w:firstLineChars="200" w:firstLine="480"/>
        <w:rPr>
          <w:rFonts w:eastAsia="MingLiU_HKSCS"/>
          <w:kern w:val="0"/>
          <w:sz w:val="24"/>
          <w:szCs w:val="28"/>
        </w:rPr>
      </w:pP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委托期限：</w:t>
      </w:r>
      <w:r w:rsidRPr="00BE020B">
        <w:rPr>
          <w:kern w:val="0"/>
          <w:sz w:val="24"/>
          <w:szCs w:val="28"/>
        </w:rPr>
        <w:t>____________________</w:t>
      </w:r>
      <w:r w:rsidRPr="00BE020B">
        <w:rPr>
          <w:rFonts w:hint="eastAsia"/>
          <w:kern w:val="0"/>
          <w:sz w:val="24"/>
          <w:szCs w:val="28"/>
        </w:rPr>
        <w:t>。</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代理人无转委托权。</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本授权书于</w:t>
      </w:r>
      <w:r w:rsidRPr="00BE020B">
        <w:rPr>
          <w:kern w:val="0"/>
          <w:sz w:val="24"/>
          <w:szCs w:val="28"/>
        </w:rPr>
        <w:t>______</w:t>
      </w:r>
      <w:r w:rsidRPr="00BE020B">
        <w:rPr>
          <w:rFonts w:hint="eastAsia"/>
          <w:kern w:val="0"/>
          <w:sz w:val="24"/>
          <w:szCs w:val="28"/>
        </w:rPr>
        <w:t>年</w:t>
      </w:r>
      <w:r w:rsidRPr="00BE020B">
        <w:rPr>
          <w:kern w:val="0"/>
          <w:sz w:val="24"/>
          <w:szCs w:val="28"/>
        </w:rPr>
        <w:t>____</w:t>
      </w:r>
      <w:r w:rsidRPr="00BE020B">
        <w:rPr>
          <w:rFonts w:hint="eastAsia"/>
          <w:kern w:val="0"/>
          <w:sz w:val="24"/>
          <w:szCs w:val="28"/>
        </w:rPr>
        <w:t>月</w:t>
      </w:r>
      <w:r w:rsidRPr="00BE020B">
        <w:rPr>
          <w:kern w:val="0"/>
          <w:sz w:val="24"/>
          <w:szCs w:val="28"/>
        </w:rPr>
        <w:t>____</w:t>
      </w:r>
      <w:r w:rsidRPr="00BE020B">
        <w:rPr>
          <w:rFonts w:hint="eastAsia"/>
          <w:kern w:val="0"/>
          <w:sz w:val="24"/>
          <w:szCs w:val="28"/>
        </w:rPr>
        <w:t>日签字生效</w:t>
      </w:r>
      <w:r w:rsidRPr="00BE020B">
        <w:rPr>
          <w:rFonts w:eastAsia="MingLiU_HKSCS" w:hint="eastAsia"/>
          <w:kern w:val="0"/>
          <w:sz w:val="24"/>
          <w:szCs w:val="28"/>
        </w:rPr>
        <w:t>，</w:t>
      </w:r>
      <w:r w:rsidRPr="00BE020B">
        <w:rPr>
          <w:rFonts w:hint="eastAsia"/>
          <w:kern w:val="0"/>
          <w:sz w:val="24"/>
          <w:szCs w:val="28"/>
        </w:rPr>
        <w:t>特此声明。</w:t>
      </w:r>
    </w:p>
    <w:p w:rsidR="000A3CB3" w:rsidRPr="00BE020B" w:rsidRDefault="000A3CB3">
      <w:pPr>
        <w:ind w:firstLineChars="200" w:firstLine="480"/>
        <w:rPr>
          <w:rFonts w:eastAsia="MingLiU_HKSCS"/>
          <w:kern w:val="0"/>
          <w:sz w:val="24"/>
          <w:szCs w:val="28"/>
        </w:rPr>
      </w:pPr>
    </w:p>
    <w:tbl>
      <w:tblPr>
        <w:tblW w:w="529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96"/>
      </w:tblGrid>
      <w:tr w:rsidR="000A3CB3" w:rsidRPr="00BE020B">
        <w:trPr>
          <w:trHeight w:val="2203"/>
          <w:jc w:val="center"/>
        </w:trPr>
        <w:tc>
          <w:tcPr>
            <w:tcW w:w="5296" w:type="dxa"/>
            <w:tcBorders>
              <w:top w:val="single" w:sz="4" w:space="0" w:color="auto"/>
              <w:bottom w:val="single" w:sz="4" w:space="0" w:color="auto"/>
            </w:tcBorders>
            <w:vAlign w:val="center"/>
          </w:tcPr>
          <w:p w:rsidR="000A3CB3" w:rsidRPr="00BE020B" w:rsidRDefault="00EA03A8">
            <w:pPr>
              <w:spacing w:line="360" w:lineRule="auto"/>
              <w:jc w:val="center"/>
              <w:rPr>
                <w:rFonts w:ascii="宋体" w:hAnsi="宋体" w:cs="MingLiU_HKSCS"/>
                <w:sz w:val="24"/>
                <w:szCs w:val="28"/>
              </w:rPr>
            </w:pPr>
            <w:r w:rsidRPr="00BE020B">
              <w:rPr>
                <w:rFonts w:ascii="宋体" w:hAnsi="宋体" w:hint="eastAsia"/>
                <w:sz w:val="24"/>
                <w:szCs w:val="28"/>
              </w:rPr>
              <w:t>被</w:t>
            </w:r>
            <w:r w:rsidRPr="00BE020B">
              <w:rPr>
                <w:rFonts w:ascii="宋体" w:hAnsi="宋体" w:cs="MingLiU_HKSCS" w:hint="eastAsia"/>
                <w:sz w:val="24"/>
                <w:szCs w:val="28"/>
              </w:rPr>
              <w:t>授权代表身份证正反面复印件</w:t>
            </w:r>
          </w:p>
        </w:tc>
      </w:tr>
    </w:tbl>
    <w:p w:rsidR="000A3CB3" w:rsidRPr="00BE020B" w:rsidRDefault="000A3CB3">
      <w:pPr>
        <w:ind w:firstLineChars="200" w:firstLine="480"/>
        <w:rPr>
          <w:rFonts w:eastAsia="MingLiU_HKSCS"/>
          <w:kern w:val="0"/>
          <w:sz w:val="24"/>
          <w:szCs w:val="28"/>
        </w:rPr>
      </w:pP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供应商名称</w:t>
      </w:r>
      <w:r w:rsidRPr="00BE020B">
        <w:rPr>
          <w:kern w:val="0"/>
          <w:sz w:val="24"/>
          <w:szCs w:val="28"/>
        </w:rPr>
        <w:t>(</w:t>
      </w:r>
      <w:r w:rsidRPr="00BE020B">
        <w:rPr>
          <w:rFonts w:hint="eastAsia"/>
          <w:kern w:val="0"/>
          <w:sz w:val="24"/>
          <w:szCs w:val="28"/>
        </w:rPr>
        <w:t>公章</w:t>
      </w:r>
      <w:r w:rsidRPr="00BE020B">
        <w:rPr>
          <w:kern w:val="0"/>
          <w:sz w:val="24"/>
          <w:szCs w:val="28"/>
        </w:rPr>
        <w:t>)</w:t>
      </w:r>
      <w:r w:rsidRPr="00BE020B">
        <w:rPr>
          <w:rFonts w:hint="eastAsia"/>
          <w:kern w:val="0"/>
          <w:sz w:val="24"/>
          <w:szCs w:val="28"/>
        </w:rPr>
        <w:t>：</w:t>
      </w:r>
      <w:r w:rsidRPr="00BE020B">
        <w:rPr>
          <w:kern w:val="0"/>
          <w:sz w:val="24"/>
          <w:szCs w:val="28"/>
        </w:rPr>
        <w:t>____________</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法定代表人</w:t>
      </w:r>
      <w:r w:rsidRPr="00BE020B">
        <w:rPr>
          <w:kern w:val="0"/>
          <w:sz w:val="24"/>
          <w:szCs w:val="28"/>
        </w:rPr>
        <w:t>(</w:t>
      </w:r>
      <w:r w:rsidRPr="00BE020B">
        <w:rPr>
          <w:rFonts w:hint="eastAsia"/>
          <w:kern w:val="0"/>
          <w:sz w:val="24"/>
          <w:szCs w:val="28"/>
        </w:rPr>
        <w:t>签字或盖章</w:t>
      </w:r>
      <w:r w:rsidRPr="00BE020B">
        <w:rPr>
          <w:kern w:val="0"/>
          <w:sz w:val="24"/>
          <w:szCs w:val="28"/>
        </w:rPr>
        <w:t>)</w:t>
      </w:r>
      <w:r w:rsidRPr="00BE020B">
        <w:rPr>
          <w:rFonts w:hint="eastAsia"/>
          <w:kern w:val="0"/>
          <w:sz w:val="24"/>
          <w:szCs w:val="28"/>
        </w:rPr>
        <w:t>：</w:t>
      </w:r>
      <w:r w:rsidRPr="00BE020B">
        <w:rPr>
          <w:kern w:val="0"/>
          <w:sz w:val="24"/>
          <w:szCs w:val="28"/>
        </w:rPr>
        <w:t>____________</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授权代表</w:t>
      </w:r>
      <w:r w:rsidRPr="00BE020B">
        <w:rPr>
          <w:kern w:val="0"/>
          <w:sz w:val="24"/>
          <w:szCs w:val="28"/>
        </w:rPr>
        <w:t>(</w:t>
      </w:r>
      <w:r w:rsidRPr="00BE020B">
        <w:rPr>
          <w:rFonts w:hint="eastAsia"/>
          <w:kern w:val="0"/>
          <w:sz w:val="24"/>
          <w:szCs w:val="28"/>
        </w:rPr>
        <w:t>签字或签章</w:t>
      </w:r>
      <w:r w:rsidRPr="00BE020B">
        <w:rPr>
          <w:kern w:val="0"/>
          <w:sz w:val="24"/>
          <w:szCs w:val="28"/>
        </w:rPr>
        <w:t>)</w:t>
      </w:r>
      <w:r w:rsidRPr="00BE020B">
        <w:rPr>
          <w:rFonts w:hint="eastAsia"/>
          <w:kern w:val="0"/>
          <w:sz w:val="24"/>
          <w:szCs w:val="28"/>
        </w:rPr>
        <w:t>：</w:t>
      </w:r>
      <w:r w:rsidRPr="00BE020B">
        <w:rPr>
          <w:kern w:val="0"/>
          <w:sz w:val="24"/>
          <w:szCs w:val="28"/>
        </w:rPr>
        <w:t>____________</w:t>
      </w:r>
    </w:p>
    <w:p w:rsidR="000A3CB3" w:rsidRPr="00BE020B" w:rsidRDefault="000A3CB3">
      <w:pPr>
        <w:spacing w:line="360" w:lineRule="auto"/>
        <w:ind w:firstLineChars="200" w:firstLine="480"/>
        <w:rPr>
          <w:rFonts w:eastAsia="MingLiU_HKSCS"/>
          <w:kern w:val="0"/>
          <w:sz w:val="24"/>
          <w:szCs w:val="28"/>
        </w:rPr>
      </w:pPr>
    </w:p>
    <w:p w:rsidR="000A3CB3" w:rsidRPr="00BE020B" w:rsidRDefault="00EA03A8">
      <w:pPr>
        <w:spacing w:line="360" w:lineRule="auto"/>
        <w:ind w:firstLineChars="200" w:firstLine="480"/>
        <w:jc w:val="right"/>
        <w:rPr>
          <w:rFonts w:eastAsia="MingLiU_HKSCS"/>
          <w:kern w:val="0"/>
          <w:sz w:val="24"/>
          <w:szCs w:val="28"/>
        </w:rPr>
      </w:pPr>
      <w:r w:rsidRPr="00BE020B">
        <w:rPr>
          <w:kern w:val="0"/>
          <w:sz w:val="24"/>
          <w:szCs w:val="28"/>
        </w:rPr>
        <w:t>______</w:t>
      </w:r>
      <w:r w:rsidRPr="00BE020B">
        <w:rPr>
          <w:rFonts w:hint="eastAsia"/>
          <w:kern w:val="0"/>
          <w:sz w:val="24"/>
          <w:szCs w:val="28"/>
        </w:rPr>
        <w:t>年</w:t>
      </w:r>
      <w:r w:rsidRPr="00BE020B">
        <w:rPr>
          <w:kern w:val="0"/>
          <w:sz w:val="24"/>
          <w:szCs w:val="28"/>
        </w:rPr>
        <w:t>____</w:t>
      </w:r>
      <w:r w:rsidRPr="00BE020B">
        <w:rPr>
          <w:rFonts w:hint="eastAsia"/>
          <w:kern w:val="0"/>
          <w:sz w:val="24"/>
          <w:szCs w:val="28"/>
        </w:rPr>
        <w:t>月</w:t>
      </w:r>
      <w:r w:rsidRPr="00BE020B">
        <w:rPr>
          <w:kern w:val="0"/>
          <w:sz w:val="24"/>
          <w:szCs w:val="28"/>
        </w:rPr>
        <w:t>____</w:t>
      </w:r>
      <w:r w:rsidRPr="00BE020B">
        <w:rPr>
          <w:rFonts w:hint="eastAsia"/>
          <w:kern w:val="0"/>
          <w:sz w:val="24"/>
          <w:szCs w:val="28"/>
        </w:rPr>
        <w:t>日</w:t>
      </w:r>
    </w:p>
    <w:p w:rsidR="000A3CB3" w:rsidRPr="00BE020B" w:rsidRDefault="00EA03A8">
      <w:pPr>
        <w:ind w:firstLineChars="200" w:firstLine="480"/>
        <w:rPr>
          <w:rFonts w:eastAsia="MingLiU_HKSCS"/>
          <w:kern w:val="0"/>
          <w:sz w:val="24"/>
          <w:szCs w:val="28"/>
        </w:rPr>
      </w:pPr>
      <w:r w:rsidRPr="00BE020B">
        <w:rPr>
          <w:kern w:val="0"/>
          <w:sz w:val="24"/>
          <w:szCs w:val="28"/>
        </w:rPr>
        <w:br w:type="page"/>
      </w:r>
      <w:r w:rsidRPr="00BE020B">
        <w:rPr>
          <w:rFonts w:hint="eastAsia"/>
          <w:kern w:val="0"/>
          <w:sz w:val="24"/>
          <w:szCs w:val="28"/>
        </w:rPr>
        <w:lastRenderedPageBreak/>
        <w:t>二、报价一览表及分项价格表</w:t>
      </w:r>
    </w:p>
    <w:p w:rsidR="000A3CB3" w:rsidRPr="00BE020B" w:rsidRDefault="00EA03A8">
      <w:pPr>
        <w:ind w:firstLineChars="200" w:firstLine="480"/>
        <w:rPr>
          <w:rFonts w:eastAsia="MingLiU_HKSCS"/>
          <w:kern w:val="0"/>
          <w:sz w:val="24"/>
          <w:szCs w:val="28"/>
        </w:rPr>
      </w:pPr>
      <w:r w:rsidRPr="00BE020B">
        <w:rPr>
          <w:rFonts w:hint="eastAsia"/>
          <w:kern w:val="0"/>
          <w:sz w:val="24"/>
          <w:szCs w:val="28"/>
        </w:rPr>
        <w:t xml:space="preserve"> </w:t>
      </w:r>
      <w:r w:rsidRPr="00BE020B">
        <w:rPr>
          <w:rFonts w:hint="eastAsia"/>
          <w:kern w:val="0"/>
          <w:sz w:val="24"/>
          <w:szCs w:val="28"/>
        </w:rPr>
        <w:t xml:space="preserve">　　附件</w:t>
      </w:r>
      <w:r w:rsidRPr="00BE020B">
        <w:rPr>
          <w:kern w:val="0"/>
          <w:sz w:val="24"/>
          <w:szCs w:val="28"/>
        </w:rPr>
        <w:t>2</w:t>
      </w:r>
      <w:r w:rsidRPr="00BE020B">
        <w:rPr>
          <w:rFonts w:hint="eastAsia"/>
          <w:kern w:val="0"/>
          <w:sz w:val="24"/>
          <w:szCs w:val="28"/>
        </w:rPr>
        <w:t>－</w:t>
      </w:r>
      <w:r w:rsidRPr="00BE020B">
        <w:rPr>
          <w:rFonts w:hint="eastAsia"/>
          <w:kern w:val="0"/>
          <w:sz w:val="24"/>
          <w:szCs w:val="28"/>
        </w:rPr>
        <w:t>1</w:t>
      </w:r>
    </w:p>
    <w:p w:rsidR="000A3CB3" w:rsidRPr="00BE020B" w:rsidRDefault="000A3CB3">
      <w:pPr>
        <w:spacing w:line="360" w:lineRule="auto"/>
        <w:ind w:firstLineChars="200" w:firstLine="480"/>
        <w:rPr>
          <w:rFonts w:eastAsia="MingLiU_HKSCS"/>
          <w:kern w:val="0"/>
          <w:sz w:val="24"/>
          <w:szCs w:val="28"/>
        </w:rPr>
      </w:pPr>
    </w:p>
    <w:p w:rsidR="000A3CB3" w:rsidRPr="00BE020B" w:rsidRDefault="00EA03A8">
      <w:pPr>
        <w:spacing w:line="360" w:lineRule="auto"/>
        <w:ind w:firstLineChars="200" w:firstLine="480"/>
        <w:jc w:val="center"/>
        <w:rPr>
          <w:rFonts w:eastAsia="黑体"/>
          <w:kern w:val="0"/>
          <w:sz w:val="24"/>
          <w:szCs w:val="28"/>
        </w:rPr>
      </w:pPr>
      <w:r w:rsidRPr="00BE020B">
        <w:rPr>
          <w:rFonts w:eastAsia="黑体" w:hint="eastAsia"/>
          <w:kern w:val="0"/>
          <w:sz w:val="24"/>
          <w:szCs w:val="28"/>
        </w:rPr>
        <w:t>报价一览表</w:t>
      </w:r>
    </w:p>
    <w:p w:rsidR="000A3CB3" w:rsidRPr="00BE020B" w:rsidRDefault="000A3CB3">
      <w:pPr>
        <w:spacing w:line="360" w:lineRule="auto"/>
        <w:ind w:firstLineChars="200" w:firstLine="480"/>
        <w:jc w:val="center"/>
        <w:rPr>
          <w:rFonts w:ascii="MingLiU_HKSCS" w:eastAsia="MingLiU_HKSCS" w:hAnsi="Calibri" w:cs="MingLiU_HKSCS"/>
          <w:kern w:val="0"/>
          <w:sz w:val="24"/>
          <w:szCs w:val="28"/>
        </w:rPr>
      </w:pP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1559"/>
        <w:gridCol w:w="3109"/>
        <w:gridCol w:w="1236"/>
        <w:gridCol w:w="1724"/>
      </w:tblGrid>
      <w:tr w:rsidR="000A3CB3" w:rsidRPr="00BE020B">
        <w:trPr>
          <w:jc w:val="center"/>
        </w:trPr>
        <w:tc>
          <w:tcPr>
            <w:tcW w:w="930"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序号</w:t>
            </w:r>
          </w:p>
        </w:tc>
        <w:tc>
          <w:tcPr>
            <w:tcW w:w="1559"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项目名称</w:t>
            </w:r>
          </w:p>
        </w:tc>
        <w:tc>
          <w:tcPr>
            <w:tcW w:w="3109" w:type="dxa"/>
            <w:vAlign w:val="center"/>
          </w:tcPr>
          <w:p w:rsidR="000A3CB3" w:rsidRPr="00BE020B" w:rsidRDefault="000A3CB3">
            <w:pPr>
              <w:spacing w:line="360" w:lineRule="auto"/>
              <w:jc w:val="center"/>
              <w:rPr>
                <w:kern w:val="0"/>
                <w:sz w:val="24"/>
                <w:szCs w:val="28"/>
              </w:rPr>
            </w:pPr>
          </w:p>
        </w:tc>
        <w:tc>
          <w:tcPr>
            <w:tcW w:w="1236"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项目编号</w:t>
            </w:r>
          </w:p>
        </w:tc>
        <w:tc>
          <w:tcPr>
            <w:tcW w:w="1724" w:type="dxa"/>
            <w:vAlign w:val="center"/>
          </w:tcPr>
          <w:p w:rsidR="000A3CB3" w:rsidRPr="00BE020B" w:rsidRDefault="000A3CB3">
            <w:pPr>
              <w:spacing w:line="360" w:lineRule="auto"/>
              <w:jc w:val="center"/>
              <w:rPr>
                <w:rFonts w:ascii="MingLiU_HKSCS" w:eastAsia="MingLiU_HKSCS" w:hAnsi="Calibri" w:cs="MingLiU_HKSCS"/>
                <w:kern w:val="0"/>
                <w:sz w:val="24"/>
                <w:szCs w:val="28"/>
              </w:rPr>
            </w:pPr>
          </w:p>
        </w:tc>
      </w:tr>
      <w:tr w:rsidR="000A3CB3" w:rsidRPr="00BE020B">
        <w:trPr>
          <w:jc w:val="center"/>
        </w:trPr>
        <w:tc>
          <w:tcPr>
            <w:tcW w:w="930" w:type="dxa"/>
            <w:vAlign w:val="center"/>
          </w:tcPr>
          <w:p w:rsidR="000A3CB3" w:rsidRPr="00BE020B" w:rsidRDefault="00EA03A8">
            <w:pPr>
              <w:spacing w:line="360" w:lineRule="auto"/>
              <w:jc w:val="center"/>
              <w:rPr>
                <w:kern w:val="0"/>
                <w:sz w:val="24"/>
                <w:szCs w:val="28"/>
              </w:rPr>
            </w:pPr>
            <w:r w:rsidRPr="00BE020B">
              <w:rPr>
                <w:kern w:val="0"/>
                <w:sz w:val="24"/>
                <w:szCs w:val="28"/>
              </w:rPr>
              <w:t>1</w:t>
            </w:r>
          </w:p>
        </w:tc>
        <w:tc>
          <w:tcPr>
            <w:tcW w:w="1559"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包号</w:t>
            </w:r>
          </w:p>
        </w:tc>
        <w:tc>
          <w:tcPr>
            <w:tcW w:w="6069" w:type="dxa"/>
            <w:gridSpan w:val="3"/>
            <w:vAlign w:val="center"/>
          </w:tcPr>
          <w:p w:rsidR="000A3CB3" w:rsidRPr="00BE020B" w:rsidRDefault="00EA03A8">
            <w:pPr>
              <w:spacing w:line="360" w:lineRule="auto"/>
              <w:jc w:val="center"/>
              <w:rPr>
                <w:rFonts w:ascii="MingLiU_HKSCS" w:hAnsi="Calibri" w:cs="MingLiU_HKSCS"/>
                <w:kern w:val="0"/>
                <w:sz w:val="24"/>
                <w:szCs w:val="28"/>
              </w:rPr>
            </w:pPr>
            <w:r w:rsidRPr="00BE020B">
              <w:rPr>
                <w:rFonts w:ascii="MingLiU_HKSCS" w:hAnsi="Calibri" w:cs="MingLiU_HKSCS" w:hint="eastAsia"/>
                <w:kern w:val="0"/>
                <w:sz w:val="24"/>
                <w:szCs w:val="28"/>
              </w:rPr>
              <w:t>本项目无分包</w:t>
            </w:r>
          </w:p>
        </w:tc>
      </w:tr>
      <w:tr w:rsidR="000A3CB3" w:rsidRPr="00BE020B">
        <w:trPr>
          <w:trHeight w:val="634"/>
          <w:jc w:val="center"/>
        </w:trPr>
        <w:tc>
          <w:tcPr>
            <w:tcW w:w="930" w:type="dxa"/>
            <w:vAlign w:val="center"/>
          </w:tcPr>
          <w:p w:rsidR="000A3CB3" w:rsidRPr="00BE020B" w:rsidRDefault="00EA03A8">
            <w:pPr>
              <w:spacing w:line="360" w:lineRule="auto"/>
              <w:jc w:val="center"/>
              <w:rPr>
                <w:kern w:val="0"/>
                <w:sz w:val="24"/>
                <w:szCs w:val="28"/>
              </w:rPr>
            </w:pPr>
            <w:r w:rsidRPr="00BE020B">
              <w:rPr>
                <w:kern w:val="0"/>
                <w:sz w:val="24"/>
                <w:szCs w:val="28"/>
              </w:rPr>
              <w:t>2</w:t>
            </w:r>
          </w:p>
        </w:tc>
        <w:tc>
          <w:tcPr>
            <w:tcW w:w="1559"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报价</w:t>
            </w:r>
          </w:p>
        </w:tc>
        <w:tc>
          <w:tcPr>
            <w:tcW w:w="6069" w:type="dxa"/>
            <w:gridSpan w:val="3"/>
            <w:vAlign w:val="center"/>
          </w:tcPr>
          <w:p w:rsidR="000A3CB3" w:rsidRPr="00BE020B" w:rsidRDefault="00EA03A8">
            <w:pPr>
              <w:spacing w:line="360" w:lineRule="auto"/>
              <w:jc w:val="left"/>
              <w:rPr>
                <w:rFonts w:eastAsia="MingLiU_HKSCS"/>
                <w:kern w:val="0"/>
                <w:sz w:val="24"/>
                <w:szCs w:val="28"/>
              </w:rPr>
            </w:pPr>
            <w:r w:rsidRPr="00BE020B">
              <w:rPr>
                <w:rFonts w:hint="eastAsia"/>
                <w:kern w:val="0"/>
                <w:sz w:val="24"/>
                <w:szCs w:val="28"/>
              </w:rPr>
              <w:t>大写：人民币</w:t>
            </w:r>
            <w:r w:rsidRPr="00BE020B">
              <w:rPr>
                <w:kern w:val="0"/>
                <w:sz w:val="24"/>
                <w:szCs w:val="28"/>
              </w:rPr>
              <w:t>______</w:t>
            </w:r>
            <w:r w:rsidRPr="00BE020B">
              <w:rPr>
                <w:rFonts w:hint="eastAsia"/>
                <w:kern w:val="0"/>
                <w:sz w:val="24"/>
                <w:szCs w:val="28"/>
              </w:rPr>
              <w:t>元</w:t>
            </w:r>
          </w:p>
          <w:p w:rsidR="000A3CB3" w:rsidRPr="00BE020B" w:rsidRDefault="00EA03A8">
            <w:pPr>
              <w:spacing w:line="360" w:lineRule="auto"/>
              <w:jc w:val="left"/>
              <w:rPr>
                <w:rFonts w:eastAsia="MingLiU_HKSCS"/>
                <w:kern w:val="0"/>
                <w:sz w:val="24"/>
                <w:szCs w:val="28"/>
              </w:rPr>
            </w:pPr>
            <w:r w:rsidRPr="00BE020B">
              <w:rPr>
                <w:rFonts w:hint="eastAsia"/>
                <w:kern w:val="0"/>
                <w:sz w:val="24"/>
                <w:szCs w:val="28"/>
              </w:rPr>
              <w:t>小写：</w:t>
            </w:r>
            <w:r w:rsidRPr="00BE020B">
              <w:rPr>
                <w:rFonts w:ascii="Batang" w:eastAsia="Batang" w:hAnsi="Batang" w:hint="eastAsia"/>
                <w:kern w:val="0"/>
                <w:sz w:val="24"/>
                <w:szCs w:val="28"/>
              </w:rPr>
              <w:t>￥</w:t>
            </w:r>
            <w:r w:rsidRPr="00BE020B">
              <w:rPr>
                <w:kern w:val="0"/>
                <w:sz w:val="24"/>
                <w:szCs w:val="28"/>
              </w:rPr>
              <w:t>______</w:t>
            </w:r>
            <w:r w:rsidRPr="00BE020B">
              <w:rPr>
                <w:rFonts w:hint="eastAsia"/>
                <w:kern w:val="0"/>
                <w:sz w:val="24"/>
                <w:szCs w:val="28"/>
              </w:rPr>
              <w:t>（小写请保留至小数点后两位）</w:t>
            </w:r>
          </w:p>
        </w:tc>
      </w:tr>
      <w:tr w:rsidR="000A3CB3" w:rsidRPr="00BE020B">
        <w:trPr>
          <w:jc w:val="center"/>
        </w:trPr>
        <w:tc>
          <w:tcPr>
            <w:tcW w:w="930" w:type="dxa"/>
            <w:vAlign w:val="center"/>
          </w:tcPr>
          <w:p w:rsidR="000A3CB3" w:rsidRPr="00BE020B" w:rsidRDefault="00EA03A8">
            <w:pPr>
              <w:spacing w:line="360" w:lineRule="auto"/>
              <w:jc w:val="center"/>
              <w:rPr>
                <w:kern w:val="0"/>
                <w:sz w:val="24"/>
                <w:szCs w:val="28"/>
              </w:rPr>
            </w:pPr>
            <w:r w:rsidRPr="00BE020B">
              <w:rPr>
                <w:kern w:val="0"/>
                <w:sz w:val="24"/>
                <w:szCs w:val="28"/>
              </w:rPr>
              <w:t>3</w:t>
            </w:r>
          </w:p>
        </w:tc>
        <w:tc>
          <w:tcPr>
            <w:tcW w:w="1559"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服务期限</w:t>
            </w:r>
          </w:p>
        </w:tc>
        <w:tc>
          <w:tcPr>
            <w:tcW w:w="6069" w:type="dxa"/>
            <w:gridSpan w:val="3"/>
            <w:vAlign w:val="center"/>
          </w:tcPr>
          <w:p w:rsidR="000A3CB3" w:rsidRPr="00BE020B" w:rsidRDefault="000A3CB3">
            <w:pPr>
              <w:spacing w:line="360" w:lineRule="auto"/>
              <w:jc w:val="center"/>
              <w:rPr>
                <w:rFonts w:eastAsia="MingLiU_HKSCS"/>
                <w:kern w:val="0"/>
                <w:sz w:val="24"/>
                <w:szCs w:val="28"/>
              </w:rPr>
            </w:pPr>
          </w:p>
        </w:tc>
      </w:tr>
      <w:tr w:rsidR="000A3CB3" w:rsidRPr="00BE020B">
        <w:trPr>
          <w:jc w:val="center"/>
        </w:trPr>
        <w:tc>
          <w:tcPr>
            <w:tcW w:w="930" w:type="dxa"/>
            <w:vAlign w:val="center"/>
          </w:tcPr>
          <w:p w:rsidR="000A3CB3" w:rsidRPr="00BE020B" w:rsidRDefault="00EA03A8">
            <w:pPr>
              <w:spacing w:line="360" w:lineRule="auto"/>
              <w:jc w:val="center"/>
              <w:rPr>
                <w:kern w:val="0"/>
                <w:sz w:val="24"/>
                <w:szCs w:val="28"/>
              </w:rPr>
            </w:pPr>
            <w:r w:rsidRPr="00BE020B">
              <w:rPr>
                <w:kern w:val="0"/>
                <w:sz w:val="24"/>
                <w:szCs w:val="28"/>
              </w:rPr>
              <w:t>4</w:t>
            </w:r>
          </w:p>
        </w:tc>
        <w:tc>
          <w:tcPr>
            <w:tcW w:w="1559" w:type="dxa"/>
            <w:vAlign w:val="center"/>
          </w:tcPr>
          <w:p w:rsidR="000A3CB3" w:rsidRPr="00BE020B" w:rsidRDefault="00EA03A8">
            <w:pPr>
              <w:spacing w:line="360" w:lineRule="auto"/>
              <w:jc w:val="center"/>
              <w:rPr>
                <w:kern w:val="0"/>
                <w:sz w:val="24"/>
                <w:szCs w:val="28"/>
              </w:rPr>
            </w:pPr>
            <w:r w:rsidRPr="00BE020B">
              <w:rPr>
                <w:rFonts w:ascii="宋体" w:hAnsi="Calibri" w:hint="eastAsia"/>
                <w:kern w:val="0"/>
                <w:sz w:val="24"/>
                <w:szCs w:val="28"/>
              </w:rPr>
              <w:t>…</w:t>
            </w:r>
          </w:p>
        </w:tc>
        <w:tc>
          <w:tcPr>
            <w:tcW w:w="6069" w:type="dxa"/>
            <w:gridSpan w:val="3"/>
            <w:vAlign w:val="center"/>
          </w:tcPr>
          <w:p w:rsidR="000A3CB3" w:rsidRPr="00BE020B" w:rsidRDefault="000A3CB3">
            <w:pPr>
              <w:spacing w:line="360" w:lineRule="auto"/>
              <w:jc w:val="center"/>
              <w:rPr>
                <w:rFonts w:eastAsia="MingLiU_HKSCS"/>
                <w:kern w:val="0"/>
                <w:sz w:val="24"/>
                <w:szCs w:val="28"/>
              </w:rPr>
            </w:pPr>
          </w:p>
        </w:tc>
      </w:tr>
      <w:tr w:rsidR="000A3CB3" w:rsidRPr="00BE020B">
        <w:trPr>
          <w:jc w:val="center"/>
        </w:trPr>
        <w:tc>
          <w:tcPr>
            <w:tcW w:w="930" w:type="dxa"/>
            <w:vAlign w:val="center"/>
          </w:tcPr>
          <w:p w:rsidR="000A3CB3" w:rsidRPr="00BE020B" w:rsidRDefault="000A3CB3">
            <w:pPr>
              <w:spacing w:line="360" w:lineRule="auto"/>
              <w:jc w:val="center"/>
              <w:rPr>
                <w:kern w:val="0"/>
                <w:sz w:val="24"/>
                <w:szCs w:val="28"/>
              </w:rPr>
            </w:pPr>
          </w:p>
        </w:tc>
        <w:tc>
          <w:tcPr>
            <w:tcW w:w="1559"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备注</w:t>
            </w:r>
          </w:p>
        </w:tc>
        <w:tc>
          <w:tcPr>
            <w:tcW w:w="6069" w:type="dxa"/>
            <w:gridSpan w:val="3"/>
            <w:vAlign w:val="center"/>
          </w:tcPr>
          <w:p w:rsidR="000A3CB3" w:rsidRPr="00BE020B" w:rsidRDefault="000A3CB3">
            <w:pPr>
              <w:spacing w:line="360" w:lineRule="auto"/>
              <w:jc w:val="center"/>
              <w:rPr>
                <w:rFonts w:eastAsia="MingLiU_HKSCS"/>
                <w:kern w:val="0"/>
                <w:sz w:val="24"/>
                <w:szCs w:val="28"/>
              </w:rPr>
            </w:pPr>
          </w:p>
        </w:tc>
      </w:tr>
    </w:tbl>
    <w:p w:rsidR="000A3CB3" w:rsidRPr="00BE020B" w:rsidRDefault="000A3CB3">
      <w:pPr>
        <w:spacing w:line="360" w:lineRule="auto"/>
        <w:ind w:firstLineChars="200" w:firstLine="480"/>
        <w:rPr>
          <w:rFonts w:eastAsia="MingLiU_HKSCS"/>
          <w:kern w:val="0"/>
          <w:sz w:val="24"/>
          <w:szCs w:val="28"/>
        </w:rPr>
      </w:pP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供应商名称</w:t>
      </w:r>
      <w:r w:rsidRPr="00BE020B">
        <w:rPr>
          <w:kern w:val="0"/>
          <w:sz w:val="24"/>
          <w:szCs w:val="28"/>
        </w:rPr>
        <w:t>(</w:t>
      </w:r>
      <w:r w:rsidRPr="00BE020B">
        <w:rPr>
          <w:rFonts w:hint="eastAsia"/>
          <w:kern w:val="0"/>
          <w:sz w:val="24"/>
          <w:szCs w:val="28"/>
        </w:rPr>
        <w:t>公章</w:t>
      </w:r>
      <w:r w:rsidRPr="00BE020B">
        <w:rPr>
          <w:kern w:val="0"/>
          <w:sz w:val="24"/>
          <w:szCs w:val="28"/>
        </w:rPr>
        <w:t>)</w:t>
      </w:r>
      <w:r w:rsidRPr="00BE020B">
        <w:rPr>
          <w:rFonts w:hint="eastAsia"/>
          <w:kern w:val="0"/>
          <w:sz w:val="24"/>
          <w:szCs w:val="28"/>
        </w:rPr>
        <w:t>：</w:t>
      </w:r>
      <w:r w:rsidRPr="00BE020B">
        <w:rPr>
          <w:kern w:val="0"/>
          <w:sz w:val="24"/>
          <w:szCs w:val="28"/>
        </w:rPr>
        <w:t>____________</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法定代表人或其授权代表</w:t>
      </w:r>
      <w:r w:rsidRPr="00BE020B">
        <w:rPr>
          <w:kern w:val="0"/>
          <w:sz w:val="24"/>
          <w:szCs w:val="28"/>
        </w:rPr>
        <w:t>(</w:t>
      </w:r>
      <w:r w:rsidRPr="00BE020B">
        <w:rPr>
          <w:rFonts w:hint="eastAsia"/>
          <w:kern w:val="0"/>
          <w:sz w:val="24"/>
          <w:szCs w:val="28"/>
        </w:rPr>
        <w:t>签字或盖章</w:t>
      </w:r>
      <w:r w:rsidRPr="00BE020B">
        <w:rPr>
          <w:kern w:val="0"/>
          <w:sz w:val="24"/>
          <w:szCs w:val="28"/>
        </w:rPr>
        <w:t>)</w:t>
      </w:r>
      <w:r w:rsidRPr="00BE020B">
        <w:rPr>
          <w:rFonts w:hint="eastAsia"/>
          <w:kern w:val="0"/>
          <w:sz w:val="24"/>
          <w:szCs w:val="28"/>
        </w:rPr>
        <w:t>：</w:t>
      </w:r>
      <w:r w:rsidRPr="00BE020B">
        <w:rPr>
          <w:kern w:val="0"/>
          <w:sz w:val="24"/>
          <w:szCs w:val="28"/>
        </w:rPr>
        <w:t>____________</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日期：</w:t>
      </w:r>
      <w:r w:rsidRPr="00BE020B">
        <w:rPr>
          <w:kern w:val="0"/>
          <w:sz w:val="24"/>
          <w:szCs w:val="28"/>
        </w:rPr>
        <w:t>______</w:t>
      </w:r>
      <w:r w:rsidRPr="00BE020B">
        <w:rPr>
          <w:rFonts w:hint="eastAsia"/>
          <w:kern w:val="0"/>
          <w:sz w:val="24"/>
          <w:szCs w:val="28"/>
        </w:rPr>
        <w:t>年</w:t>
      </w:r>
      <w:r w:rsidRPr="00BE020B">
        <w:rPr>
          <w:kern w:val="0"/>
          <w:sz w:val="24"/>
          <w:szCs w:val="28"/>
        </w:rPr>
        <w:t>____</w:t>
      </w:r>
      <w:r w:rsidRPr="00BE020B">
        <w:rPr>
          <w:rFonts w:hint="eastAsia"/>
          <w:kern w:val="0"/>
          <w:sz w:val="24"/>
          <w:szCs w:val="28"/>
        </w:rPr>
        <w:t>月</w:t>
      </w:r>
      <w:r w:rsidRPr="00BE020B">
        <w:rPr>
          <w:kern w:val="0"/>
          <w:sz w:val="24"/>
          <w:szCs w:val="28"/>
        </w:rPr>
        <w:t>____</w:t>
      </w:r>
      <w:r w:rsidRPr="00BE020B">
        <w:rPr>
          <w:rFonts w:hint="eastAsia"/>
          <w:kern w:val="0"/>
          <w:sz w:val="24"/>
          <w:szCs w:val="28"/>
        </w:rPr>
        <w:t>日</w:t>
      </w:r>
    </w:p>
    <w:p w:rsidR="000A3CB3" w:rsidRPr="00BE020B" w:rsidRDefault="00EA03A8">
      <w:pPr>
        <w:spacing w:line="360" w:lineRule="auto"/>
        <w:ind w:firstLineChars="200" w:firstLine="480"/>
        <w:rPr>
          <w:rFonts w:eastAsia="MingLiU_HKSCS"/>
          <w:kern w:val="0"/>
          <w:sz w:val="24"/>
          <w:szCs w:val="28"/>
        </w:rPr>
      </w:pPr>
      <w:r w:rsidRPr="00BE020B">
        <w:rPr>
          <w:kern w:val="0"/>
          <w:sz w:val="24"/>
          <w:szCs w:val="28"/>
        </w:rPr>
        <w:br w:type="page"/>
      </w:r>
      <w:r w:rsidRPr="00BE020B">
        <w:rPr>
          <w:rFonts w:hint="eastAsia"/>
          <w:kern w:val="0"/>
          <w:sz w:val="24"/>
          <w:szCs w:val="28"/>
        </w:rPr>
        <w:lastRenderedPageBreak/>
        <w:t xml:space="preserve">　　附件</w:t>
      </w:r>
      <w:r w:rsidRPr="00BE020B">
        <w:rPr>
          <w:kern w:val="0"/>
          <w:sz w:val="24"/>
          <w:szCs w:val="28"/>
        </w:rPr>
        <w:t>2</w:t>
      </w:r>
      <w:r w:rsidRPr="00BE020B">
        <w:rPr>
          <w:rFonts w:hint="eastAsia"/>
          <w:kern w:val="0"/>
          <w:sz w:val="24"/>
          <w:szCs w:val="28"/>
        </w:rPr>
        <w:t>－</w:t>
      </w:r>
      <w:r w:rsidRPr="00BE020B">
        <w:rPr>
          <w:rFonts w:hint="eastAsia"/>
          <w:kern w:val="0"/>
          <w:sz w:val="24"/>
          <w:szCs w:val="28"/>
        </w:rPr>
        <w:t>2</w:t>
      </w:r>
    </w:p>
    <w:p w:rsidR="000A3CB3" w:rsidRPr="00BE020B" w:rsidRDefault="000A3CB3">
      <w:pPr>
        <w:spacing w:line="360" w:lineRule="auto"/>
        <w:ind w:firstLineChars="200" w:firstLine="480"/>
        <w:rPr>
          <w:rFonts w:eastAsia="MingLiU_HKSCS"/>
          <w:kern w:val="0"/>
          <w:sz w:val="24"/>
          <w:szCs w:val="28"/>
        </w:rPr>
      </w:pPr>
    </w:p>
    <w:p w:rsidR="000A3CB3" w:rsidRPr="00BE020B" w:rsidRDefault="00EA03A8">
      <w:pPr>
        <w:spacing w:line="360" w:lineRule="auto"/>
        <w:ind w:firstLineChars="200" w:firstLine="480"/>
        <w:jc w:val="center"/>
        <w:rPr>
          <w:rFonts w:ascii="MingLiU_HKSCS" w:eastAsia="MingLiU_HKSCS" w:hAnsi="Calibri" w:cs="MingLiU_HKSCS"/>
          <w:kern w:val="0"/>
          <w:sz w:val="24"/>
          <w:szCs w:val="28"/>
        </w:rPr>
      </w:pPr>
      <w:r w:rsidRPr="00BE020B">
        <w:rPr>
          <w:rFonts w:eastAsia="黑体" w:hint="eastAsia"/>
          <w:kern w:val="0"/>
          <w:sz w:val="24"/>
          <w:szCs w:val="28"/>
        </w:rPr>
        <w:t>分项价格表</w:t>
      </w:r>
    </w:p>
    <w:p w:rsidR="000A3CB3" w:rsidRPr="00BE020B" w:rsidRDefault="00EA03A8">
      <w:pPr>
        <w:spacing w:line="360" w:lineRule="auto"/>
        <w:ind w:firstLineChars="200" w:firstLine="480"/>
        <w:jc w:val="center"/>
        <w:rPr>
          <w:kern w:val="0"/>
          <w:sz w:val="24"/>
          <w:szCs w:val="28"/>
        </w:rPr>
      </w:pPr>
      <w:r w:rsidRPr="00BE020B">
        <w:rPr>
          <w:kern w:val="0"/>
          <w:sz w:val="24"/>
          <w:szCs w:val="28"/>
        </w:rPr>
        <w:t>(</w:t>
      </w:r>
      <w:r w:rsidRPr="00BE020B">
        <w:rPr>
          <w:rFonts w:hint="eastAsia"/>
          <w:kern w:val="0"/>
          <w:sz w:val="24"/>
          <w:szCs w:val="28"/>
        </w:rPr>
        <w:t>服务类项目适用</w:t>
      </w:r>
      <w:r w:rsidRPr="00BE020B">
        <w:rPr>
          <w:kern w:val="0"/>
          <w:sz w:val="24"/>
          <w:szCs w:val="28"/>
        </w:rPr>
        <w:t>)</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 xml:space="preserve">　项目名称：</w:t>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rFonts w:hint="eastAsia"/>
          <w:kern w:val="0"/>
          <w:sz w:val="24"/>
          <w:szCs w:val="28"/>
        </w:rPr>
        <w:t xml:space="preserve">项目编号：　</w:t>
      </w:r>
    </w:p>
    <w:p w:rsidR="000A3CB3" w:rsidRPr="00BE020B" w:rsidRDefault="00EA03A8">
      <w:pPr>
        <w:spacing w:line="360" w:lineRule="auto"/>
        <w:ind w:firstLineChars="200" w:firstLine="480"/>
        <w:rPr>
          <w:kern w:val="0"/>
          <w:sz w:val="24"/>
          <w:szCs w:val="28"/>
        </w:rPr>
      </w:pPr>
      <w:r w:rsidRPr="00BE020B">
        <w:rPr>
          <w:rFonts w:hint="eastAsia"/>
          <w:kern w:val="0"/>
          <w:sz w:val="24"/>
          <w:szCs w:val="28"/>
        </w:rPr>
        <w:t xml:space="preserve">　包号：无</w:t>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rFonts w:hint="eastAsia"/>
          <w:kern w:val="0"/>
          <w:sz w:val="24"/>
          <w:szCs w:val="28"/>
        </w:rPr>
        <w:t>金额单位：元</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2552"/>
        <w:gridCol w:w="3546"/>
      </w:tblGrid>
      <w:tr w:rsidR="000A3CB3" w:rsidRPr="00BE020B">
        <w:trPr>
          <w:jc w:val="center"/>
        </w:trPr>
        <w:tc>
          <w:tcPr>
            <w:tcW w:w="675"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序号</w:t>
            </w:r>
          </w:p>
        </w:tc>
        <w:tc>
          <w:tcPr>
            <w:tcW w:w="1843"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服务内容</w:t>
            </w:r>
          </w:p>
        </w:tc>
        <w:tc>
          <w:tcPr>
            <w:tcW w:w="2552"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报价</w:t>
            </w:r>
          </w:p>
        </w:tc>
        <w:tc>
          <w:tcPr>
            <w:tcW w:w="3546"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备注</w:t>
            </w:r>
          </w:p>
          <w:p w:rsidR="000A3CB3" w:rsidRPr="00BE020B" w:rsidRDefault="00EA03A8">
            <w:pPr>
              <w:spacing w:line="360" w:lineRule="auto"/>
              <w:jc w:val="center"/>
              <w:rPr>
                <w:rFonts w:eastAsia="MingLiU_HKSCS"/>
                <w:kern w:val="0"/>
                <w:sz w:val="24"/>
                <w:szCs w:val="28"/>
              </w:rPr>
            </w:pPr>
            <w:r w:rsidRPr="00BE020B">
              <w:rPr>
                <w:kern w:val="0"/>
                <w:sz w:val="24"/>
                <w:szCs w:val="28"/>
              </w:rPr>
              <w:t>(</w:t>
            </w:r>
            <w:r w:rsidRPr="00BE020B">
              <w:rPr>
                <w:rFonts w:hint="eastAsia"/>
                <w:kern w:val="0"/>
                <w:sz w:val="24"/>
                <w:szCs w:val="28"/>
              </w:rPr>
              <w:t>收费依据、收费标准等</w:t>
            </w:r>
            <w:r w:rsidRPr="00BE020B">
              <w:rPr>
                <w:kern w:val="0"/>
                <w:sz w:val="24"/>
                <w:szCs w:val="28"/>
              </w:rPr>
              <w:t>)</w:t>
            </w:r>
          </w:p>
        </w:tc>
      </w:tr>
      <w:tr w:rsidR="000A3CB3" w:rsidRPr="00BE020B">
        <w:trPr>
          <w:jc w:val="center"/>
        </w:trPr>
        <w:tc>
          <w:tcPr>
            <w:tcW w:w="675" w:type="dxa"/>
            <w:vAlign w:val="center"/>
          </w:tcPr>
          <w:p w:rsidR="000A3CB3" w:rsidRPr="00BE020B" w:rsidRDefault="00EA03A8">
            <w:pPr>
              <w:spacing w:line="360" w:lineRule="auto"/>
              <w:jc w:val="center"/>
              <w:rPr>
                <w:kern w:val="0"/>
                <w:sz w:val="24"/>
                <w:szCs w:val="28"/>
              </w:rPr>
            </w:pPr>
            <w:r w:rsidRPr="00BE020B">
              <w:rPr>
                <w:kern w:val="0"/>
                <w:sz w:val="24"/>
                <w:szCs w:val="28"/>
              </w:rPr>
              <w:t>1</w:t>
            </w:r>
          </w:p>
        </w:tc>
        <w:tc>
          <w:tcPr>
            <w:tcW w:w="1843" w:type="dxa"/>
            <w:vAlign w:val="center"/>
          </w:tcPr>
          <w:p w:rsidR="000A3CB3" w:rsidRPr="00BE020B" w:rsidRDefault="000A3CB3">
            <w:pPr>
              <w:spacing w:line="360" w:lineRule="auto"/>
              <w:jc w:val="center"/>
              <w:rPr>
                <w:kern w:val="0"/>
                <w:sz w:val="24"/>
                <w:szCs w:val="28"/>
              </w:rPr>
            </w:pPr>
          </w:p>
        </w:tc>
        <w:tc>
          <w:tcPr>
            <w:tcW w:w="2552" w:type="dxa"/>
            <w:vAlign w:val="center"/>
          </w:tcPr>
          <w:p w:rsidR="000A3CB3" w:rsidRPr="00BE020B" w:rsidRDefault="000A3CB3">
            <w:pPr>
              <w:spacing w:line="360" w:lineRule="auto"/>
              <w:jc w:val="center"/>
              <w:rPr>
                <w:kern w:val="0"/>
                <w:sz w:val="24"/>
                <w:szCs w:val="28"/>
              </w:rPr>
            </w:pPr>
          </w:p>
        </w:tc>
        <w:tc>
          <w:tcPr>
            <w:tcW w:w="3546" w:type="dxa"/>
            <w:vAlign w:val="center"/>
          </w:tcPr>
          <w:p w:rsidR="000A3CB3" w:rsidRPr="00BE020B" w:rsidRDefault="000A3CB3">
            <w:pPr>
              <w:spacing w:line="360" w:lineRule="auto"/>
              <w:jc w:val="center"/>
              <w:rPr>
                <w:rFonts w:eastAsia="MingLiU_HKSCS"/>
                <w:kern w:val="0"/>
                <w:sz w:val="24"/>
                <w:szCs w:val="28"/>
              </w:rPr>
            </w:pPr>
          </w:p>
        </w:tc>
      </w:tr>
      <w:tr w:rsidR="000A3CB3" w:rsidRPr="00BE020B">
        <w:trPr>
          <w:jc w:val="center"/>
        </w:trPr>
        <w:tc>
          <w:tcPr>
            <w:tcW w:w="675" w:type="dxa"/>
            <w:vAlign w:val="center"/>
          </w:tcPr>
          <w:p w:rsidR="000A3CB3" w:rsidRPr="00BE020B" w:rsidRDefault="00EA03A8">
            <w:pPr>
              <w:spacing w:line="360" w:lineRule="auto"/>
              <w:jc w:val="center"/>
              <w:rPr>
                <w:kern w:val="0"/>
                <w:sz w:val="24"/>
                <w:szCs w:val="28"/>
              </w:rPr>
            </w:pPr>
            <w:r w:rsidRPr="00BE020B">
              <w:rPr>
                <w:kern w:val="0"/>
                <w:sz w:val="24"/>
                <w:szCs w:val="28"/>
              </w:rPr>
              <w:t>2</w:t>
            </w:r>
          </w:p>
        </w:tc>
        <w:tc>
          <w:tcPr>
            <w:tcW w:w="1843" w:type="dxa"/>
            <w:vAlign w:val="center"/>
          </w:tcPr>
          <w:p w:rsidR="000A3CB3" w:rsidRPr="00BE020B" w:rsidRDefault="000A3CB3">
            <w:pPr>
              <w:spacing w:line="360" w:lineRule="auto"/>
              <w:jc w:val="center"/>
              <w:rPr>
                <w:kern w:val="0"/>
                <w:sz w:val="24"/>
                <w:szCs w:val="28"/>
              </w:rPr>
            </w:pPr>
          </w:p>
        </w:tc>
        <w:tc>
          <w:tcPr>
            <w:tcW w:w="2552" w:type="dxa"/>
            <w:vAlign w:val="center"/>
          </w:tcPr>
          <w:p w:rsidR="000A3CB3" w:rsidRPr="00BE020B" w:rsidRDefault="000A3CB3">
            <w:pPr>
              <w:spacing w:line="360" w:lineRule="auto"/>
              <w:jc w:val="center"/>
              <w:rPr>
                <w:kern w:val="0"/>
                <w:sz w:val="24"/>
                <w:szCs w:val="28"/>
              </w:rPr>
            </w:pPr>
          </w:p>
        </w:tc>
        <w:tc>
          <w:tcPr>
            <w:tcW w:w="3546" w:type="dxa"/>
            <w:vAlign w:val="center"/>
          </w:tcPr>
          <w:p w:rsidR="000A3CB3" w:rsidRPr="00BE020B" w:rsidRDefault="000A3CB3">
            <w:pPr>
              <w:spacing w:line="360" w:lineRule="auto"/>
              <w:jc w:val="center"/>
              <w:rPr>
                <w:rFonts w:eastAsia="MingLiU_HKSCS"/>
                <w:kern w:val="0"/>
                <w:sz w:val="24"/>
                <w:szCs w:val="28"/>
              </w:rPr>
            </w:pPr>
          </w:p>
        </w:tc>
      </w:tr>
      <w:tr w:rsidR="000A3CB3" w:rsidRPr="00BE020B">
        <w:trPr>
          <w:jc w:val="center"/>
        </w:trPr>
        <w:tc>
          <w:tcPr>
            <w:tcW w:w="675" w:type="dxa"/>
            <w:vAlign w:val="center"/>
          </w:tcPr>
          <w:p w:rsidR="000A3CB3" w:rsidRPr="00BE020B" w:rsidRDefault="00EA03A8">
            <w:pPr>
              <w:spacing w:line="360" w:lineRule="auto"/>
              <w:jc w:val="center"/>
              <w:rPr>
                <w:kern w:val="0"/>
                <w:sz w:val="24"/>
                <w:szCs w:val="28"/>
              </w:rPr>
            </w:pPr>
            <w:r w:rsidRPr="00BE020B">
              <w:rPr>
                <w:kern w:val="0"/>
                <w:sz w:val="24"/>
                <w:szCs w:val="28"/>
              </w:rPr>
              <w:t>3</w:t>
            </w:r>
          </w:p>
        </w:tc>
        <w:tc>
          <w:tcPr>
            <w:tcW w:w="1843" w:type="dxa"/>
            <w:vAlign w:val="center"/>
          </w:tcPr>
          <w:p w:rsidR="000A3CB3" w:rsidRPr="00BE020B" w:rsidRDefault="000A3CB3">
            <w:pPr>
              <w:spacing w:line="360" w:lineRule="auto"/>
              <w:jc w:val="center"/>
              <w:rPr>
                <w:kern w:val="0"/>
                <w:sz w:val="24"/>
                <w:szCs w:val="28"/>
              </w:rPr>
            </w:pPr>
          </w:p>
        </w:tc>
        <w:tc>
          <w:tcPr>
            <w:tcW w:w="2552" w:type="dxa"/>
            <w:vAlign w:val="center"/>
          </w:tcPr>
          <w:p w:rsidR="000A3CB3" w:rsidRPr="00BE020B" w:rsidRDefault="000A3CB3">
            <w:pPr>
              <w:spacing w:line="360" w:lineRule="auto"/>
              <w:jc w:val="center"/>
              <w:rPr>
                <w:kern w:val="0"/>
                <w:sz w:val="24"/>
                <w:szCs w:val="28"/>
              </w:rPr>
            </w:pPr>
          </w:p>
        </w:tc>
        <w:tc>
          <w:tcPr>
            <w:tcW w:w="3546" w:type="dxa"/>
            <w:vAlign w:val="center"/>
          </w:tcPr>
          <w:p w:rsidR="000A3CB3" w:rsidRPr="00BE020B" w:rsidRDefault="000A3CB3">
            <w:pPr>
              <w:spacing w:line="360" w:lineRule="auto"/>
              <w:jc w:val="center"/>
              <w:rPr>
                <w:rFonts w:eastAsia="MingLiU_HKSCS"/>
                <w:kern w:val="0"/>
                <w:sz w:val="24"/>
                <w:szCs w:val="28"/>
              </w:rPr>
            </w:pPr>
          </w:p>
        </w:tc>
      </w:tr>
      <w:tr w:rsidR="000A3CB3" w:rsidRPr="00BE020B">
        <w:trPr>
          <w:jc w:val="center"/>
        </w:trPr>
        <w:tc>
          <w:tcPr>
            <w:tcW w:w="675" w:type="dxa"/>
            <w:vAlign w:val="center"/>
          </w:tcPr>
          <w:p w:rsidR="000A3CB3" w:rsidRPr="00BE020B" w:rsidRDefault="00EA03A8">
            <w:pPr>
              <w:spacing w:line="360" w:lineRule="auto"/>
              <w:jc w:val="center"/>
              <w:rPr>
                <w:kern w:val="0"/>
                <w:sz w:val="24"/>
                <w:szCs w:val="28"/>
              </w:rPr>
            </w:pPr>
            <w:r w:rsidRPr="00BE020B">
              <w:rPr>
                <w:kern w:val="0"/>
                <w:sz w:val="24"/>
                <w:szCs w:val="28"/>
              </w:rPr>
              <w:t>4</w:t>
            </w:r>
          </w:p>
        </w:tc>
        <w:tc>
          <w:tcPr>
            <w:tcW w:w="1843" w:type="dxa"/>
            <w:vAlign w:val="center"/>
          </w:tcPr>
          <w:p w:rsidR="000A3CB3" w:rsidRPr="00BE020B" w:rsidRDefault="000A3CB3">
            <w:pPr>
              <w:spacing w:line="360" w:lineRule="auto"/>
              <w:jc w:val="center"/>
              <w:rPr>
                <w:kern w:val="0"/>
                <w:sz w:val="24"/>
                <w:szCs w:val="28"/>
              </w:rPr>
            </w:pPr>
          </w:p>
        </w:tc>
        <w:tc>
          <w:tcPr>
            <w:tcW w:w="2552" w:type="dxa"/>
            <w:vAlign w:val="center"/>
          </w:tcPr>
          <w:p w:rsidR="000A3CB3" w:rsidRPr="00BE020B" w:rsidRDefault="000A3CB3">
            <w:pPr>
              <w:spacing w:line="360" w:lineRule="auto"/>
              <w:jc w:val="center"/>
              <w:rPr>
                <w:kern w:val="0"/>
                <w:sz w:val="24"/>
                <w:szCs w:val="28"/>
              </w:rPr>
            </w:pPr>
          </w:p>
        </w:tc>
        <w:tc>
          <w:tcPr>
            <w:tcW w:w="3546" w:type="dxa"/>
            <w:vAlign w:val="center"/>
          </w:tcPr>
          <w:p w:rsidR="000A3CB3" w:rsidRPr="00BE020B" w:rsidRDefault="000A3CB3">
            <w:pPr>
              <w:spacing w:line="360" w:lineRule="auto"/>
              <w:jc w:val="center"/>
              <w:rPr>
                <w:rFonts w:eastAsia="MingLiU_HKSCS"/>
                <w:kern w:val="0"/>
                <w:sz w:val="24"/>
                <w:szCs w:val="28"/>
              </w:rPr>
            </w:pPr>
          </w:p>
        </w:tc>
      </w:tr>
      <w:tr w:rsidR="000A3CB3" w:rsidRPr="00BE020B">
        <w:trPr>
          <w:jc w:val="center"/>
        </w:trPr>
        <w:tc>
          <w:tcPr>
            <w:tcW w:w="2518" w:type="dxa"/>
            <w:gridSpan w:val="2"/>
            <w:vAlign w:val="center"/>
          </w:tcPr>
          <w:p w:rsidR="000A3CB3" w:rsidRPr="00BE020B" w:rsidRDefault="00EA03A8">
            <w:pPr>
              <w:spacing w:line="360" w:lineRule="auto"/>
              <w:jc w:val="center"/>
              <w:rPr>
                <w:rFonts w:eastAsia="MingLiU_HKSCS"/>
                <w:kern w:val="0"/>
                <w:sz w:val="24"/>
                <w:szCs w:val="28"/>
              </w:rPr>
            </w:pPr>
            <w:r w:rsidRPr="00BE020B">
              <w:rPr>
                <w:rFonts w:hint="eastAsia"/>
                <w:kern w:val="0"/>
                <w:sz w:val="24"/>
                <w:szCs w:val="28"/>
              </w:rPr>
              <w:t>总计</w:t>
            </w:r>
          </w:p>
        </w:tc>
        <w:tc>
          <w:tcPr>
            <w:tcW w:w="6098" w:type="dxa"/>
            <w:gridSpan w:val="2"/>
            <w:vAlign w:val="center"/>
          </w:tcPr>
          <w:p w:rsidR="000A3CB3" w:rsidRPr="00BE020B" w:rsidRDefault="00EA03A8">
            <w:pPr>
              <w:spacing w:line="360" w:lineRule="auto"/>
              <w:jc w:val="left"/>
              <w:rPr>
                <w:kern w:val="0"/>
                <w:sz w:val="24"/>
                <w:szCs w:val="28"/>
              </w:rPr>
            </w:pPr>
            <w:r w:rsidRPr="00BE020B">
              <w:rPr>
                <w:rFonts w:hint="eastAsia"/>
                <w:kern w:val="0"/>
                <w:sz w:val="24"/>
                <w:szCs w:val="28"/>
              </w:rPr>
              <w:t>大写：人民币</w:t>
            </w:r>
            <w:r w:rsidRPr="00BE020B">
              <w:rPr>
                <w:kern w:val="0"/>
                <w:sz w:val="24"/>
                <w:szCs w:val="28"/>
              </w:rPr>
              <w:t>____________________</w:t>
            </w:r>
            <w:r w:rsidRPr="00BE020B">
              <w:rPr>
                <w:rFonts w:hint="eastAsia"/>
                <w:kern w:val="0"/>
                <w:sz w:val="24"/>
                <w:szCs w:val="28"/>
              </w:rPr>
              <w:t>元</w:t>
            </w:r>
          </w:p>
          <w:p w:rsidR="000A3CB3" w:rsidRPr="00BE020B" w:rsidRDefault="00EA03A8">
            <w:pPr>
              <w:spacing w:line="360" w:lineRule="auto"/>
              <w:jc w:val="left"/>
              <w:rPr>
                <w:rFonts w:eastAsia="MingLiU_HKSCS"/>
                <w:kern w:val="0"/>
                <w:sz w:val="24"/>
                <w:szCs w:val="28"/>
              </w:rPr>
            </w:pPr>
            <w:r w:rsidRPr="00BE020B">
              <w:rPr>
                <w:rFonts w:hint="eastAsia"/>
                <w:kern w:val="0"/>
                <w:sz w:val="24"/>
                <w:szCs w:val="28"/>
              </w:rPr>
              <w:t>小写：</w:t>
            </w:r>
            <w:r w:rsidRPr="00BE020B">
              <w:rPr>
                <w:rFonts w:ascii="Batang" w:eastAsia="Batang" w:hAnsi="Batang" w:hint="eastAsia"/>
                <w:kern w:val="0"/>
                <w:sz w:val="24"/>
                <w:szCs w:val="28"/>
              </w:rPr>
              <w:t>￥</w:t>
            </w:r>
            <w:r w:rsidRPr="00BE020B">
              <w:rPr>
                <w:kern w:val="0"/>
                <w:sz w:val="24"/>
                <w:szCs w:val="28"/>
              </w:rPr>
              <w:t>____________________</w:t>
            </w:r>
          </w:p>
        </w:tc>
      </w:tr>
    </w:tbl>
    <w:p w:rsidR="000A3CB3" w:rsidRPr="00BE020B" w:rsidRDefault="000A3CB3">
      <w:pPr>
        <w:spacing w:line="360" w:lineRule="auto"/>
        <w:ind w:firstLineChars="200" w:firstLine="480"/>
        <w:rPr>
          <w:rFonts w:eastAsia="MingLiU_HKSCS"/>
          <w:kern w:val="0"/>
          <w:sz w:val="24"/>
          <w:szCs w:val="28"/>
        </w:rPr>
      </w:pP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供应商名称</w:t>
      </w:r>
      <w:r w:rsidRPr="00BE020B">
        <w:rPr>
          <w:kern w:val="0"/>
          <w:sz w:val="24"/>
          <w:szCs w:val="28"/>
        </w:rPr>
        <w:t>(</w:t>
      </w:r>
      <w:r w:rsidRPr="00BE020B">
        <w:rPr>
          <w:rFonts w:hint="eastAsia"/>
          <w:kern w:val="0"/>
          <w:sz w:val="24"/>
          <w:szCs w:val="28"/>
        </w:rPr>
        <w:t>公章</w:t>
      </w:r>
      <w:r w:rsidRPr="00BE020B">
        <w:rPr>
          <w:kern w:val="0"/>
          <w:sz w:val="24"/>
          <w:szCs w:val="28"/>
        </w:rPr>
        <w:t>)</w:t>
      </w:r>
      <w:r w:rsidRPr="00BE020B">
        <w:rPr>
          <w:rFonts w:hint="eastAsia"/>
          <w:kern w:val="0"/>
          <w:sz w:val="24"/>
          <w:szCs w:val="28"/>
        </w:rPr>
        <w:t>：</w:t>
      </w:r>
      <w:r w:rsidRPr="00BE020B">
        <w:rPr>
          <w:kern w:val="0"/>
          <w:sz w:val="24"/>
          <w:szCs w:val="28"/>
        </w:rPr>
        <w:t>____________</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法定代表人或其授权代表</w:t>
      </w:r>
      <w:r w:rsidRPr="00BE020B">
        <w:rPr>
          <w:kern w:val="0"/>
          <w:sz w:val="24"/>
          <w:szCs w:val="28"/>
        </w:rPr>
        <w:t>(</w:t>
      </w:r>
      <w:r w:rsidRPr="00BE020B">
        <w:rPr>
          <w:rFonts w:hint="eastAsia"/>
          <w:kern w:val="0"/>
          <w:sz w:val="24"/>
          <w:szCs w:val="28"/>
        </w:rPr>
        <w:t>签字或盖章</w:t>
      </w:r>
      <w:r w:rsidRPr="00BE020B">
        <w:rPr>
          <w:kern w:val="0"/>
          <w:sz w:val="24"/>
          <w:szCs w:val="28"/>
        </w:rPr>
        <w:t>)</w:t>
      </w:r>
      <w:r w:rsidRPr="00BE020B">
        <w:rPr>
          <w:rFonts w:hint="eastAsia"/>
          <w:kern w:val="0"/>
          <w:sz w:val="24"/>
          <w:szCs w:val="28"/>
        </w:rPr>
        <w:t>：</w:t>
      </w:r>
      <w:r w:rsidRPr="00BE020B">
        <w:rPr>
          <w:kern w:val="0"/>
          <w:sz w:val="24"/>
          <w:szCs w:val="28"/>
        </w:rPr>
        <w:t>____________</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日期：</w:t>
      </w:r>
      <w:r w:rsidRPr="00BE020B">
        <w:rPr>
          <w:kern w:val="0"/>
          <w:sz w:val="24"/>
          <w:szCs w:val="28"/>
        </w:rPr>
        <w:t>______</w:t>
      </w:r>
      <w:r w:rsidRPr="00BE020B">
        <w:rPr>
          <w:rFonts w:hint="eastAsia"/>
          <w:kern w:val="0"/>
          <w:sz w:val="24"/>
          <w:szCs w:val="28"/>
        </w:rPr>
        <w:t>年</w:t>
      </w:r>
      <w:r w:rsidRPr="00BE020B">
        <w:rPr>
          <w:kern w:val="0"/>
          <w:sz w:val="24"/>
          <w:szCs w:val="28"/>
        </w:rPr>
        <w:t>____</w:t>
      </w:r>
      <w:r w:rsidRPr="00BE020B">
        <w:rPr>
          <w:rFonts w:hint="eastAsia"/>
          <w:kern w:val="0"/>
          <w:sz w:val="24"/>
          <w:szCs w:val="28"/>
        </w:rPr>
        <w:t>月</w:t>
      </w:r>
      <w:r w:rsidRPr="00BE020B">
        <w:rPr>
          <w:kern w:val="0"/>
          <w:sz w:val="24"/>
          <w:szCs w:val="28"/>
        </w:rPr>
        <w:t>____</w:t>
      </w:r>
      <w:r w:rsidRPr="00BE020B">
        <w:rPr>
          <w:rFonts w:hint="eastAsia"/>
          <w:kern w:val="0"/>
          <w:sz w:val="24"/>
          <w:szCs w:val="28"/>
        </w:rPr>
        <w:t>日</w:t>
      </w:r>
    </w:p>
    <w:p w:rsidR="000A3CB3" w:rsidRPr="00BE020B" w:rsidRDefault="00EA03A8">
      <w:pPr>
        <w:spacing w:line="360" w:lineRule="auto"/>
        <w:ind w:firstLineChars="200" w:firstLine="480"/>
        <w:rPr>
          <w:rFonts w:eastAsia="MingLiU_HKSCS"/>
          <w:kern w:val="0"/>
          <w:sz w:val="24"/>
          <w:szCs w:val="28"/>
        </w:rPr>
      </w:pPr>
      <w:r w:rsidRPr="00BE020B">
        <w:rPr>
          <w:kern w:val="0"/>
          <w:sz w:val="24"/>
          <w:szCs w:val="28"/>
        </w:rPr>
        <w:br w:type="page"/>
      </w:r>
      <w:r w:rsidRPr="00BE020B">
        <w:rPr>
          <w:rFonts w:hint="eastAsia"/>
          <w:kern w:val="0"/>
          <w:sz w:val="24"/>
          <w:szCs w:val="28"/>
        </w:rPr>
        <w:lastRenderedPageBreak/>
        <w:t xml:space="preserve">　　附件</w:t>
      </w:r>
      <w:r w:rsidRPr="00BE020B">
        <w:rPr>
          <w:kern w:val="0"/>
          <w:sz w:val="24"/>
          <w:szCs w:val="28"/>
        </w:rPr>
        <w:t>2</w:t>
      </w:r>
      <w:r w:rsidRPr="00BE020B">
        <w:rPr>
          <w:rFonts w:hint="eastAsia"/>
          <w:kern w:val="0"/>
          <w:sz w:val="24"/>
          <w:szCs w:val="28"/>
        </w:rPr>
        <w:t>－</w:t>
      </w:r>
      <w:r w:rsidRPr="00BE020B">
        <w:rPr>
          <w:rFonts w:hint="eastAsia"/>
          <w:kern w:val="0"/>
          <w:sz w:val="24"/>
          <w:szCs w:val="28"/>
        </w:rPr>
        <w:t>3</w:t>
      </w:r>
    </w:p>
    <w:p w:rsidR="000A3CB3" w:rsidRPr="00BE020B" w:rsidRDefault="000A3CB3">
      <w:pPr>
        <w:spacing w:line="360" w:lineRule="auto"/>
        <w:ind w:firstLineChars="200" w:firstLine="480"/>
        <w:rPr>
          <w:rFonts w:eastAsia="MingLiU_HKSCS"/>
          <w:kern w:val="0"/>
          <w:sz w:val="24"/>
          <w:szCs w:val="28"/>
        </w:rPr>
      </w:pPr>
    </w:p>
    <w:p w:rsidR="000A3CB3" w:rsidRPr="00BE020B" w:rsidRDefault="00EA03A8">
      <w:pPr>
        <w:spacing w:line="360" w:lineRule="auto"/>
        <w:ind w:firstLineChars="200" w:firstLine="480"/>
        <w:jc w:val="center"/>
        <w:rPr>
          <w:rFonts w:ascii="MingLiU_HKSCS" w:eastAsia="MingLiU_HKSCS" w:hAnsi="Calibri" w:cs="MingLiU_HKSCS"/>
          <w:kern w:val="0"/>
          <w:sz w:val="24"/>
          <w:szCs w:val="28"/>
        </w:rPr>
      </w:pPr>
      <w:r w:rsidRPr="00BE020B">
        <w:rPr>
          <w:rFonts w:eastAsia="黑体" w:hint="eastAsia"/>
          <w:kern w:val="0"/>
          <w:sz w:val="24"/>
          <w:szCs w:val="28"/>
        </w:rPr>
        <w:t>最终报价承诺书</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 xml:space="preserve">　项目名称：</w:t>
      </w:r>
      <w:r w:rsidRPr="00BE020B">
        <w:rPr>
          <w:kern w:val="0"/>
          <w:sz w:val="24"/>
          <w:szCs w:val="28"/>
        </w:rPr>
        <w:t>____________________</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 xml:space="preserve">　项目编号：</w:t>
      </w:r>
      <w:r w:rsidRPr="00BE020B">
        <w:rPr>
          <w:kern w:val="0"/>
          <w:sz w:val="24"/>
          <w:szCs w:val="28"/>
        </w:rPr>
        <w:t>____________________</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 xml:space="preserve">　项目包号：</w:t>
      </w:r>
      <w:r w:rsidRPr="00BE020B">
        <w:rPr>
          <w:kern w:val="0"/>
          <w:sz w:val="24"/>
          <w:szCs w:val="28"/>
        </w:rPr>
        <w:t>_</w:t>
      </w:r>
      <w:r w:rsidRPr="00BE020B">
        <w:rPr>
          <w:rFonts w:hint="eastAsia"/>
          <w:kern w:val="0"/>
          <w:sz w:val="24"/>
          <w:szCs w:val="28"/>
        </w:rPr>
        <w:t>无</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8"/>
        <w:gridCol w:w="7136"/>
      </w:tblGrid>
      <w:tr w:rsidR="000A3CB3" w:rsidRPr="00BE020B">
        <w:trPr>
          <w:jc w:val="center"/>
        </w:trPr>
        <w:tc>
          <w:tcPr>
            <w:tcW w:w="2718"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供应商名称</w:t>
            </w:r>
          </w:p>
        </w:tc>
        <w:tc>
          <w:tcPr>
            <w:tcW w:w="7136" w:type="dxa"/>
            <w:vAlign w:val="center"/>
          </w:tcPr>
          <w:p w:rsidR="000A3CB3" w:rsidRPr="00BE020B" w:rsidRDefault="000A3CB3">
            <w:pPr>
              <w:spacing w:line="360" w:lineRule="auto"/>
              <w:jc w:val="center"/>
              <w:rPr>
                <w:rFonts w:ascii="MingLiU_HKSCS" w:eastAsia="MingLiU_HKSCS" w:hAnsi="Calibri" w:cs="MingLiU_HKSCS"/>
                <w:kern w:val="0"/>
                <w:sz w:val="24"/>
                <w:szCs w:val="28"/>
              </w:rPr>
            </w:pPr>
          </w:p>
        </w:tc>
      </w:tr>
      <w:tr w:rsidR="000A3CB3" w:rsidRPr="00BE020B">
        <w:trPr>
          <w:jc w:val="center"/>
        </w:trPr>
        <w:tc>
          <w:tcPr>
            <w:tcW w:w="2718"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磋商范围</w:t>
            </w:r>
          </w:p>
        </w:tc>
        <w:tc>
          <w:tcPr>
            <w:tcW w:w="7136" w:type="dxa"/>
            <w:vAlign w:val="center"/>
          </w:tcPr>
          <w:p w:rsidR="000A3CB3" w:rsidRPr="00BE020B" w:rsidRDefault="00EA03A8">
            <w:pPr>
              <w:spacing w:line="360" w:lineRule="auto"/>
              <w:jc w:val="left"/>
              <w:rPr>
                <w:rFonts w:ascii="MingLiU_HKSCS" w:eastAsia="MingLiU_HKSCS" w:hAnsi="Calibri" w:cs="MingLiU_HKSCS"/>
                <w:kern w:val="0"/>
                <w:sz w:val="24"/>
                <w:szCs w:val="28"/>
              </w:rPr>
            </w:pPr>
            <w:r w:rsidRPr="00BE020B">
              <w:rPr>
                <w:rFonts w:hint="eastAsia"/>
                <w:kern w:val="0"/>
                <w:sz w:val="24"/>
                <w:szCs w:val="28"/>
              </w:rPr>
              <w:t>本项目无分包</w:t>
            </w:r>
          </w:p>
        </w:tc>
      </w:tr>
      <w:tr w:rsidR="000A3CB3" w:rsidRPr="00BE020B">
        <w:trPr>
          <w:trHeight w:val="1258"/>
          <w:jc w:val="center"/>
        </w:trPr>
        <w:tc>
          <w:tcPr>
            <w:tcW w:w="2718" w:type="dxa"/>
            <w:vAlign w:val="center"/>
          </w:tcPr>
          <w:p w:rsidR="000A3CB3" w:rsidRPr="00BE020B" w:rsidRDefault="000A3CB3">
            <w:pPr>
              <w:spacing w:line="360" w:lineRule="auto"/>
              <w:jc w:val="center"/>
              <w:rPr>
                <w:kern w:val="0"/>
                <w:sz w:val="24"/>
                <w:szCs w:val="28"/>
              </w:rPr>
            </w:pPr>
          </w:p>
          <w:p w:rsidR="000A3CB3" w:rsidRPr="00BE020B" w:rsidRDefault="00EA03A8">
            <w:pPr>
              <w:spacing w:line="360" w:lineRule="auto"/>
              <w:jc w:val="center"/>
              <w:rPr>
                <w:rFonts w:eastAsia="MingLiU_HKSCS"/>
                <w:kern w:val="0"/>
                <w:sz w:val="24"/>
                <w:szCs w:val="28"/>
              </w:rPr>
            </w:pPr>
            <w:r w:rsidRPr="00BE020B">
              <w:rPr>
                <w:rFonts w:hint="eastAsia"/>
                <w:kern w:val="0"/>
                <w:sz w:val="24"/>
                <w:szCs w:val="28"/>
              </w:rPr>
              <w:t>最终报价</w:t>
            </w:r>
          </w:p>
          <w:p w:rsidR="000A3CB3" w:rsidRPr="00BE020B" w:rsidRDefault="00EA03A8">
            <w:pPr>
              <w:spacing w:line="360" w:lineRule="auto"/>
              <w:jc w:val="center"/>
              <w:rPr>
                <w:kern w:val="0"/>
                <w:sz w:val="24"/>
                <w:szCs w:val="28"/>
              </w:rPr>
            </w:pPr>
            <w:r w:rsidRPr="00BE020B">
              <w:rPr>
                <w:kern w:val="0"/>
                <w:sz w:val="24"/>
                <w:szCs w:val="28"/>
              </w:rPr>
              <w:t>(</w:t>
            </w:r>
            <w:r w:rsidRPr="00BE020B">
              <w:rPr>
                <w:rFonts w:hint="eastAsia"/>
                <w:kern w:val="0"/>
                <w:sz w:val="24"/>
                <w:szCs w:val="28"/>
              </w:rPr>
              <w:t>详见备注说明</w:t>
            </w:r>
            <w:r w:rsidRPr="00BE020B">
              <w:rPr>
                <w:kern w:val="0"/>
                <w:sz w:val="24"/>
                <w:szCs w:val="28"/>
              </w:rPr>
              <w:t>)</w:t>
            </w:r>
          </w:p>
          <w:p w:rsidR="000A3CB3" w:rsidRPr="00BE020B" w:rsidRDefault="000A3CB3">
            <w:pPr>
              <w:spacing w:line="360" w:lineRule="auto"/>
              <w:jc w:val="center"/>
              <w:rPr>
                <w:rFonts w:eastAsia="MingLiU_HKSCS"/>
                <w:kern w:val="0"/>
                <w:sz w:val="24"/>
                <w:szCs w:val="28"/>
              </w:rPr>
            </w:pPr>
          </w:p>
        </w:tc>
        <w:tc>
          <w:tcPr>
            <w:tcW w:w="7136" w:type="dxa"/>
            <w:vAlign w:val="center"/>
          </w:tcPr>
          <w:p w:rsidR="000A3CB3" w:rsidRPr="00BE020B" w:rsidRDefault="00EA03A8">
            <w:pPr>
              <w:spacing w:line="360" w:lineRule="auto"/>
              <w:jc w:val="left"/>
              <w:rPr>
                <w:kern w:val="0"/>
                <w:sz w:val="24"/>
                <w:szCs w:val="28"/>
                <w:u w:val="single"/>
              </w:rPr>
            </w:pPr>
            <w:r w:rsidRPr="00BE020B">
              <w:rPr>
                <w:rFonts w:hint="eastAsia"/>
                <w:kern w:val="0"/>
                <w:sz w:val="24"/>
                <w:szCs w:val="28"/>
              </w:rPr>
              <w:t>人民币大写：</w:t>
            </w:r>
            <w:r w:rsidRPr="00BE020B">
              <w:rPr>
                <w:kern w:val="0"/>
                <w:sz w:val="24"/>
                <w:szCs w:val="28"/>
              </w:rPr>
              <w:t>____________________</w:t>
            </w:r>
            <w:r w:rsidRPr="00BE020B">
              <w:rPr>
                <w:rFonts w:hint="eastAsia"/>
                <w:kern w:val="0"/>
                <w:sz w:val="24"/>
                <w:szCs w:val="28"/>
              </w:rPr>
              <w:t>小写：</w:t>
            </w:r>
            <w:r w:rsidRPr="00BE020B">
              <w:rPr>
                <w:rFonts w:ascii="Batang" w:eastAsia="Batang" w:hAnsi="Batang" w:hint="eastAsia"/>
                <w:kern w:val="0"/>
                <w:sz w:val="24"/>
                <w:szCs w:val="28"/>
              </w:rPr>
              <w:t>￥</w:t>
            </w:r>
            <w:r w:rsidRPr="00BE020B">
              <w:rPr>
                <w:kern w:val="0"/>
                <w:sz w:val="24"/>
                <w:szCs w:val="28"/>
              </w:rPr>
              <w:t>______</w:t>
            </w:r>
          </w:p>
          <w:p w:rsidR="000A3CB3" w:rsidRPr="00BE020B" w:rsidRDefault="00EA03A8">
            <w:pPr>
              <w:spacing w:line="360" w:lineRule="auto"/>
              <w:jc w:val="left"/>
              <w:rPr>
                <w:rFonts w:eastAsia="MingLiU_HKSCS"/>
                <w:kern w:val="0"/>
                <w:sz w:val="24"/>
                <w:szCs w:val="28"/>
                <w:u w:val="single"/>
              </w:rPr>
            </w:pPr>
            <w:r w:rsidRPr="00BE020B">
              <w:rPr>
                <w:rFonts w:hint="eastAsia"/>
                <w:kern w:val="0"/>
                <w:sz w:val="24"/>
                <w:szCs w:val="28"/>
              </w:rPr>
              <w:t>（小写请保留至小数点后两位）</w:t>
            </w:r>
          </w:p>
        </w:tc>
      </w:tr>
      <w:tr w:rsidR="000A3CB3" w:rsidRPr="00BE020B">
        <w:trPr>
          <w:jc w:val="center"/>
        </w:trPr>
        <w:tc>
          <w:tcPr>
            <w:tcW w:w="2718" w:type="dxa"/>
            <w:vAlign w:val="center"/>
          </w:tcPr>
          <w:p w:rsidR="000A3CB3" w:rsidRPr="00BE020B" w:rsidRDefault="000A3CB3">
            <w:pPr>
              <w:spacing w:line="360" w:lineRule="auto"/>
              <w:jc w:val="center"/>
              <w:rPr>
                <w:kern w:val="0"/>
                <w:sz w:val="24"/>
                <w:szCs w:val="28"/>
              </w:rPr>
            </w:pPr>
          </w:p>
          <w:p w:rsidR="000A3CB3" w:rsidRPr="00BE020B" w:rsidRDefault="00EA03A8">
            <w:pPr>
              <w:spacing w:line="360" w:lineRule="auto"/>
              <w:jc w:val="center"/>
              <w:rPr>
                <w:kern w:val="0"/>
                <w:sz w:val="24"/>
                <w:szCs w:val="28"/>
              </w:rPr>
            </w:pPr>
            <w:r w:rsidRPr="00BE020B">
              <w:rPr>
                <w:rFonts w:hint="eastAsia"/>
                <w:kern w:val="0"/>
                <w:sz w:val="24"/>
                <w:szCs w:val="28"/>
              </w:rPr>
              <w:t>备注说明</w:t>
            </w:r>
          </w:p>
          <w:p w:rsidR="000A3CB3" w:rsidRPr="00BE020B" w:rsidRDefault="000A3CB3">
            <w:pPr>
              <w:spacing w:line="360" w:lineRule="auto"/>
              <w:jc w:val="center"/>
              <w:rPr>
                <w:kern w:val="0"/>
                <w:sz w:val="24"/>
                <w:szCs w:val="28"/>
              </w:rPr>
            </w:pPr>
          </w:p>
        </w:tc>
        <w:tc>
          <w:tcPr>
            <w:tcW w:w="7136" w:type="dxa"/>
            <w:vAlign w:val="center"/>
          </w:tcPr>
          <w:p w:rsidR="000A3CB3" w:rsidRPr="00BE020B" w:rsidRDefault="000A3CB3">
            <w:pPr>
              <w:spacing w:line="360" w:lineRule="auto"/>
              <w:jc w:val="center"/>
              <w:rPr>
                <w:rFonts w:ascii="MingLiU_HKSCS" w:eastAsia="MingLiU_HKSCS" w:hAnsi="Calibri" w:cs="MingLiU_HKSCS"/>
                <w:kern w:val="0"/>
                <w:sz w:val="24"/>
                <w:szCs w:val="28"/>
              </w:rPr>
            </w:pPr>
          </w:p>
        </w:tc>
      </w:tr>
    </w:tbl>
    <w:p w:rsidR="000A3CB3" w:rsidRPr="00BE020B" w:rsidRDefault="000A3CB3">
      <w:pPr>
        <w:spacing w:line="360" w:lineRule="auto"/>
        <w:ind w:right="400" w:firstLineChars="200" w:firstLine="480"/>
        <w:jc w:val="center"/>
        <w:rPr>
          <w:kern w:val="0"/>
          <w:sz w:val="24"/>
          <w:szCs w:val="28"/>
        </w:rPr>
      </w:pPr>
    </w:p>
    <w:p w:rsidR="000A3CB3" w:rsidRPr="00BE020B" w:rsidRDefault="00EA03A8">
      <w:pPr>
        <w:spacing w:line="360" w:lineRule="auto"/>
        <w:ind w:right="400" w:firstLineChars="200" w:firstLine="480"/>
        <w:jc w:val="center"/>
        <w:rPr>
          <w:rFonts w:eastAsia="MingLiU_HKSCS"/>
          <w:kern w:val="0"/>
          <w:sz w:val="24"/>
          <w:szCs w:val="28"/>
        </w:rPr>
      </w:pPr>
      <w:r w:rsidRPr="00BE020B">
        <w:rPr>
          <w:rFonts w:hint="eastAsia"/>
          <w:kern w:val="0"/>
          <w:sz w:val="24"/>
          <w:szCs w:val="28"/>
        </w:rPr>
        <w:t xml:space="preserve">  </w:t>
      </w:r>
      <w:r w:rsidRPr="00BE020B">
        <w:rPr>
          <w:rFonts w:hint="eastAsia"/>
          <w:kern w:val="0"/>
          <w:sz w:val="24"/>
          <w:szCs w:val="28"/>
        </w:rPr>
        <w:t>授权代表签字：</w:t>
      </w:r>
    </w:p>
    <w:p w:rsidR="000A3CB3" w:rsidRPr="00BE020B" w:rsidRDefault="00EA03A8">
      <w:pPr>
        <w:spacing w:line="360" w:lineRule="auto"/>
        <w:ind w:firstLineChars="200" w:firstLine="480"/>
        <w:jc w:val="right"/>
        <w:rPr>
          <w:rFonts w:eastAsia="MingLiU_HKSCS"/>
          <w:kern w:val="0"/>
          <w:sz w:val="24"/>
          <w:szCs w:val="28"/>
        </w:rPr>
      </w:pPr>
      <w:r w:rsidRPr="00BE020B">
        <w:rPr>
          <w:rFonts w:hint="eastAsia"/>
          <w:kern w:val="0"/>
          <w:sz w:val="24"/>
          <w:szCs w:val="28"/>
        </w:rPr>
        <w:t>年　　月　　日</w:t>
      </w:r>
      <w:r w:rsidRPr="00BE020B">
        <w:rPr>
          <w:kern w:val="0"/>
          <w:sz w:val="24"/>
          <w:szCs w:val="28"/>
        </w:rPr>
        <w:tab/>
      </w:r>
      <w:r w:rsidRPr="00BE020B">
        <w:rPr>
          <w:kern w:val="0"/>
          <w:sz w:val="24"/>
          <w:szCs w:val="28"/>
        </w:rPr>
        <w:tab/>
      </w:r>
      <w:r w:rsidRPr="00BE020B">
        <w:rPr>
          <w:kern w:val="0"/>
          <w:sz w:val="24"/>
          <w:szCs w:val="28"/>
        </w:rPr>
        <w:tab/>
      </w:r>
    </w:p>
    <w:p w:rsidR="000A3CB3" w:rsidRPr="00BE020B" w:rsidRDefault="00EA03A8">
      <w:pPr>
        <w:spacing w:line="360" w:lineRule="auto"/>
        <w:ind w:firstLineChars="200" w:firstLine="480"/>
        <w:rPr>
          <w:rFonts w:eastAsia="MingLiU_HKSCS"/>
          <w:kern w:val="0"/>
          <w:sz w:val="24"/>
          <w:szCs w:val="28"/>
        </w:rPr>
      </w:pPr>
      <w:r w:rsidRPr="00BE020B">
        <w:rPr>
          <w:rFonts w:ascii="黑体" w:eastAsia="黑体" w:hAnsi="黑体" w:hint="eastAsia"/>
          <w:kern w:val="0"/>
          <w:sz w:val="24"/>
          <w:szCs w:val="28"/>
        </w:rPr>
        <w:t>注：</w:t>
      </w:r>
      <w:r w:rsidRPr="00BE020B">
        <w:rPr>
          <w:rFonts w:ascii="黑体" w:eastAsia="黑体" w:hAnsi="黑体" w:hint="eastAsia"/>
          <w:b/>
          <w:kern w:val="0"/>
          <w:sz w:val="24"/>
          <w:szCs w:val="28"/>
        </w:rPr>
        <w:t>本页《最终报价承诺书》由供应商在磋商现场依磋商情况填写</w:t>
      </w:r>
      <w:r w:rsidRPr="00BE020B">
        <w:rPr>
          <w:rFonts w:ascii="黑体" w:eastAsia="黑体" w:hAnsi="黑体"/>
          <w:b/>
          <w:kern w:val="0"/>
          <w:sz w:val="24"/>
          <w:szCs w:val="28"/>
        </w:rPr>
        <w:t xml:space="preserve"> (</w:t>
      </w:r>
      <w:r w:rsidRPr="00BE020B">
        <w:rPr>
          <w:rFonts w:ascii="黑体" w:eastAsia="黑体" w:hAnsi="黑体" w:hint="eastAsia"/>
          <w:b/>
          <w:kern w:val="0"/>
          <w:sz w:val="24"/>
          <w:szCs w:val="28"/>
        </w:rPr>
        <w:t>无需装订在响应文件内</w:t>
      </w:r>
      <w:r w:rsidRPr="00BE020B">
        <w:rPr>
          <w:rFonts w:ascii="黑体" w:eastAsia="黑体" w:hAnsi="黑体"/>
          <w:b/>
          <w:kern w:val="0"/>
          <w:sz w:val="24"/>
          <w:szCs w:val="28"/>
        </w:rPr>
        <w:t>)</w:t>
      </w:r>
      <w:r w:rsidRPr="00BE020B">
        <w:rPr>
          <w:rFonts w:ascii="黑体" w:eastAsia="黑体" w:hAnsi="黑体" w:hint="eastAsia"/>
          <w:b/>
          <w:kern w:val="0"/>
          <w:sz w:val="24"/>
          <w:szCs w:val="28"/>
        </w:rPr>
        <w:t>。</w:t>
      </w:r>
      <w:r w:rsidRPr="00BE020B">
        <w:rPr>
          <w:rFonts w:hint="eastAsia"/>
          <w:kern w:val="0"/>
          <w:sz w:val="24"/>
          <w:szCs w:val="28"/>
        </w:rPr>
        <w:t>考虑磋商报价的方便</w:t>
      </w:r>
      <w:r w:rsidRPr="00BE020B">
        <w:rPr>
          <w:rFonts w:eastAsia="MingLiU_HKSCS" w:hint="eastAsia"/>
          <w:kern w:val="0"/>
          <w:sz w:val="24"/>
          <w:szCs w:val="28"/>
        </w:rPr>
        <w:t>，</w:t>
      </w:r>
      <w:r w:rsidRPr="00BE020B">
        <w:rPr>
          <w:rFonts w:hint="eastAsia"/>
          <w:kern w:val="0"/>
          <w:sz w:val="24"/>
          <w:szCs w:val="28"/>
        </w:rPr>
        <w:t>供应商在填写最终承诺报价后</w:t>
      </w:r>
      <w:r w:rsidRPr="00BE020B">
        <w:rPr>
          <w:rFonts w:eastAsia="MingLiU_HKSCS" w:hint="eastAsia"/>
          <w:kern w:val="0"/>
          <w:sz w:val="24"/>
          <w:szCs w:val="28"/>
        </w:rPr>
        <w:t>，</w:t>
      </w:r>
      <w:r w:rsidRPr="00BE020B">
        <w:rPr>
          <w:kern w:val="0"/>
          <w:sz w:val="24"/>
          <w:szCs w:val="28"/>
        </w:rPr>
        <w:t>(</w:t>
      </w:r>
      <w:r w:rsidRPr="00BE020B">
        <w:rPr>
          <w:rFonts w:hint="eastAsia"/>
          <w:kern w:val="0"/>
          <w:sz w:val="24"/>
          <w:szCs w:val="28"/>
        </w:rPr>
        <w:t>第一次报价－最终承诺报价</w:t>
      </w:r>
      <w:r w:rsidRPr="00BE020B">
        <w:rPr>
          <w:kern w:val="0"/>
          <w:sz w:val="24"/>
          <w:szCs w:val="28"/>
        </w:rPr>
        <w:t>)</w:t>
      </w:r>
      <w:r w:rsidRPr="00BE020B">
        <w:rPr>
          <w:rFonts w:hint="eastAsia"/>
          <w:kern w:val="0"/>
          <w:sz w:val="24"/>
          <w:szCs w:val="28"/>
        </w:rPr>
        <w:t>除以第一次报价后得出的优惠率视同为需求表中全部分项设备或服务的优惠浮动值</w:t>
      </w:r>
      <w:r w:rsidRPr="00BE020B">
        <w:rPr>
          <w:kern w:val="0"/>
          <w:sz w:val="24"/>
          <w:szCs w:val="28"/>
        </w:rPr>
        <w:t>(</w:t>
      </w:r>
      <w:r w:rsidRPr="00BE020B">
        <w:rPr>
          <w:rFonts w:hint="eastAsia"/>
          <w:kern w:val="0"/>
          <w:sz w:val="24"/>
          <w:szCs w:val="28"/>
        </w:rPr>
        <w:t>特定分项优惠除外</w:t>
      </w:r>
      <w:r w:rsidRPr="00BE020B">
        <w:rPr>
          <w:kern w:val="0"/>
          <w:sz w:val="24"/>
          <w:szCs w:val="28"/>
        </w:rPr>
        <w:t>)</w:t>
      </w:r>
      <w:r w:rsidRPr="00BE020B">
        <w:rPr>
          <w:rFonts w:hint="eastAsia"/>
          <w:kern w:val="0"/>
          <w:sz w:val="24"/>
          <w:szCs w:val="28"/>
        </w:rPr>
        <w:t>。此优惠率调整原则适用于合同内价格的计算及项目增减、变更时价格的计算。</w:t>
      </w:r>
    </w:p>
    <w:p w:rsidR="000A3CB3" w:rsidRPr="00BE020B" w:rsidRDefault="00EA03A8">
      <w:pPr>
        <w:spacing w:line="360" w:lineRule="auto"/>
        <w:ind w:firstLineChars="200" w:firstLine="480"/>
        <w:rPr>
          <w:rFonts w:eastAsia="MingLiU_HKSCS"/>
          <w:kern w:val="0"/>
          <w:sz w:val="24"/>
          <w:szCs w:val="28"/>
        </w:rPr>
      </w:pPr>
      <w:r w:rsidRPr="00BE020B">
        <w:rPr>
          <w:kern w:val="0"/>
          <w:sz w:val="24"/>
          <w:szCs w:val="28"/>
        </w:rPr>
        <w:br w:type="page"/>
      </w:r>
      <w:r w:rsidRPr="00BE020B">
        <w:rPr>
          <w:rFonts w:hint="eastAsia"/>
          <w:kern w:val="0"/>
          <w:sz w:val="24"/>
          <w:szCs w:val="28"/>
        </w:rPr>
        <w:lastRenderedPageBreak/>
        <w:t xml:space="preserve">　　三、商务条款偏离表</w:t>
      </w:r>
    </w:p>
    <w:p w:rsidR="000A3CB3" w:rsidRPr="00BE020B" w:rsidRDefault="000A3CB3">
      <w:pPr>
        <w:spacing w:line="360" w:lineRule="auto"/>
        <w:ind w:firstLineChars="200" w:firstLine="480"/>
        <w:rPr>
          <w:rFonts w:eastAsia="MingLiU_HKSCS"/>
          <w:kern w:val="0"/>
          <w:sz w:val="24"/>
          <w:szCs w:val="28"/>
        </w:rPr>
      </w:pPr>
    </w:p>
    <w:p w:rsidR="000A3CB3" w:rsidRPr="00BE020B" w:rsidRDefault="00EA03A8">
      <w:pPr>
        <w:spacing w:line="360" w:lineRule="auto"/>
        <w:ind w:firstLineChars="200" w:firstLine="480"/>
        <w:jc w:val="center"/>
        <w:rPr>
          <w:rFonts w:ascii="MingLiU_HKSCS" w:eastAsia="MingLiU_HKSCS" w:hAnsi="Calibri" w:cs="MingLiU_HKSCS"/>
          <w:kern w:val="0"/>
          <w:sz w:val="24"/>
          <w:szCs w:val="28"/>
        </w:rPr>
      </w:pPr>
      <w:r w:rsidRPr="00BE020B">
        <w:rPr>
          <w:rFonts w:eastAsia="黑体" w:hint="eastAsia"/>
          <w:kern w:val="0"/>
          <w:sz w:val="24"/>
          <w:szCs w:val="28"/>
        </w:rPr>
        <w:t>商务条款偏离表</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 xml:space="preserve">　项目名称：</w:t>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rFonts w:hint="eastAsia"/>
          <w:kern w:val="0"/>
          <w:sz w:val="24"/>
          <w:szCs w:val="28"/>
        </w:rPr>
        <w:t>项目编号：</w:t>
      </w:r>
    </w:p>
    <w:p w:rsidR="000A3CB3" w:rsidRPr="00BE020B" w:rsidRDefault="00EA03A8">
      <w:pPr>
        <w:spacing w:line="360" w:lineRule="auto"/>
        <w:ind w:firstLineChars="200" w:firstLine="480"/>
        <w:rPr>
          <w:kern w:val="0"/>
          <w:sz w:val="24"/>
          <w:szCs w:val="28"/>
        </w:rPr>
      </w:pPr>
      <w:r w:rsidRPr="00BE020B">
        <w:rPr>
          <w:rFonts w:hint="eastAsia"/>
          <w:kern w:val="0"/>
          <w:sz w:val="24"/>
          <w:szCs w:val="28"/>
        </w:rPr>
        <w:t xml:space="preserve">　包号：</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0"/>
        <w:gridCol w:w="1861"/>
        <w:gridCol w:w="1861"/>
        <w:gridCol w:w="1861"/>
        <w:gridCol w:w="816"/>
        <w:gridCol w:w="816"/>
      </w:tblGrid>
      <w:tr w:rsidR="000A3CB3" w:rsidRPr="00BE020B">
        <w:trPr>
          <w:jc w:val="center"/>
        </w:trPr>
        <w:tc>
          <w:tcPr>
            <w:tcW w:w="1400"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序号</w:t>
            </w:r>
          </w:p>
        </w:tc>
        <w:tc>
          <w:tcPr>
            <w:tcW w:w="1861"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磋商文件条目号</w:t>
            </w:r>
          </w:p>
        </w:tc>
        <w:tc>
          <w:tcPr>
            <w:tcW w:w="1861"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磋商文件的商务条款</w:t>
            </w:r>
          </w:p>
        </w:tc>
        <w:tc>
          <w:tcPr>
            <w:tcW w:w="1861"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响应文件的商务条款</w:t>
            </w:r>
          </w:p>
        </w:tc>
        <w:tc>
          <w:tcPr>
            <w:tcW w:w="816"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偏离</w:t>
            </w:r>
          </w:p>
        </w:tc>
        <w:tc>
          <w:tcPr>
            <w:tcW w:w="816" w:type="dxa"/>
            <w:vAlign w:val="center"/>
          </w:tcPr>
          <w:p w:rsidR="000A3CB3" w:rsidRPr="00BE020B" w:rsidRDefault="00EA03A8">
            <w:pPr>
              <w:spacing w:line="360" w:lineRule="auto"/>
              <w:jc w:val="center"/>
              <w:rPr>
                <w:rFonts w:eastAsia="MingLiU_HKSCS"/>
                <w:kern w:val="0"/>
                <w:sz w:val="24"/>
                <w:szCs w:val="28"/>
              </w:rPr>
            </w:pPr>
            <w:r w:rsidRPr="00BE020B">
              <w:rPr>
                <w:rFonts w:hint="eastAsia"/>
                <w:kern w:val="0"/>
                <w:sz w:val="24"/>
                <w:szCs w:val="28"/>
              </w:rPr>
              <w:t>说明</w:t>
            </w:r>
          </w:p>
        </w:tc>
      </w:tr>
      <w:tr w:rsidR="000A3CB3" w:rsidRPr="00BE020B">
        <w:trPr>
          <w:jc w:val="center"/>
        </w:trPr>
        <w:tc>
          <w:tcPr>
            <w:tcW w:w="1400" w:type="dxa"/>
            <w:vAlign w:val="center"/>
          </w:tcPr>
          <w:p w:rsidR="000A3CB3" w:rsidRPr="00BE020B" w:rsidRDefault="000A3CB3">
            <w:pPr>
              <w:spacing w:line="360" w:lineRule="auto"/>
              <w:jc w:val="center"/>
              <w:rPr>
                <w:kern w:val="0"/>
                <w:sz w:val="24"/>
                <w:szCs w:val="28"/>
              </w:rPr>
            </w:pPr>
          </w:p>
        </w:tc>
        <w:tc>
          <w:tcPr>
            <w:tcW w:w="1861" w:type="dxa"/>
            <w:vAlign w:val="center"/>
          </w:tcPr>
          <w:p w:rsidR="000A3CB3" w:rsidRPr="00BE020B" w:rsidRDefault="000A3CB3">
            <w:pPr>
              <w:spacing w:line="360" w:lineRule="auto"/>
              <w:jc w:val="center"/>
              <w:rPr>
                <w:kern w:val="0"/>
                <w:sz w:val="24"/>
                <w:szCs w:val="28"/>
              </w:rPr>
            </w:pPr>
          </w:p>
        </w:tc>
        <w:tc>
          <w:tcPr>
            <w:tcW w:w="1861" w:type="dxa"/>
            <w:vAlign w:val="center"/>
          </w:tcPr>
          <w:p w:rsidR="000A3CB3" w:rsidRPr="00BE020B" w:rsidRDefault="000A3CB3">
            <w:pPr>
              <w:spacing w:line="360" w:lineRule="auto"/>
              <w:jc w:val="center"/>
              <w:rPr>
                <w:kern w:val="0"/>
                <w:sz w:val="24"/>
                <w:szCs w:val="28"/>
              </w:rPr>
            </w:pPr>
          </w:p>
        </w:tc>
        <w:tc>
          <w:tcPr>
            <w:tcW w:w="1861"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rFonts w:eastAsia="MingLiU_HKSCS"/>
                <w:kern w:val="0"/>
                <w:sz w:val="24"/>
                <w:szCs w:val="28"/>
              </w:rPr>
            </w:pPr>
          </w:p>
        </w:tc>
      </w:tr>
      <w:tr w:rsidR="000A3CB3" w:rsidRPr="00BE020B">
        <w:trPr>
          <w:jc w:val="center"/>
        </w:trPr>
        <w:tc>
          <w:tcPr>
            <w:tcW w:w="1400" w:type="dxa"/>
            <w:vAlign w:val="center"/>
          </w:tcPr>
          <w:p w:rsidR="000A3CB3" w:rsidRPr="00BE020B" w:rsidRDefault="000A3CB3">
            <w:pPr>
              <w:spacing w:line="360" w:lineRule="auto"/>
              <w:jc w:val="center"/>
              <w:rPr>
                <w:kern w:val="0"/>
                <w:sz w:val="24"/>
                <w:szCs w:val="28"/>
              </w:rPr>
            </w:pPr>
          </w:p>
        </w:tc>
        <w:tc>
          <w:tcPr>
            <w:tcW w:w="1861" w:type="dxa"/>
            <w:vAlign w:val="center"/>
          </w:tcPr>
          <w:p w:rsidR="000A3CB3" w:rsidRPr="00BE020B" w:rsidRDefault="000A3CB3">
            <w:pPr>
              <w:spacing w:line="360" w:lineRule="auto"/>
              <w:jc w:val="center"/>
              <w:rPr>
                <w:kern w:val="0"/>
                <w:sz w:val="24"/>
                <w:szCs w:val="28"/>
              </w:rPr>
            </w:pPr>
          </w:p>
        </w:tc>
        <w:tc>
          <w:tcPr>
            <w:tcW w:w="1861" w:type="dxa"/>
            <w:vAlign w:val="center"/>
          </w:tcPr>
          <w:p w:rsidR="000A3CB3" w:rsidRPr="00BE020B" w:rsidRDefault="000A3CB3">
            <w:pPr>
              <w:spacing w:line="360" w:lineRule="auto"/>
              <w:jc w:val="center"/>
              <w:rPr>
                <w:kern w:val="0"/>
                <w:sz w:val="24"/>
                <w:szCs w:val="28"/>
              </w:rPr>
            </w:pPr>
          </w:p>
        </w:tc>
        <w:tc>
          <w:tcPr>
            <w:tcW w:w="1861"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rFonts w:eastAsia="MingLiU_HKSCS"/>
                <w:kern w:val="0"/>
                <w:sz w:val="24"/>
                <w:szCs w:val="28"/>
              </w:rPr>
            </w:pPr>
          </w:p>
        </w:tc>
      </w:tr>
      <w:tr w:rsidR="000A3CB3" w:rsidRPr="00BE020B">
        <w:trPr>
          <w:jc w:val="center"/>
        </w:trPr>
        <w:tc>
          <w:tcPr>
            <w:tcW w:w="1400" w:type="dxa"/>
            <w:vAlign w:val="center"/>
          </w:tcPr>
          <w:p w:rsidR="000A3CB3" w:rsidRPr="00BE020B" w:rsidRDefault="000A3CB3">
            <w:pPr>
              <w:spacing w:line="360" w:lineRule="auto"/>
              <w:jc w:val="center"/>
              <w:rPr>
                <w:kern w:val="0"/>
                <w:sz w:val="24"/>
                <w:szCs w:val="28"/>
              </w:rPr>
            </w:pPr>
          </w:p>
        </w:tc>
        <w:tc>
          <w:tcPr>
            <w:tcW w:w="1861" w:type="dxa"/>
            <w:vAlign w:val="center"/>
          </w:tcPr>
          <w:p w:rsidR="000A3CB3" w:rsidRPr="00BE020B" w:rsidRDefault="000A3CB3">
            <w:pPr>
              <w:spacing w:line="360" w:lineRule="auto"/>
              <w:jc w:val="center"/>
              <w:rPr>
                <w:kern w:val="0"/>
                <w:sz w:val="24"/>
                <w:szCs w:val="28"/>
              </w:rPr>
            </w:pPr>
          </w:p>
        </w:tc>
        <w:tc>
          <w:tcPr>
            <w:tcW w:w="1861" w:type="dxa"/>
            <w:vAlign w:val="center"/>
          </w:tcPr>
          <w:p w:rsidR="000A3CB3" w:rsidRPr="00BE020B" w:rsidRDefault="000A3CB3">
            <w:pPr>
              <w:spacing w:line="360" w:lineRule="auto"/>
              <w:jc w:val="center"/>
              <w:rPr>
                <w:kern w:val="0"/>
                <w:sz w:val="24"/>
                <w:szCs w:val="28"/>
              </w:rPr>
            </w:pPr>
          </w:p>
        </w:tc>
        <w:tc>
          <w:tcPr>
            <w:tcW w:w="1861"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rFonts w:eastAsia="MingLiU_HKSCS"/>
                <w:kern w:val="0"/>
                <w:sz w:val="24"/>
                <w:szCs w:val="28"/>
              </w:rPr>
            </w:pPr>
          </w:p>
        </w:tc>
      </w:tr>
      <w:tr w:rsidR="000A3CB3" w:rsidRPr="00BE020B">
        <w:trPr>
          <w:jc w:val="center"/>
        </w:trPr>
        <w:tc>
          <w:tcPr>
            <w:tcW w:w="1400" w:type="dxa"/>
            <w:vAlign w:val="center"/>
          </w:tcPr>
          <w:p w:rsidR="000A3CB3" w:rsidRPr="00BE020B" w:rsidRDefault="000A3CB3">
            <w:pPr>
              <w:spacing w:line="360" w:lineRule="auto"/>
              <w:jc w:val="center"/>
              <w:rPr>
                <w:kern w:val="0"/>
                <w:sz w:val="24"/>
                <w:szCs w:val="28"/>
              </w:rPr>
            </w:pPr>
          </w:p>
        </w:tc>
        <w:tc>
          <w:tcPr>
            <w:tcW w:w="1861" w:type="dxa"/>
            <w:vAlign w:val="center"/>
          </w:tcPr>
          <w:p w:rsidR="000A3CB3" w:rsidRPr="00BE020B" w:rsidRDefault="000A3CB3">
            <w:pPr>
              <w:spacing w:line="360" w:lineRule="auto"/>
              <w:jc w:val="center"/>
              <w:rPr>
                <w:kern w:val="0"/>
                <w:sz w:val="24"/>
                <w:szCs w:val="28"/>
              </w:rPr>
            </w:pPr>
          </w:p>
        </w:tc>
        <w:tc>
          <w:tcPr>
            <w:tcW w:w="1861" w:type="dxa"/>
            <w:vAlign w:val="center"/>
          </w:tcPr>
          <w:p w:rsidR="000A3CB3" w:rsidRPr="00BE020B" w:rsidRDefault="000A3CB3">
            <w:pPr>
              <w:spacing w:line="360" w:lineRule="auto"/>
              <w:jc w:val="center"/>
              <w:rPr>
                <w:kern w:val="0"/>
                <w:sz w:val="24"/>
                <w:szCs w:val="28"/>
              </w:rPr>
            </w:pPr>
          </w:p>
        </w:tc>
        <w:tc>
          <w:tcPr>
            <w:tcW w:w="1861"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rFonts w:eastAsia="MingLiU_HKSCS"/>
                <w:kern w:val="0"/>
                <w:sz w:val="24"/>
                <w:szCs w:val="28"/>
              </w:rPr>
            </w:pPr>
          </w:p>
        </w:tc>
      </w:tr>
      <w:tr w:rsidR="000A3CB3" w:rsidRPr="00BE020B">
        <w:trPr>
          <w:jc w:val="center"/>
        </w:trPr>
        <w:tc>
          <w:tcPr>
            <w:tcW w:w="1400" w:type="dxa"/>
            <w:vAlign w:val="center"/>
          </w:tcPr>
          <w:p w:rsidR="000A3CB3" w:rsidRPr="00BE020B" w:rsidRDefault="000A3CB3">
            <w:pPr>
              <w:spacing w:line="360" w:lineRule="auto"/>
              <w:jc w:val="center"/>
              <w:rPr>
                <w:kern w:val="0"/>
                <w:sz w:val="24"/>
                <w:szCs w:val="28"/>
              </w:rPr>
            </w:pPr>
          </w:p>
        </w:tc>
        <w:tc>
          <w:tcPr>
            <w:tcW w:w="1861" w:type="dxa"/>
            <w:vAlign w:val="center"/>
          </w:tcPr>
          <w:p w:rsidR="000A3CB3" w:rsidRPr="00BE020B" w:rsidRDefault="000A3CB3">
            <w:pPr>
              <w:spacing w:line="360" w:lineRule="auto"/>
              <w:jc w:val="center"/>
              <w:rPr>
                <w:kern w:val="0"/>
                <w:sz w:val="24"/>
                <w:szCs w:val="28"/>
              </w:rPr>
            </w:pPr>
          </w:p>
        </w:tc>
        <w:tc>
          <w:tcPr>
            <w:tcW w:w="1861" w:type="dxa"/>
            <w:vAlign w:val="center"/>
          </w:tcPr>
          <w:p w:rsidR="000A3CB3" w:rsidRPr="00BE020B" w:rsidRDefault="000A3CB3">
            <w:pPr>
              <w:spacing w:line="360" w:lineRule="auto"/>
              <w:jc w:val="center"/>
              <w:rPr>
                <w:kern w:val="0"/>
                <w:sz w:val="24"/>
                <w:szCs w:val="28"/>
              </w:rPr>
            </w:pPr>
          </w:p>
        </w:tc>
        <w:tc>
          <w:tcPr>
            <w:tcW w:w="1861"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rFonts w:eastAsia="MingLiU_HKSCS"/>
                <w:kern w:val="0"/>
                <w:sz w:val="24"/>
                <w:szCs w:val="28"/>
              </w:rPr>
            </w:pPr>
          </w:p>
        </w:tc>
      </w:tr>
    </w:tbl>
    <w:p w:rsidR="000A3CB3" w:rsidRPr="00BE020B" w:rsidRDefault="00EA03A8">
      <w:pPr>
        <w:spacing w:line="360" w:lineRule="auto"/>
        <w:ind w:firstLineChars="200" w:firstLine="482"/>
        <w:rPr>
          <w:rFonts w:eastAsia="MingLiU_HKSCS"/>
          <w:b/>
          <w:kern w:val="0"/>
          <w:sz w:val="24"/>
          <w:szCs w:val="28"/>
        </w:rPr>
      </w:pPr>
      <w:r w:rsidRPr="00BE020B">
        <w:rPr>
          <w:rFonts w:hint="eastAsia"/>
          <w:b/>
          <w:kern w:val="0"/>
          <w:sz w:val="24"/>
          <w:szCs w:val="28"/>
        </w:rPr>
        <w:t>说明：如有偏离</w:t>
      </w:r>
      <w:r w:rsidRPr="00BE020B">
        <w:rPr>
          <w:rFonts w:eastAsia="MingLiU_HKSCS" w:hint="eastAsia"/>
          <w:b/>
          <w:kern w:val="0"/>
          <w:sz w:val="24"/>
          <w:szCs w:val="28"/>
        </w:rPr>
        <w:t>，</w:t>
      </w:r>
      <w:r w:rsidRPr="00BE020B">
        <w:rPr>
          <w:rFonts w:hint="eastAsia"/>
          <w:b/>
          <w:kern w:val="0"/>
          <w:sz w:val="24"/>
          <w:szCs w:val="28"/>
        </w:rPr>
        <w:t>则必须注明</w:t>
      </w:r>
      <w:r w:rsidRPr="00BE020B">
        <w:rPr>
          <w:rFonts w:ascii="宋体" w:hAnsi="Calibri" w:hint="eastAsia"/>
          <w:b/>
          <w:kern w:val="0"/>
          <w:sz w:val="24"/>
          <w:szCs w:val="28"/>
        </w:rPr>
        <w:t>“</w:t>
      </w:r>
      <w:r w:rsidRPr="00BE020B">
        <w:rPr>
          <w:rFonts w:hint="eastAsia"/>
          <w:b/>
          <w:kern w:val="0"/>
          <w:sz w:val="24"/>
          <w:szCs w:val="28"/>
        </w:rPr>
        <w:t>偏离</w:t>
      </w:r>
      <w:r w:rsidRPr="00BE020B">
        <w:rPr>
          <w:rFonts w:ascii="宋体" w:hAnsi="Calibri" w:hint="eastAsia"/>
          <w:b/>
          <w:kern w:val="0"/>
          <w:sz w:val="24"/>
          <w:szCs w:val="28"/>
        </w:rPr>
        <w:t>”</w:t>
      </w:r>
      <w:r w:rsidRPr="00BE020B">
        <w:rPr>
          <w:rFonts w:hint="eastAsia"/>
          <w:b/>
          <w:kern w:val="0"/>
          <w:sz w:val="24"/>
          <w:szCs w:val="28"/>
        </w:rPr>
        <w:t>；未注明偏离的</w:t>
      </w:r>
      <w:r w:rsidRPr="00BE020B">
        <w:rPr>
          <w:rFonts w:eastAsia="MingLiU_HKSCS" w:hint="eastAsia"/>
          <w:b/>
          <w:kern w:val="0"/>
          <w:sz w:val="24"/>
          <w:szCs w:val="28"/>
        </w:rPr>
        <w:t>，</w:t>
      </w:r>
      <w:r w:rsidRPr="00BE020B">
        <w:rPr>
          <w:rFonts w:hint="eastAsia"/>
          <w:b/>
          <w:kern w:val="0"/>
          <w:sz w:val="24"/>
          <w:szCs w:val="28"/>
        </w:rPr>
        <w:t>视为完全响应。</w:t>
      </w:r>
    </w:p>
    <w:p w:rsidR="000A3CB3" w:rsidRPr="00BE020B" w:rsidRDefault="000A3CB3">
      <w:pPr>
        <w:spacing w:line="360" w:lineRule="auto"/>
        <w:ind w:firstLineChars="200" w:firstLine="480"/>
        <w:rPr>
          <w:rFonts w:eastAsia="MingLiU_HKSCS"/>
          <w:kern w:val="0"/>
          <w:sz w:val="24"/>
          <w:szCs w:val="28"/>
        </w:rPr>
      </w:pP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供应商名称</w:t>
      </w:r>
      <w:r w:rsidRPr="00BE020B">
        <w:rPr>
          <w:kern w:val="0"/>
          <w:sz w:val="24"/>
          <w:szCs w:val="28"/>
        </w:rPr>
        <w:t>(</w:t>
      </w:r>
      <w:r w:rsidRPr="00BE020B">
        <w:rPr>
          <w:rFonts w:hint="eastAsia"/>
          <w:kern w:val="0"/>
          <w:sz w:val="24"/>
          <w:szCs w:val="28"/>
        </w:rPr>
        <w:t>公章</w:t>
      </w:r>
      <w:r w:rsidRPr="00BE020B">
        <w:rPr>
          <w:kern w:val="0"/>
          <w:sz w:val="24"/>
          <w:szCs w:val="28"/>
        </w:rPr>
        <w:t>)</w:t>
      </w:r>
      <w:r w:rsidRPr="00BE020B">
        <w:rPr>
          <w:rFonts w:hint="eastAsia"/>
          <w:kern w:val="0"/>
          <w:sz w:val="24"/>
          <w:szCs w:val="28"/>
        </w:rPr>
        <w:t>：</w:t>
      </w:r>
      <w:r w:rsidRPr="00BE020B">
        <w:rPr>
          <w:kern w:val="0"/>
          <w:sz w:val="24"/>
          <w:szCs w:val="28"/>
        </w:rPr>
        <w:t>________________________</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法定代表人或授权代表</w:t>
      </w:r>
      <w:r w:rsidRPr="00BE020B">
        <w:rPr>
          <w:kern w:val="0"/>
          <w:sz w:val="24"/>
          <w:szCs w:val="28"/>
        </w:rPr>
        <w:t>(</w:t>
      </w:r>
      <w:r w:rsidRPr="00BE020B">
        <w:rPr>
          <w:rFonts w:hint="eastAsia"/>
          <w:kern w:val="0"/>
          <w:sz w:val="24"/>
          <w:szCs w:val="28"/>
        </w:rPr>
        <w:t>签字或盖章</w:t>
      </w:r>
      <w:r w:rsidRPr="00BE020B">
        <w:rPr>
          <w:kern w:val="0"/>
          <w:sz w:val="24"/>
          <w:szCs w:val="28"/>
        </w:rPr>
        <w:t>)</w:t>
      </w:r>
      <w:r w:rsidRPr="00BE020B">
        <w:rPr>
          <w:rFonts w:hint="eastAsia"/>
          <w:kern w:val="0"/>
          <w:sz w:val="24"/>
          <w:szCs w:val="28"/>
        </w:rPr>
        <w:t>：</w:t>
      </w:r>
      <w:r w:rsidRPr="00BE020B">
        <w:rPr>
          <w:kern w:val="0"/>
          <w:sz w:val="24"/>
          <w:szCs w:val="28"/>
        </w:rPr>
        <w:t>________________________</w:t>
      </w:r>
    </w:p>
    <w:p w:rsidR="000A3CB3" w:rsidRPr="00BE020B" w:rsidRDefault="000A3CB3">
      <w:pPr>
        <w:spacing w:line="360" w:lineRule="auto"/>
        <w:ind w:firstLineChars="200" w:firstLine="480"/>
        <w:rPr>
          <w:rFonts w:eastAsia="MingLiU_HKSCS"/>
          <w:kern w:val="0"/>
          <w:sz w:val="24"/>
          <w:szCs w:val="28"/>
        </w:rPr>
      </w:pPr>
    </w:p>
    <w:p w:rsidR="000A3CB3" w:rsidRPr="00BE020B" w:rsidRDefault="00EA03A8">
      <w:pPr>
        <w:spacing w:line="360" w:lineRule="auto"/>
        <w:ind w:firstLineChars="200" w:firstLine="480"/>
        <w:jc w:val="right"/>
        <w:rPr>
          <w:rFonts w:eastAsia="MingLiU_HKSCS"/>
          <w:kern w:val="0"/>
          <w:sz w:val="24"/>
          <w:szCs w:val="28"/>
        </w:rPr>
      </w:pPr>
      <w:r w:rsidRPr="00BE020B">
        <w:rPr>
          <w:kern w:val="0"/>
          <w:sz w:val="24"/>
          <w:szCs w:val="28"/>
        </w:rPr>
        <w:t>______</w:t>
      </w:r>
      <w:r w:rsidRPr="00BE020B">
        <w:rPr>
          <w:rFonts w:hint="eastAsia"/>
          <w:kern w:val="0"/>
          <w:sz w:val="24"/>
          <w:szCs w:val="28"/>
        </w:rPr>
        <w:t>年</w:t>
      </w:r>
      <w:r w:rsidRPr="00BE020B">
        <w:rPr>
          <w:kern w:val="0"/>
          <w:sz w:val="24"/>
          <w:szCs w:val="28"/>
        </w:rPr>
        <w:t>____</w:t>
      </w:r>
      <w:r w:rsidRPr="00BE020B">
        <w:rPr>
          <w:rFonts w:hint="eastAsia"/>
          <w:kern w:val="0"/>
          <w:sz w:val="24"/>
          <w:szCs w:val="28"/>
        </w:rPr>
        <w:t>月</w:t>
      </w:r>
      <w:r w:rsidRPr="00BE020B">
        <w:rPr>
          <w:kern w:val="0"/>
          <w:sz w:val="24"/>
          <w:szCs w:val="28"/>
        </w:rPr>
        <w:t>____</w:t>
      </w:r>
      <w:r w:rsidRPr="00BE020B">
        <w:rPr>
          <w:rFonts w:hint="eastAsia"/>
          <w:kern w:val="0"/>
          <w:sz w:val="24"/>
          <w:szCs w:val="28"/>
        </w:rPr>
        <w:t>日</w:t>
      </w:r>
    </w:p>
    <w:p w:rsidR="000A3CB3" w:rsidRPr="00BE020B" w:rsidRDefault="00EA03A8">
      <w:pPr>
        <w:spacing w:line="360" w:lineRule="auto"/>
        <w:ind w:firstLineChars="200" w:firstLine="480"/>
        <w:rPr>
          <w:rFonts w:eastAsia="MingLiU_HKSCS"/>
          <w:kern w:val="0"/>
          <w:sz w:val="24"/>
          <w:szCs w:val="28"/>
        </w:rPr>
      </w:pPr>
      <w:r w:rsidRPr="00BE020B">
        <w:rPr>
          <w:kern w:val="0"/>
          <w:sz w:val="24"/>
          <w:szCs w:val="28"/>
        </w:rPr>
        <w:br w:type="page"/>
      </w:r>
      <w:r w:rsidRPr="00BE020B">
        <w:rPr>
          <w:rFonts w:hint="eastAsia"/>
          <w:kern w:val="0"/>
          <w:sz w:val="24"/>
          <w:szCs w:val="28"/>
        </w:rPr>
        <w:lastRenderedPageBreak/>
        <w:t>四、磋商保证金</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说明：可提供付款凭证或金融机构、担保机构出具的保函原件。</w:t>
      </w:r>
    </w:p>
    <w:p w:rsidR="000A3CB3" w:rsidRPr="00BE020B" w:rsidRDefault="00EA03A8">
      <w:pPr>
        <w:keepNext/>
        <w:keepLines/>
        <w:spacing w:before="240" w:after="64" w:line="360" w:lineRule="auto"/>
        <w:jc w:val="center"/>
        <w:outlineLvl w:val="5"/>
        <w:rPr>
          <w:rFonts w:ascii="Cambria" w:hAnsi="Cambria"/>
          <w:b/>
          <w:bCs/>
          <w:kern w:val="0"/>
          <w:sz w:val="24"/>
          <w:szCs w:val="28"/>
        </w:rPr>
      </w:pPr>
      <w:r w:rsidRPr="00BE020B">
        <w:rPr>
          <w:rFonts w:hint="eastAsia"/>
          <w:b/>
          <w:bCs/>
          <w:kern w:val="0"/>
          <w:sz w:val="24"/>
          <w:szCs w:val="28"/>
        </w:rPr>
        <w:t>保证金汇款声明函</w:t>
      </w:r>
      <w:r w:rsidRPr="00BE020B">
        <w:rPr>
          <w:b/>
          <w:bCs/>
          <w:kern w:val="0"/>
          <w:sz w:val="24"/>
          <w:szCs w:val="28"/>
        </w:rPr>
        <w:t>(</w:t>
      </w:r>
      <w:r w:rsidRPr="00BE020B">
        <w:rPr>
          <w:rFonts w:hint="eastAsia"/>
          <w:b/>
          <w:bCs/>
          <w:kern w:val="0"/>
          <w:sz w:val="24"/>
          <w:szCs w:val="28"/>
        </w:rPr>
        <w:t>适用银行转账</w:t>
      </w:r>
      <w:r w:rsidRPr="00BE020B">
        <w:rPr>
          <w:b/>
          <w:bCs/>
          <w:kern w:val="0"/>
          <w:sz w:val="24"/>
          <w:szCs w:val="28"/>
        </w:rPr>
        <w:t>)</w:t>
      </w:r>
    </w:p>
    <w:p w:rsidR="000A3CB3" w:rsidRPr="00BE020B" w:rsidRDefault="00EA03A8">
      <w:pPr>
        <w:spacing w:line="360" w:lineRule="auto"/>
        <w:rPr>
          <w:rFonts w:eastAsia="MingLiU_HKSCS"/>
          <w:kern w:val="0"/>
          <w:sz w:val="24"/>
          <w:szCs w:val="28"/>
        </w:rPr>
      </w:pPr>
      <w:r w:rsidRPr="00BE020B">
        <w:rPr>
          <w:rFonts w:hint="eastAsia"/>
          <w:kern w:val="0"/>
          <w:sz w:val="24"/>
          <w:szCs w:val="28"/>
        </w:rPr>
        <w:t>致：</w:t>
      </w:r>
      <w:r w:rsidRPr="00BE020B">
        <w:rPr>
          <w:rFonts w:hint="eastAsia"/>
          <w:kern w:val="0"/>
          <w:sz w:val="24"/>
          <w:szCs w:val="28"/>
          <w:u w:val="single"/>
        </w:rPr>
        <w:t>采购人或采购代理机构</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我方为</w:t>
      </w:r>
      <w:r w:rsidRPr="00BE020B">
        <w:rPr>
          <w:kern w:val="0"/>
          <w:sz w:val="24"/>
          <w:szCs w:val="28"/>
        </w:rPr>
        <w:t>____________(</w:t>
      </w:r>
      <w:r w:rsidRPr="00BE020B">
        <w:rPr>
          <w:rFonts w:hint="eastAsia"/>
          <w:kern w:val="0"/>
          <w:sz w:val="24"/>
          <w:szCs w:val="28"/>
        </w:rPr>
        <w:t>项目名称</w:t>
      </w:r>
      <w:r w:rsidRPr="00BE020B">
        <w:rPr>
          <w:kern w:val="0"/>
          <w:sz w:val="24"/>
          <w:szCs w:val="28"/>
        </w:rPr>
        <w:t>)(</w:t>
      </w:r>
      <w:r w:rsidRPr="00BE020B">
        <w:rPr>
          <w:rFonts w:hint="eastAsia"/>
          <w:kern w:val="0"/>
          <w:sz w:val="24"/>
          <w:szCs w:val="28"/>
        </w:rPr>
        <w:t>项目编号：</w:t>
      </w:r>
      <w:r w:rsidRPr="00BE020B">
        <w:rPr>
          <w:kern w:val="0"/>
          <w:sz w:val="24"/>
          <w:szCs w:val="28"/>
        </w:rPr>
        <w:t>________)</w:t>
      </w:r>
      <w:r w:rsidRPr="00BE020B">
        <w:rPr>
          <w:rFonts w:hint="eastAsia"/>
          <w:kern w:val="0"/>
          <w:sz w:val="24"/>
          <w:szCs w:val="28"/>
        </w:rPr>
        <w:t>递交保证金人民币</w:t>
      </w:r>
      <w:r w:rsidRPr="00BE020B">
        <w:rPr>
          <w:kern w:val="0"/>
          <w:sz w:val="24"/>
          <w:szCs w:val="28"/>
        </w:rPr>
        <w:t>________</w:t>
      </w:r>
      <w:r w:rsidRPr="00BE020B">
        <w:rPr>
          <w:rFonts w:hint="eastAsia"/>
          <w:kern w:val="0"/>
          <w:sz w:val="24"/>
          <w:szCs w:val="28"/>
        </w:rPr>
        <w:t>元</w:t>
      </w:r>
      <w:r w:rsidRPr="00BE020B">
        <w:rPr>
          <w:kern w:val="0"/>
          <w:sz w:val="24"/>
          <w:szCs w:val="28"/>
        </w:rPr>
        <w:t>(</w:t>
      </w:r>
      <w:r w:rsidRPr="00BE020B">
        <w:rPr>
          <w:rFonts w:hint="eastAsia"/>
          <w:kern w:val="0"/>
          <w:sz w:val="24"/>
          <w:szCs w:val="28"/>
        </w:rPr>
        <w:t>大写人民币</w:t>
      </w:r>
      <w:r w:rsidRPr="00BE020B">
        <w:rPr>
          <w:kern w:val="0"/>
          <w:sz w:val="24"/>
          <w:szCs w:val="28"/>
        </w:rPr>
        <w:t>______</w:t>
      </w:r>
      <w:r w:rsidRPr="00BE020B">
        <w:rPr>
          <w:rFonts w:hint="eastAsia"/>
          <w:kern w:val="0"/>
          <w:sz w:val="24"/>
          <w:szCs w:val="28"/>
        </w:rPr>
        <w:t>元</w:t>
      </w:r>
      <w:r w:rsidRPr="00BE020B">
        <w:rPr>
          <w:kern w:val="0"/>
          <w:sz w:val="24"/>
          <w:szCs w:val="28"/>
        </w:rPr>
        <w:t>)</w:t>
      </w:r>
      <w:r w:rsidRPr="00BE020B">
        <w:rPr>
          <w:rFonts w:hint="eastAsia"/>
          <w:kern w:val="0"/>
          <w:sz w:val="24"/>
          <w:szCs w:val="28"/>
        </w:rPr>
        <w:t>已于</w:t>
      </w:r>
      <w:r w:rsidRPr="00BE020B">
        <w:rPr>
          <w:kern w:val="0"/>
          <w:sz w:val="24"/>
          <w:szCs w:val="28"/>
        </w:rPr>
        <w:t>______</w:t>
      </w:r>
      <w:r w:rsidRPr="00BE020B">
        <w:rPr>
          <w:rFonts w:hint="eastAsia"/>
          <w:kern w:val="0"/>
          <w:sz w:val="24"/>
          <w:szCs w:val="28"/>
        </w:rPr>
        <w:t>年</w:t>
      </w:r>
      <w:r w:rsidRPr="00BE020B">
        <w:rPr>
          <w:kern w:val="0"/>
          <w:sz w:val="24"/>
          <w:szCs w:val="28"/>
        </w:rPr>
        <w:t>____</w:t>
      </w:r>
      <w:r w:rsidRPr="00BE020B">
        <w:rPr>
          <w:rFonts w:hint="eastAsia"/>
          <w:kern w:val="0"/>
          <w:sz w:val="24"/>
          <w:szCs w:val="28"/>
        </w:rPr>
        <w:t>月</w:t>
      </w:r>
      <w:r w:rsidRPr="00BE020B">
        <w:rPr>
          <w:kern w:val="0"/>
          <w:sz w:val="24"/>
          <w:szCs w:val="28"/>
        </w:rPr>
        <w:t>____</w:t>
      </w:r>
      <w:r w:rsidRPr="00BE020B">
        <w:rPr>
          <w:rFonts w:hint="eastAsia"/>
          <w:kern w:val="0"/>
          <w:sz w:val="24"/>
          <w:szCs w:val="28"/>
        </w:rPr>
        <w:t>日以银行主动划账方式划入你方账户。</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详见附件：银行出具的汇款单或转账凭证复印件。</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退还保证金时请按以下内容划入我方账户。若因内容不全、错误、字迹潦草模糊导致该项目保证金未能及时退还或退还过程中发生错误</w:t>
      </w:r>
      <w:r w:rsidRPr="00BE020B">
        <w:rPr>
          <w:rFonts w:eastAsia="MingLiU_HKSCS" w:hint="eastAsia"/>
          <w:kern w:val="0"/>
          <w:sz w:val="24"/>
          <w:szCs w:val="28"/>
        </w:rPr>
        <w:t>，</w:t>
      </w:r>
      <w:r w:rsidRPr="00BE020B">
        <w:rPr>
          <w:rFonts w:hint="eastAsia"/>
          <w:kern w:val="0"/>
          <w:sz w:val="24"/>
          <w:szCs w:val="28"/>
        </w:rPr>
        <w:t>我方将承担全部责任和损失。</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单位全称：</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开户银行：</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开户账号：</w:t>
      </w:r>
    </w:p>
    <w:p w:rsidR="000A3CB3" w:rsidRPr="00BE020B" w:rsidRDefault="00EA03A8">
      <w:pPr>
        <w:spacing w:line="360" w:lineRule="auto"/>
        <w:ind w:firstLineChars="200" w:firstLine="480"/>
        <w:jc w:val="right"/>
        <w:rPr>
          <w:rFonts w:eastAsia="MingLiU_HKSCS"/>
          <w:kern w:val="0"/>
          <w:sz w:val="24"/>
          <w:szCs w:val="28"/>
        </w:rPr>
      </w:pPr>
      <w:r w:rsidRPr="00BE020B">
        <w:rPr>
          <w:rFonts w:hint="eastAsia"/>
          <w:kern w:val="0"/>
          <w:sz w:val="24"/>
          <w:szCs w:val="28"/>
        </w:rPr>
        <w:t>供应商</w:t>
      </w:r>
      <w:r w:rsidRPr="00BE020B">
        <w:rPr>
          <w:kern w:val="0"/>
          <w:sz w:val="24"/>
          <w:szCs w:val="28"/>
        </w:rPr>
        <w:t>(</w:t>
      </w:r>
      <w:r w:rsidRPr="00BE020B">
        <w:rPr>
          <w:rFonts w:hint="eastAsia"/>
          <w:kern w:val="0"/>
          <w:sz w:val="24"/>
          <w:szCs w:val="28"/>
        </w:rPr>
        <w:t>公章</w:t>
      </w:r>
      <w:r w:rsidRPr="00BE020B">
        <w:rPr>
          <w:kern w:val="0"/>
          <w:sz w:val="24"/>
          <w:szCs w:val="28"/>
        </w:rPr>
        <w:t>)</w:t>
      </w:r>
      <w:r w:rsidRPr="00BE020B">
        <w:rPr>
          <w:rFonts w:hint="eastAsia"/>
          <w:kern w:val="0"/>
          <w:sz w:val="24"/>
          <w:szCs w:val="28"/>
        </w:rPr>
        <w:t xml:space="preserve">：　　</w:t>
      </w:r>
      <w:r w:rsidRPr="00BE020B">
        <w:rPr>
          <w:kern w:val="0"/>
          <w:sz w:val="24"/>
          <w:szCs w:val="28"/>
        </w:rPr>
        <w:tab/>
      </w:r>
    </w:p>
    <w:p w:rsidR="000A3CB3" w:rsidRPr="00BE020B" w:rsidRDefault="00EA03A8">
      <w:pPr>
        <w:spacing w:line="360" w:lineRule="auto"/>
        <w:ind w:firstLineChars="200" w:firstLine="480"/>
        <w:jc w:val="right"/>
        <w:rPr>
          <w:rFonts w:eastAsia="MingLiU_HKSCS"/>
          <w:kern w:val="0"/>
          <w:sz w:val="24"/>
          <w:szCs w:val="28"/>
        </w:rPr>
      </w:pPr>
      <w:r w:rsidRPr="00BE020B">
        <w:rPr>
          <w:rFonts w:hint="eastAsia"/>
          <w:kern w:val="0"/>
          <w:sz w:val="24"/>
          <w:szCs w:val="28"/>
        </w:rPr>
        <w:t xml:space="preserve">地址：　　</w:t>
      </w:r>
      <w:r w:rsidRPr="00BE020B">
        <w:rPr>
          <w:kern w:val="0"/>
          <w:sz w:val="24"/>
          <w:szCs w:val="28"/>
        </w:rPr>
        <w:tab/>
      </w:r>
      <w:r w:rsidRPr="00BE020B">
        <w:rPr>
          <w:kern w:val="0"/>
          <w:sz w:val="24"/>
          <w:szCs w:val="28"/>
        </w:rPr>
        <w:tab/>
      </w:r>
      <w:r w:rsidRPr="00BE020B">
        <w:rPr>
          <w:kern w:val="0"/>
          <w:sz w:val="24"/>
          <w:szCs w:val="28"/>
        </w:rPr>
        <w:tab/>
      </w:r>
    </w:p>
    <w:p w:rsidR="000A3CB3" w:rsidRPr="00BE020B" w:rsidRDefault="00EA03A8">
      <w:pPr>
        <w:spacing w:line="360" w:lineRule="auto"/>
        <w:ind w:firstLineChars="200" w:firstLine="480"/>
        <w:jc w:val="right"/>
        <w:rPr>
          <w:rFonts w:eastAsia="MingLiU_HKSCS"/>
          <w:kern w:val="0"/>
          <w:sz w:val="24"/>
          <w:szCs w:val="28"/>
        </w:rPr>
      </w:pPr>
      <w:r w:rsidRPr="00BE020B">
        <w:rPr>
          <w:rFonts w:hint="eastAsia"/>
          <w:kern w:val="0"/>
          <w:sz w:val="24"/>
          <w:szCs w:val="28"/>
        </w:rPr>
        <w:t xml:space="preserve">项目联系人：　</w:t>
      </w:r>
      <w:r w:rsidRPr="00BE020B">
        <w:rPr>
          <w:kern w:val="0"/>
          <w:sz w:val="24"/>
          <w:szCs w:val="28"/>
        </w:rPr>
        <w:tab/>
      </w:r>
      <w:r w:rsidRPr="00BE020B">
        <w:rPr>
          <w:kern w:val="0"/>
          <w:sz w:val="24"/>
          <w:szCs w:val="28"/>
        </w:rPr>
        <w:tab/>
      </w:r>
      <w:r w:rsidRPr="00BE020B">
        <w:rPr>
          <w:rFonts w:hint="eastAsia"/>
          <w:kern w:val="0"/>
          <w:sz w:val="24"/>
          <w:szCs w:val="28"/>
        </w:rPr>
        <w:t xml:space="preserve">　</w:t>
      </w:r>
    </w:p>
    <w:p w:rsidR="000A3CB3" w:rsidRPr="00BE020B" w:rsidRDefault="00EA03A8">
      <w:pPr>
        <w:spacing w:line="360" w:lineRule="auto"/>
        <w:ind w:firstLineChars="200" w:firstLine="480"/>
        <w:jc w:val="right"/>
        <w:rPr>
          <w:rFonts w:eastAsia="MingLiU_HKSCS"/>
          <w:kern w:val="0"/>
          <w:sz w:val="24"/>
          <w:szCs w:val="28"/>
        </w:rPr>
      </w:pPr>
      <w:r w:rsidRPr="00BE020B">
        <w:rPr>
          <w:rFonts w:hint="eastAsia"/>
          <w:kern w:val="0"/>
          <w:sz w:val="24"/>
          <w:szCs w:val="28"/>
        </w:rPr>
        <w:t>电话</w:t>
      </w:r>
      <w:r w:rsidRPr="00BE020B">
        <w:rPr>
          <w:kern w:val="0"/>
          <w:sz w:val="24"/>
          <w:szCs w:val="28"/>
        </w:rPr>
        <w:t>(</w:t>
      </w:r>
      <w:r w:rsidRPr="00BE020B">
        <w:rPr>
          <w:rFonts w:hint="eastAsia"/>
          <w:kern w:val="0"/>
          <w:sz w:val="24"/>
          <w:szCs w:val="28"/>
        </w:rPr>
        <w:t>手机</w:t>
      </w:r>
      <w:r w:rsidRPr="00BE020B">
        <w:rPr>
          <w:kern w:val="0"/>
          <w:sz w:val="24"/>
          <w:szCs w:val="28"/>
        </w:rPr>
        <w:t>)</w:t>
      </w:r>
      <w:r w:rsidRPr="00BE020B">
        <w:rPr>
          <w:rFonts w:hint="eastAsia"/>
          <w:kern w:val="0"/>
          <w:sz w:val="24"/>
          <w:szCs w:val="28"/>
        </w:rPr>
        <w:t xml:space="preserve">：　</w:t>
      </w:r>
      <w:r w:rsidRPr="00BE020B">
        <w:rPr>
          <w:kern w:val="0"/>
          <w:sz w:val="24"/>
          <w:szCs w:val="28"/>
        </w:rPr>
        <w:tab/>
      </w:r>
      <w:r w:rsidRPr="00BE020B">
        <w:rPr>
          <w:kern w:val="0"/>
          <w:sz w:val="24"/>
          <w:szCs w:val="28"/>
        </w:rPr>
        <w:tab/>
      </w:r>
      <w:r w:rsidRPr="00BE020B">
        <w:rPr>
          <w:rFonts w:hint="eastAsia"/>
          <w:kern w:val="0"/>
          <w:sz w:val="24"/>
          <w:szCs w:val="28"/>
        </w:rPr>
        <w:t xml:space="preserve">　</w:t>
      </w:r>
    </w:p>
    <w:p w:rsidR="000A3CB3" w:rsidRPr="00BE020B" w:rsidRDefault="000A3CB3">
      <w:pPr>
        <w:spacing w:line="360" w:lineRule="auto"/>
        <w:ind w:firstLineChars="200" w:firstLine="480"/>
        <w:rPr>
          <w:rFonts w:eastAsia="MingLiU_HKSCS"/>
          <w:kern w:val="0"/>
          <w:sz w:val="24"/>
          <w:szCs w:val="28"/>
        </w:rPr>
      </w:pPr>
    </w:p>
    <w:tbl>
      <w:tblPr>
        <w:tblW w:w="570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704"/>
      </w:tblGrid>
      <w:tr w:rsidR="000A3CB3" w:rsidRPr="00BE020B">
        <w:trPr>
          <w:trHeight w:val="2034"/>
          <w:jc w:val="center"/>
        </w:trPr>
        <w:tc>
          <w:tcPr>
            <w:tcW w:w="5704" w:type="dxa"/>
            <w:tcBorders>
              <w:top w:val="single" w:sz="4" w:space="0" w:color="auto"/>
              <w:bottom w:val="single" w:sz="4" w:space="0" w:color="auto"/>
            </w:tcBorders>
            <w:vAlign w:val="center"/>
          </w:tcPr>
          <w:p w:rsidR="000A3CB3" w:rsidRPr="00BE020B" w:rsidRDefault="00EA03A8">
            <w:pPr>
              <w:spacing w:line="360" w:lineRule="auto"/>
              <w:jc w:val="center"/>
              <w:rPr>
                <w:rFonts w:eastAsia="MingLiU_HKSCS"/>
                <w:kern w:val="0"/>
                <w:sz w:val="24"/>
                <w:szCs w:val="28"/>
              </w:rPr>
            </w:pPr>
            <w:r w:rsidRPr="00BE020B">
              <w:rPr>
                <w:rFonts w:hint="eastAsia"/>
                <w:kern w:val="0"/>
                <w:sz w:val="24"/>
                <w:szCs w:val="28"/>
              </w:rPr>
              <w:t>汇款单或转账凭证复印件</w:t>
            </w:r>
          </w:p>
        </w:tc>
      </w:tr>
    </w:tbl>
    <w:p w:rsidR="000A3CB3" w:rsidRPr="00BE020B" w:rsidRDefault="00EA03A8">
      <w:pPr>
        <w:ind w:firstLineChars="200" w:firstLine="480"/>
        <w:rPr>
          <w:rFonts w:eastAsia="MingLiU_HKSCS"/>
          <w:kern w:val="0"/>
          <w:sz w:val="24"/>
          <w:szCs w:val="28"/>
        </w:rPr>
      </w:pPr>
      <w:r w:rsidRPr="00BE020B">
        <w:rPr>
          <w:kern w:val="0"/>
          <w:sz w:val="24"/>
          <w:szCs w:val="28"/>
        </w:rPr>
        <w:br w:type="page"/>
      </w:r>
      <w:r w:rsidRPr="00BE020B">
        <w:rPr>
          <w:rFonts w:hint="eastAsia"/>
          <w:kern w:val="0"/>
          <w:sz w:val="24"/>
          <w:szCs w:val="28"/>
        </w:rPr>
        <w:lastRenderedPageBreak/>
        <w:t>五、供应商的资格证明材料</w:t>
      </w:r>
    </w:p>
    <w:p w:rsidR="000A3CB3" w:rsidRPr="00BE020B" w:rsidRDefault="000A3CB3">
      <w:pPr>
        <w:ind w:firstLineChars="200" w:firstLine="480"/>
        <w:rPr>
          <w:rFonts w:eastAsia="MingLiU_HKSCS"/>
          <w:kern w:val="0"/>
          <w:sz w:val="24"/>
          <w:szCs w:val="28"/>
        </w:rPr>
      </w:pPr>
    </w:p>
    <w:p w:rsidR="000A3CB3" w:rsidRPr="00BE020B" w:rsidRDefault="00EA03A8">
      <w:pPr>
        <w:ind w:firstLineChars="200" w:firstLine="482"/>
        <w:jc w:val="center"/>
        <w:rPr>
          <w:rFonts w:ascii="MingLiU_HKSCS" w:eastAsia="MingLiU_HKSCS" w:hAnsi="Calibri" w:cs="MingLiU_HKSCS"/>
          <w:b/>
          <w:kern w:val="0"/>
          <w:sz w:val="24"/>
          <w:szCs w:val="28"/>
        </w:rPr>
      </w:pPr>
      <w:r w:rsidRPr="00BE020B">
        <w:rPr>
          <w:rFonts w:eastAsia="黑体" w:hint="eastAsia"/>
          <w:b/>
          <w:kern w:val="0"/>
          <w:sz w:val="24"/>
          <w:szCs w:val="28"/>
        </w:rPr>
        <w:t>供应商基本情况表</w:t>
      </w:r>
    </w:p>
    <w:p w:rsidR="000A3CB3" w:rsidRPr="00BE020B" w:rsidRDefault="00EA03A8">
      <w:pPr>
        <w:ind w:firstLineChars="200" w:firstLine="480"/>
        <w:rPr>
          <w:b/>
          <w:kern w:val="0"/>
          <w:sz w:val="24"/>
          <w:szCs w:val="28"/>
        </w:rPr>
      </w:pPr>
      <w:r w:rsidRPr="00BE020B">
        <w:rPr>
          <w:rFonts w:hint="eastAsia"/>
          <w:kern w:val="0"/>
          <w:sz w:val="24"/>
          <w:szCs w:val="28"/>
        </w:rPr>
        <w:t xml:space="preserve">　供应商</w:t>
      </w:r>
      <w:r w:rsidRPr="00BE020B">
        <w:rPr>
          <w:rFonts w:hint="eastAsia"/>
          <w:b/>
          <w:kern w:val="0"/>
          <w:sz w:val="24"/>
          <w:szCs w:val="28"/>
        </w:rPr>
        <w:t>：</w:t>
      </w:r>
      <w:r w:rsidRPr="00BE020B">
        <w:rPr>
          <w:b/>
          <w:kern w:val="0"/>
          <w:sz w:val="24"/>
          <w:szCs w:val="28"/>
        </w:rPr>
        <w:t>(</w:t>
      </w:r>
      <w:r w:rsidRPr="00BE020B">
        <w:rPr>
          <w:rFonts w:hint="eastAsia"/>
          <w:b/>
          <w:kern w:val="0"/>
          <w:sz w:val="24"/>
          <w:szCs w:val="28"/>
        </w:rPr>
        <w:t>公章</w:t>
      </w:r>
      <w:r w:rsidRPr="00BE020B">
        <w:rPr>
          <w:b/>
          <w:kern w:val="0"/>
          <w:sz w:val="24"/>
          <w:szCs w:val="28"/>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7"/>
        <w:gridCol w:w="810"/>
        <w:gridCol w:w="2115"/>
        <w:gridCol w:w="2464"/>
        <w:gridCol w:w="1748"/>
      </w:tblGrid>
      <w:tr w:rsidR="000A3CB3" w:rsidRPr="00BE020B">
        <w:trPr>
          <w:jc w:val="center"/>
        </w:trPr>
        <w:tc>
          <w:tcPr>
            <w:tcW w:w="2717" w:type="dxa"/>
            <w:vAlign w:val="center"/>
          </w:tcPr>
          <w:p w:rsidR="000A3CB3" w:rsidRPr="00BE020B" w:rsidRDefault="00EA03A8">
            <w:pPr>
              <w:jc w:val="center"/>
              <w:rPr>
                <w:kern w:val="0"/>
                <w:sz w:val="24"/>
                <w:szCs w:val="28"/>
              </w:rPr>
            </w:pPr>
            <w:r w:rsidRPr="00BE020B">
              <w:rPr>
                <w:rFonts w:hint="eastAsia"/>
                <w:kern w:val="0"/>
                <w:sz w:val="24"/>
                <w:szCs w:val="28"/>
              </w:rPr>
              <w:t>供应商名称</w:t>
            </w:r>
          </w:p>
        </w:tc>
        <w:tc>
          <w:tcPr>
            <w:tcW w:w="2925" w:type="dxa"/>
            <w:gridSpan w:val="2"/>
            <w:vAlign w:val="center"/>
          </w:tcPr>
          <w:p w:rsidR="000A3CB3" w:rsidRPr="00BE020B" w:rsidRDefault="000A3CB3">
            <w:pPr>
              <w:jc w:val="center"/>
              <w:rPr>
                <w:kern w:val="0"/>
                <w:sz w:val="24"/>
                <w:szCs w:val="28"/>
              </w:rPr>
            </w:pPr>
          </w:p>
        </w:tc>
        <w:tc>
          <w:tcPr>
            <w:tcW w:w="2464" w:type="dxa"/>
            <w:vAlign w:val="center"/>
          </w:tcPr>
          <w:p w:rsidR="000A3CB3" w:rsidRPr="00BE020B" w:rsidRDefault="00EA03A8">
            <w:pPr>
              <w:jc w:val="center"/>
              <w:rPr>
                <w:kern w:val="0"/>
                <w:sz w:val="24"/>
                <w:szCs w:val="28"/>
              </w:rPr>
            </w:pPr>
            <w:r w:rsidRPr="00BE020B">
              <w:rPr>
                <w:rFonts w:hint="eastAsia"/>
                <w:kern w:val="0"/>
                <w:sz w:val="24"/>
                <w:szCs w:val="28"/>
              </w:rPr>
              <w:t>法定代表人</w:t>
            </w:r>
          </w:p>
        </w:tc>
        <w:tc>
          <w:tcPr>
            <w:tcW w:w="1748" w:type="dxa"/>
            <w:vAlign w:val="center"/>
          </w:tcPr>
          <w:p w:rsidR="000A3CB3" w:rsidRPr="00BE020B" w:rsidRDefault="000A3CB3">
            <w:pPr>
              <w:jc w:val="center"/>
              <w:rPr>
                <w:rFonts w:ascii="MingLiU_HKSCS" w:eastAsia="MingLiU_HKSCS" w:hAnsi="Calibri" w:cs="MingLiU_HKSCS"/>
                <w:kern w:val="0"/>
                <w:sz w:val="24"/>
                <w:szCs w:val="28"/>
              </w:rPr>
            </w:pPr>
          </w:p>
        </w:tc>
      </w:tr>
      <w:tr w:rsidR="000A3CB3" w:rsidRPr="00BE020B">
        <w:trPr>
          <w:jc w:val="center"/>
        </w:trPr>
        <w:tc>
          <w:tcPr>
            <w:tcW w:w="2717" w:type="dxa"/>
            <w:vAlign w:val="center"/>
          </w:tcPr>
          <w:p w:rsidR="000A3CB3" w:rsidRPr="00BE020B" w:rsidRDefault="00EA03A8">
            <w:pPr>
              <w:jc w:val="center"/>
              <w:rPr>
                <w:kern w:val="0"/>
                <w:sz w:val="24"/>
                <w:szCs w:val="28"/>
              </w:rPr>
            </w:pPr>
            <w:r w:rsidRPr="00BE020B">
              <w:rPr>
                <w:rFonts w:hint="eastAsia"/>
                <w:kern w:val="0"/>
                <w:sz w:val="24"/>
                <w:szCs w:val="28"/>
              </w:rPr>
              <w:t>统一社会信用代码</w:t>
            </w:r>
          </w:p>
        </w:tc>
        <w:tc>
          <w:tcPr>
            <w:tcW w:w="2925" w:type="dxa"/>
            <w:gridSpan w:val="2"/>
            <w:vAlign w:val="center"/>
          </w:tcPr>
          <w:p w:rsidR="000A3CB3" w:rsidRPr="00BE020B" w:rsidRDefault="000A3CB3">
            <w:pPr>
              <w:jc w:val="center"/>
              <w:rPr>
                <w:kern w:val="0"/>
                <w:sz w:val="24"/>
                <w:szCs w:val="28"/>
              </w:rPr>
            </w:pPr>
          </w:p>
        </w:tc>
        <w:tc>
          <w:tcPr>
            <w:tcW w:w="2464" w:type="dxa"/>
            <w:vAlign w:val="center"/>
          </w:tcPr>
          <w:p w:rsidR="000A3CB3" w:rsidRPr="00BE020B" w:rsidRDefault="00EA03A8">
            <w:pPr>
              <w:jc w:val="center"/>
              <w:rPr>
                <w:kern w:val="0"/>
                <w:sz w:val="24"/>
                <w:szCs w:val="28"/>
              </w:rPr>
            </w:pPr>
            <w:r w:rsidRPr="00BE020B">
              <w:rPr>
                <w:rFonts w:hint="eastAsia"/>
                <w:kern w:val="0"/>
                <w:sz w:val="24"/>
                <w:szCs w:val="28"/>
              </w:rPr>
              <w:t>邮政编码</w:t>
            </w:r>
          </w:p>
        </w:tc>
        <w:tc>
          <w:tcPr>
            <w:tcW w:w="1748"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717" w:type="dxa"/>
            <w:vAlign w:val="center"/>
          </w:tcPr>
          <w:p w:rsidR="000A3CB3" w:rsidRPr="00BE020B" w:rsidRDefault="00EA03A8">
            <w:pPr>
              <w:jc w:val="center"/>
              <w:rPr>
                <w:kern w:val="0"/>
                <w:sz w:val="24"/>
                <w:szCs w:val="28"/>
              </w:rPr>
            </w:pPr>
            <w:r w:rsidRPr="00BE020B">
              <w:rPr>
                <w:rFonts w:hint="eastAsia"/>
                <w:kern w:val="0"/>
                <w:sz w:val="24"/>
                <w:szCs w:val="28"/>
              </w:rPr>
              <w:t>授权代表</w:t>
            </w:r>
          </w:p>
        </w:tc>
        <w:tc>
          <w:tcPr>
            <w:tcW w:w="2925" w:type="dxa"/>
            <w:gridSpan w:val="2"/>
            <w:vAlign w:val="center"/>
          </w:tcPr>
          <w:p w:rsidR="000A3CB3" w:rsidRPr="00BE020B" w:rsidRDefault="000A3CB3">
            <w:pPr>
              <w:jc w:val="center"/>
              <w:rPr>
                <w:kern w:val="0"/>
                <w:sz w:val="24"/>
                <w:szCs w:val="28"/>
              </w:rPr>
            </w:pPr>
          </w:p>
        </w:tc>
        <w:tc>
          <w:tcPr>
            <w:tcW w:w="2464" w:type="dxa"/>
            <w:vAlign w:val="center"/>
          </w:tcPr>
          <w:p w:rsidR="000A3CB3" w:rsidRPr="00BE020B" w:rsidRDefault="00EA03A8">
            <w:pPr>
              <w:jc w:val="center"/>
              <w:rPr>
                <w:kern w:val="0"/>
                <w:sz w:val="24"/>
                <w:szCs w:val="28"/>
              </w:rPr>
            </w:pPr>
            <w:r w:rsidRPr="00BE020B">
              <w:rPr>
                <w:rFonts w:hint="eastAsia"/>
                <w:kern w:val="0"/>
                <w:sz w:val="24"/>
                <w:szCs w:val="28"/>
              </w:rPr>
              <w:t>联系电话</w:t>
            </w:r>
          </w:p>
        </w:tc>
        <w:tc>
          <w:tcPr>
            <w:tcW w:w="1748"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717" w:type="dxa"/>
            <w:vAlign w:val="center"/>
          </w:tcPr>
          <w:p w:rsidR="000A3CB3" w:rsidRPr="00BE020B" w:rsidRDefault="00EA03A8">
            <w:pPr>
              <w:jc w:val="center"/>
              <w:rPr>
                <w:kern w:val="0"/>
                <w:sz w:val="24"/>
                <w:szCs w:val="28"/>
              </w:rPr>
            </w:pPr>
            <w:r w:rsidRPr="00BE020B">
              <w:rPr>
                <w:rFonts w:hint="eastAsia"/>
                <w:kern w:val="0"/>
                <w:sz w:val="24"/>
                <w:szCs w:val="28"/>
              </w:rPr>
              <w:t>电子邮箱</w:t>
            </w:r>
          </w:p>
        </w:tc>
        <w:tc>
          <w:tcPr>
            <w:tcW w:w="2925" w:type="dxa"/>
            <w:gridSpan w:val="2"/>
            <w:vAlign w:val="center"/>
          </w:tcPr>
          <w:p w:rsidR="000A3CB3" w:rsidRPr="00BE020B" w:rsidRDefault="000A3CB3">
            <w:pPr>
              <w:jc w:val="center"/>
              <w:rPr>
                <w:kern w:val="0"/>
                <w:sz w:val="24"/>
                <w:szCs w:val="28"/>
              </w:rPr>
            </w:pPr>
          </w:p>
        </w:tc>
        <w:tc>
          <w:tcPr>
            <w:tcW w:w="2464" w:type="dxa"/>
            <w:vAlign w:val="center"/>
          </w:tcPr>
          <w:p w:rsidR="000A3CB3" w:rsidRPr="00BE020B" w:rsidRDefault="00EA03A8">
            <w:pPr>
              <w:jc w:val="center"/>
              <w:rPr>
                <w:kern w:val="0"/>
                <w:sz w:val="24"/>
                <w:szCs w:val="28"/>
              </w:rPr>
            </w:pPr>
            <w:r w:rsidRPr="00BE020B">
              <w:rPr>
                <w:rFonts w:hint="eastAsia"/>
                <w:kern w:val="0"/>
                <w:sz w:val="24"/>
                <w:szCs w:val="28"/>
              </w:rPr>
              <w:t>传真</w:t>
            </w:r>
          </w:p>
        </w:tc>
        <w:tc>
          <w:tcPr>
            <w:tcW w:w="1748"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717" w:type="dxa"/>
            <w:vAlign w:val="center"/>
          </w:tcPr>
          <w:p w:rsidR="000A3CB3" w:rsidRPr="00BE020B" w:rsidRDefault="00EA03A8">
            <w:pPr>
              <w:jc w:val="center"/>
              <w:rPr>
                <w:kern w:val="0"/>
                <w:sz w:val="24"/>
                <w:szCs w:val="28"/>
              </w:rPr>
            </w:pPr>
            <w:r w:rsidRPr="00BE020B">
              <w:rPr>
                <w:rFonts w:hint="eastAsia"/>
                <w:kern w:val="0"/>
                <w:sz w:val="24"/>
                <w:szCs w:val="28"/>
              </w:rPr>
              <w:t>上年营业收入</w:t>
            </w:r>
          </w:p>
        </w:tc>
        <w:tc>
          <w:tcPr>
            <w:tcW w:w="2925" w:type="dxa"/>
            <w:gridSpan w:val="2"/>
            <w:vAlign w:val="center"/>
          </w:tcPr>
          <w:p w:rsidR="000A3CB3" w:rsidRPr="00BE020B" w:rsidRDefault="000A3CB3">
            <w:pPr>
              <w:jc w:val="center"/>
              <w:rPr>
                <w:kern w:val="0"/>
                <w:sz w:val="24"/>
                <w:szCs w:val="28"/>
              </w:rPr>
            </w:pPr>
          </w:p>
        </w:tc>
        <w:tc>
          <w:tcPr>
            <w:tcW w:w="2464" w:type="dxa"/>
            <w:vAlign w:val="center"/>
          </w:tcPr>
          <w:p w:rsidR="000A3CB3" w:rsidRPr="00BE020B" w:rsidRDefault="00EA03A8">
            <w:pPr>
              <w:jc w:val="center"/>
              <w:rPr>
                <w:kern w:val="0"/>
                <w:sz w:val="24"/>
                <w:szCs w:val="28"/>
              </w:rPr>
            </w:pPr>
            <w:r w:rsidRPr="00BE020B">
              <w:rPr>
                <w:rFonts w:hint="eastAsia"/>
                <w:kern w:val="0"/>
                <w:sz w:val="24"/>
                <w:szCs w:val="28"/>
              </w:rPr>
              <w:t>员工总人数</w:t>
            </w:r>
          </w:p>
        </w:tc>
        <w:tc>
          <w:tcPr>
            <w:tcW w:w="1748" w:type="dxa"/>
            <w:vAlign w:val="center"/>
          </w:tcPr>
          <w:p w:rsidR="000A3CB3" w:rsidRPr="00BE020B" w:rsidRDefault="000A3CB3">
            <w:pPr>
              <w:jc w:val="center"/>
              <w:rPr>
                <w:rFonts w:ascii="MingLiU_HKSCS" w:eastAsia="MingLiU_HKSCS" w:hAnsi="Calibri" w:cs="MingLiU_HKSCS"/>
                <w:kern w:val="0"/>
                <w:sz w:val="24"/>
                <w:szCs w:val="28"/>
              </w:rPr>
            </w:pPr>
          </w:p>
        </w:tc>
      </w:tr>
      <w:tr w:rsidR="000A3CB3" w:rsidRPr="00BE020B">
        <w:trPr>
          <w:jc w:val="center"/>
        </w:trPr>
        <w:tc>
          <w:tcPr>
            <w:tcW w:w="3527" w:type="dxa"/>
            <w:gridSpan w:val="2"/>
            <w:vAlign w:val="center"/>
          </w:tcPr>
          <w:p w:rsidR="000A3CB3" w:rsidRPr="00BE020B" w:rsidRDefault="00EA03A8">
            <w:pPr>
              <w:jc w:val="center"/>
              <w:rPr>
                <w:kern w:val="0"/>
                <w:sz w:val="24"/>
                <w:szCs w:val="28"/>
              </w:rPr>
            </w:pPr>
            <w:r w:rsidRPr="00BE020B">
              <w:rPr>
                <w:rFonts w:hint="eastAsia"/>
                <w:kern w:val="0"/>
                <w:sz w:val="24"/>
                <w:szCs w:val="28"/>
              </w:rPr>
              <w:t>基本账户开户行及账号</w:t>
            </w:r>
          </w:p>
        </w:tc>
        <w:tc>
          <w:tcPr>
            <w:tcW w:w="6327" w:type="dxa"/>
            <w:gridSpan w:val="3"/>
            <w:vAlign w:val="center"/>
          </w:tcPr>
          <w:p w:rsidR="000A3CB3" w:rsidRPr="00BE020B" w:rsidRDefault="000A3CB3">
            <w:pPr>
              <w:jc w:val="center"/>
              <w:rPr>
                <w:rFonts w:eastAsia="MingLiU_HKSCS"/>
                <w:kern w:val="0"/>
                <w:sz w:val="24"/>
                <w:szCs w:val="28"/>
              </w:rPr>
            </w:pPr>
          </w:p>
        </w:tc>
      </w:tr>
      <w:tr w:rsidR="000A3CB3" w:rsidRPr="00BE020B">
        <w:trPr>
          <w:jc w:val="center"/>
        </w:trPr>
        <w:tc>
          <w:tcPr>
            <w:tcW w:w="3527" w:type="dxa"/>
            <w:gridSpan w:val="2"/>
            <w:vAlign w:val="center"/>
          </w:tcPr>
          <w:p w:rsidR="000A3CB3" w:rsidRPr="00BE020B" w:rsidRDefault="00EA03A8">
            <w:pPr>
              <w:jc w:val="center"/>
              <w:rPr>
                <w:kern w:val="0"/>
                <w:sz w:val="24"/>
                <w:szCs w:val="28"/>
              </w:rPr>
            </w:pPr>
            <w:r w:rsidRPr="00BE020B">
              <w:rPr>
                <w:rFonts w:hint="eastAsia"/>
                <w:kern w:val="0"/>
                <w:sz w:val="24"/>
                <w:szCs w:val="28"/>
              </w:rPr>
              <w:t>税务登记机关</w:t>
            </w:r>
          </w:p>
        </w:tc>
        <w:tc>
          <w:tcPr>
            <w:tcW w:w="6327" w:type="dxa"/>
            <w:gridSpan w:val="3"/>
            <w:vAlign w:val="center"/>
          </w:tcPr>
          <w:p w:rsidR="000A3CB3" w:rsidRPr="00BE020B" w:rsidRDefault="000A3CB3">
            <w:pPr>
              <w:jc w:val="center"/>
              <w:rPr>
                <w:rFonts w:ascii="MingLiU_HKSCS" w:eastAsia="MingLiU_HKSCS" w:hAnsi="Calibri" w:cs="MingLiU_HKSCS"/>
                <w:kern w:val="0"/>
                <w:sz w:val="24"/>
                <w:szCs w:val="28"/>
              </w:rPr>
            </w:pPr>
          </w:p>
        </w:tc>
      </w:tr>
      <w:tr w:rsidR="000A3CB3" w:rsidRPr="00BE020B">
        <w:trPr>
          <w:jc w:val="center"/>
        </w:trPr>
        <w:tc>
          <w:tcPr>
            <w:tcW w:w="3527" w:type="dxa"/>
            <w:gridSpan w:val="2"/>
            <w:vAlign w:val="center"/>
          </w:tcPr>
          <w:p w:rsidR="000A3CB3" w:rsidRPr="00BE020B" w:rsidRDefault="00EA03A8">
            <w:pPr>
              <w:jc w:val="center"/>
              <w:rPr>
                <w:kern w:val="0"/>
                <w:sz w:val="24"/>
                <w:szCs w:val="28"/>
              </w:rPr>
            </w:pPr>
            <w:r w:rsidRPr="00BE020B">
              <w:rPr>
                <w:rFonts w:hint="eastAsia"/>
                <w:kern w:val="0"/>
                <w:sz w:val="24"/>
                <w:szCs w:val="28"/>
              </w:rPr>
              <w:t>资质名称</w:t>
            </w:r>
          </w:p>
        </w:tc>
        <w:tc>
          <w:tcPr>
            <w:tcW w:w="2115" w:type="dxa"/>
            <w:vAlign w:val="center"/>
          </w:tcPr>
          <w:p w:rsidR="000A3CB3" w:rsidRPr="00BE020B" w:rsidRDefault="00EA03A8">
            <w:pPr>
              <w:jc w:val="center"/>
              <w:rPr>
                <w:kern w:val="0"/>
                <w:sz w:val="24"/>
                <w:szCs w:val="28"/>
              </w:rPr>
            </w:pPr>
            <w:r w:rsidRPr="00BE020B">
              <w:rPr>
                <w:rFonts w:hint="eastAsia"/>
                <w:kern w:val="0"/>
                <w:sz w:val="24"/>
                <w:szCs w:val="28"/>
              </w:rPr>
              <w:t>等级</w:t>
            </w:r>
          </w:p>
        </w:tc>
        <w:tc>
          <w:tcPr>
            <w:tcW w:w="2464" w:type="dxa"/>
            <w:vAlign w:val="center"/>
          </w:tcPr>
          <w:p w:rsidR="000A3CB3" w:rsidRPr="00BE020B" w:rsidRDefault="00EA03A8">
            <w:pPr>
              <w:jc w:val="center"/>
              <w:rPr>
                <w:kern w:val="0"/>
                <w:sz w:val="24"/>
                <w:szCs w:val="28"/>
              </w:rPr>
            </w:pPr>
            <w:r w:rsidRPr="00BE020B">
              <w:rPr>
                <w:rFonts w:hint="eastAsia"/>
                <w:kern w:val="0"/>
                <w:sz w:val="24"/>
                <w:szCs w:val="28"/>
              </w:rPr>
              <w:t>发证机关</w:t>
            </w:r>
          </w:p>
        </w:tc>
        <w:tc>
          <w:tcPr>
            <w:tcW w:w="1748" w:type="dxa"/>
            <w:vAlign w:val="center"/>
          </w:tcPr>
          <w:p w:rsidR="000A3CB3" w:rsidRPr="00BE020B" w:rsidRDefault="00EA03A8">
            <w:pPr>
              <w:jc w:val="center"/>
              <w:rPr>
                <w:rFonts w:eastAsia="MingLiU_HKSCS"/>
                <w:kern w:val="0"/>
                <w:sz w:val="24"/>
                <w:szCs w:val="28"/>
              </w:rPr>
            </w:pPr>
            <w:r w:rsidRPr="00BE020B">
              <w:rPr>
                <w:rFonts w:hint="eastAsia"/>
                <w:kern w:val="0"/>
                <w:sz w:val="24"/>
                <w:szCs w:val="28"/>
              </w:rPr>
              <w:t>有效期</w:t>
            </w:r>
          </w:p>
        </w:tc>
      </w:tr>
      <w:tr w:rsidR="000A3CB3" w:rsidRPr="00BE020B">
        <w:trPr>
          <w:jc w:val="center"/>
        </w:trPr>
        <w:tc>
          <w:tcPr>
            <w:tcW w:w="3527" w:type="dxa"/>
            <w:gridSpan w:val="2"/>
            <w:vAlign w:val="center"/>
          </w:tcPr>
          <w:p w:rsidR="000A3CB3" w:rsidRPr="00BE020B" w:rsidRDefault="000A3CB3">
            <w:pPr>
              <w:jc w:val="center"/>
              <w:rPr>
                <w:kern w:val="0"/>
                <w:sz w:val="24"/>
                <w:szCs w:val="28"/>
              </w:rPr>
            </w:pPr>
          </w:p>
        </w:tc>
        <w:tc>
          <w:tcPr>
            <w:tcW w:w="2115" w:type="dxa"/>
            <w:vAlign w:val="center"/>
          </w:tcPr>
          <w:p w:rsidR="000A3CB3" w:rsidRPr="00BE020B" w:rsidRDefault="000A3CB3">
            <w:pPr>
              <w:jc w:val="center"/>
              <w:rPr>
                <w:kern w:val="0"/>
                <w:sz w:val="24"/>
                <w:szCs w:val="28"/>
              </w:rPr>
            </w:pPr>
          </w:p>
        </w:tc>
        <w:tc>
          <w:tcPr>
            <w:tcW w:w="2464" w:type="dxa"/>
            <w:vAlign w:val="center"/>
          </w:tcPr>
          <w:p w:rsidR="000A3CB3" w:rsidRPr="00BE020B" w:rsidRDefault="000A3CB3">
            <w:pPr>
              <w:jc w:val="center"/>
              <w:rPr>
                <w:kern w:val="0"/>
                <w:sz w:val="24"/>
                <w:szCs w:val="28"/>
              </w:rPr>
            </w:pPr>
          </w:p>
        </w:tc>
        <w:tc>
          <w:tcPr>
            <w:tcW w:w="1748"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3527" w:type="dxa"/>
            <w:gridSpan w:val="2"/>
            <w:vAlign w:val="center"/>
          </w:tcPr>
          <w:p w:rsidR="000A3CB3" w:rsidRPr="00BE020B" w:rsidRDefault="000A3CB3">
            <w:pPr>
              <w:jc w:val="center"/>
              <w:rPr>
                <w:kern w:val="0"/>
                <w:sz w:val="24"/>
                <w:szCs w:val="28"/>
              </w:rPr>
            </w:pPr>
          </w:p>
        </w:tc>
        <w:tc>
          <w:tcPr>
            <w:tcW w:w="2115" w:type="dxa"/>
            <w:vAlign w:val="center"/>
          </w:tcPr>
          <w:p w:rsidR="000A3CB3" w:rsidRPr="00BE020B" w:rsidRDefault="000A3CB3">
            <w:pPr>
              <w:jc w:val="center"/>
              <w:rPr>
                <w:kern w:val="0"/>
                <w:sz w:val="24"/>
                <w:szCs w:val="28"/>
              </w:rPr>
            </w:pPr>
          </w:p>
        </w:tc>
        <w:tc>
          <w:tcPr>
            <w:tcW w:w="2464" w:type="dxa"/>
            <w:vAlign w:val="center"/>
          </w:tcPr>
          <w:p w:rsidR="000A3CB3" w:rsidRPr="00BE020B" w:rsidRDefault="000A3CB3">
            <w:pPr>
              <w:jc w:val="center"/>
              <w:rPr>
                <w:kern w:val="0"/>
                <w:sz w:val="24"/>
                <w:szCs w:val="28"/>
              </w:rPr>
            </w:pPr>
          </w:p>
        </w:tc>
        <w:tc>
          <w:tcPr>
            <w:tcW w:w="1748" w:type="dxa"/>
            <w:vAlign w:val="center"/>
          </w:tcPr>
          <w:p w:rsidR="000A3CB3" w:rsidRPr="00BE020B" w:rsidRDefault="000A3CB3">
            <w:pPr>
              <w:jc w:val="center"/>
              <w:rPr>
                <w:rFonts w:ascii="MingLiU_HKSCS" w:eastAsia="MingLiU_HKSCS" w:hAnsi="Calibri" w:cs="MingLiU_HKSCS"/>
                <w:kern w:val="0"/>
                <w:sz w:val="24"/>
                <w:szCs w:val="28"/>
              </w:rPr>
            </w:pPr>
          </w:p>
        </w:tc>
      </w:tr>
      <w:tr w:rsidR="000A3CB3" w:rsidRPr="00BE020B">
        <w:trPr>
          <w:jc w:val="center"/>
        </w:trPr>
        <w:tc>
          <w:tcPr>
            <w:tcW w:w="2717" w:type="dxa"/>
            <w:vAlign w:val="center"/>
          </w:tcPr>
          <w:p w:rsidR="000A3CB3" w:rsidRPr="00BE020B" w:rsidRDefault="00EA03A8">
            <w:pPr>
              <w:jc w:val="center"/>
              <w:rPr>
                <w:kern w:val="0"/>
                <w:sz w:val="24"/>
                <w:szCs w:val="28"/>
              </w:rPr>
            </w:pPr>
            <w:r w:rsidRPr="00BE020B">
              <w:rPr>
                <w:rFonts w:hint="eastAsia"/>
                <w:kern w:val="0"/>
                <w:sz w:val="24"/>
                <w:szCs w:val="28"/>
              </w:rPr>
              <w:t>备注</w:t>
            </w:r>
          </w:p>
        </w:tc>
        <w:tc>
          <w:tcPr>
            <w:tcW w:w="7137" w:type="dxa"/>
            <w:gridSpan w:val="4"/>
            <w:vAlign w:val="center"/>
          </w:tcPr>
          <w:p w:rsidR="000A3CB3" w:rsidRPr="00BE020B" w:rsidRDefault="000A3CB3">
            <w:pPr>
              <w:jc w:val="center"/>
              <w:rPr>
                <w:rFonts w:eastAsia="MingLiU_HKSCS"/>
                <w:kern w:val="0"/>
                <w:sz w:val="24"/>
                <w:szCs w:val="28"/>
              </w:rPr>
            </w:pPr>
          </w:p>
        </w:tc>
      </w:tr>
    </w:tbl>
    <w:p w:rsidR="000A3CB3" w:rsidRPr="00BE020B" w:rsidRDefault="000A3CB3">
      <w:pPr>
        <w:ind w:firstLineChars="200" w:firstLine="480"/>
        <w:rPr>
          <w:rFonts w:eastAsia="MingLiU_HKSCS"/>
          <w:kern w:val="0"/>
          <w:sz w:val="24"/>
          <w:szCs w:val="28"/>
        </w:rPr>
      </w:pPr>
    </w:p>
    <w:p w:rsidR="000A3CB3" w:rsidRPr="00BE020B" w:rsidRDefault="00EA03A8">
      <w:pPr>
        <w:spacing w:line="360" w:lineRule="auto"/>
        <w:ind w:firstLineChars="200" w:firstLine="480"/>
        <w:rPr>
          <w:rFonts w:ascii="MingLiU_HKSCS" w:eastAsia="MingLiU_HKSCS" w:hAnsi="Calibri" w:cs="MingLiU_HKSCS"/>
          <w:kern w:val="0"/>
          <w:sz w:val="24"/>
          <w:szCs w:val="28"/>
        </w:rPr>
      </w:pPr>
      <w:r w:rsidRPr="00BE020B">
        <w:rPr>
          <w:rFonts w:eastAsia="仿宋_GB2312"/>
          <w:kern w:val="0"/>
          <w:sz w:val="24"/>
          <w:szCs w:val="28"/>
        </w:rPr>
        <w:t>1</w:t>
      </w:r>
      <w:r w:rsidRPr="00BE020B">
        <w:rPr>
          <w:rFonts w:ascii="MingLiU_HKSCS" w:eastAsia="MingLiU_HKSCS" w:hAnsi="Calibri" w:cs="MingLiU_HKSCS" w:hint="eastAsia"/>
          <w:kern w:val="0"/>
          <w:sz w:val="24"/>
          <w:szCs w:val="28"/>
        </w:rPr>
        <w:t>.</w:t>
      </w:r>
      <w:r w:rsidRPr="00BE020B">
        <w:rPr>
          <w:rFonts w:ascii="宋体" w:hAnsi="Calibri" w:cs="宋体" w:hint="eastAsia"/>
          <w:kern w:val="0"/>
          <w:sz w:val="24"/>
          <w:szCs w:val="28"/>
        </w:rPr>
        <w:t xml:space="preserve"> 有效的营业执照副本复印件或自然人的身份证明复印件</w:t>
      </w:r>
      <w:r w:rsidRPr="00BE020B">
        <w:rPr>
          <w:rFonts w:eastAsia="仿宋_GB2312" w:hint="eastAsia"/>
          <w:kern w:val="0"/>
          <w:sz w:val="24"/>
          <w:szCs w:val="28"/>
        </w:rPr>
        <w:t>。</w:t>
      </w:r>
    </w:p>
    <w:p w:rsidR="000A3CB3" w:rsidRPr="00BE020B" w:rsidRDefault="00EA03A8">
      <w:pPr>
        <w:spacing w:line="360" w:lineRule="auto"/>
        <w:ind w:firstLineChars="200" w:firstLine="480"/>
        <w:rPr>
          <w:rFonts w:ascii="宋体" w:hAnsi="Calibri" w:cs="宋体"/>
          <w:kern w:val="0"/>
          <w:sz w:val="24"/>
          <w:szCs w:val="28"/>
        </w:rPr>
      </w:pPr>
      <w:r w:rsidRPr="00BE020B">
        <w:rPr>
          <w:rFonts w:eastAsia="仿宋_GB2312"/>
          <w:kern w:val="0"/>
          <w:sz w:val="24"/>
          <w:szCs w:val="28"/>
        </w:rPr>
        <w:t>2</w:t>
      </w:r>
      <w:r w:rsidRPr="00BE020B">
        <w:rPr>
          <w:rFonts w:ascii="MingLiU_HKSCS" w:eastAsia="MingLiU_HKSCS" w:hAnsi="Calibri" w:cs="MingLiU_HKSCS" w:hint="eastAsia"/>
          <w:kern w:val="0"/>
          <w:sz w:val="24"/>
          <w:szCs w:val="28"/>
        </w:rPr>
        <w:t>.</w:t>
      </w:r>
      <w:r w:rsidRPr="00BE020B">
        <w:rPr>
          <w:rFonts w:ascii="宋体" w:hAnsi="Calibri" w:cs="宋体" w:hint="eastAsia"/>
          <w:kern w:val="0"/>
          <w:sz w:val="24"/>
          <w:szCs w:val="28"/>
        </w:rPr>
        <w:t xml:space="preserve"> 法定代表人完整有效的身份证复印件（第二代身份证必须提供正反面复印件）。</w:t>
      </w:r>
    </w:p>
    <w:p w:rsidR="000A3CB3" w:rsidRPr="00BE020B" w:rsidRDefault="00EA03A8">
      <w:pPr>
        <w:spacing w:line="360" w:lineRule="auto"/>
        <w:ind w:firstLineChars="200" w:firstLine="480"/>
        <w:rPr>
          <w:rFonts w:ascii="MingLiU_HKSCS" w:eastAsia="MingLiU_HKSCS" w:hAnsi="Calibri" w:cs="MingLiU_HKSCS"/>
          <w:kern w:val="0"/>
          <w:sz w:val="24"/>
          <w:szCs w:val="28"/>
        </w:rPr>
      </w:pPr>
      <w:r w:rsidRPr="00BE020B">
        <w:rPr>
          <w:rFonts w:ascii="宋体" w:hAnsi="Calibri" w:cs="宋体" w:hint="eastAsia"/>
          <w:kern w:val="0"/>
          <w:sz w:val="24"/>
          <w:szCs w:val="28"/>
        </w:rPr>
        <w:t>3. 法定代表人授权委托书(格式见第五章) 和委托代理人完整有效的身份证复印件（委托代理时必须提供。第二代身份证必须提供正反面复印件）</w:t>
      </w:r>
      <w:r w:rsidRPr="00BE020B">
        <w:rPr>
          <w:rFonts w:ascii="仿宋_GB2312" w:eastAsia="仿宋_GB2312" w:hAnsi="仿宋_GB2312" w:cs="仿宋_GB2312" w:hint="eastAsia"/>
          <w:kern w:val="0"/>
          <w:sz w:val="24"/>
          <w:szCs w:val="28"/>
        </w:rPr>
        <w:t>。</w:t>
      </w:r>
    </w:p>
    <w:p w:rsidR="000A3CB3" w:rsidRPr="00BE020B" w:rsidRDefault="00EA03A8">
      <w:pPr>
        <w:spacing w:line="360" w:lineRule="auto"/>
        <w:ind w:firstLineChars="200" w:firstLine="480"/>
        <w:rPr>
          <w:rFonts w:eastAsia="仿宋_GB2312"/>
          <w:kern w:val="0"/>
          <w:sz w:val="24"/>
          <w:szCs w:val="28"/>
        </w:rPr>
      </w:pPr>
      <w:r w:rsidRPr="00BE020B">
        <w:rPr>
          <w:rFonts w:eastAsia="仿宋_GB2312" w:hint="eastAsia"/>
          <w:kern w:val="0"/>
          <w:sz w:val="24"/>
          <w:szCs w:val="28"/>
        </w:rPr>
        <w:t>4</w:t>
      </w:r>
      <w:r w:rsidRPr="00BE020B">
        <w:rPr>
          <w:rFonts w:ascii="MingLiU_HKSCS" w:eastAsia="MingLiU_HKSCS" w:hAnsi="Calibri" w:cs="MingLiU_HKSCS" w:hint="eastAsia"/>
          <w:kern w:val="0"/>
          <w:sz w:val="24"/>
          <w:szCs w:val="28"/>
        </w:rPr>
        <w:t>.</w:t>
      </w:r>
      <w:r w:rsidRPr="00BE020B">
        <w:rPr>
          <w:rFonts w:ascii="宋体" w:hAnsi="Calibri" w:cs="宋体" w:hint="eastAsia"/>
          <w:kern w:val="0"/>
          <w:sz w:val="24"/>
          <w:szCs w:val="28"/>
        </w:rPr>
        <w:t>响应文件递交截止时间前半年内，供应商至少两个月财务报表（月报表）或供应商2019年度经第三方审计的财务状况报告（新成立的公司按照实际情况提供财务报表）。</w:t>
      </w:r>
    </w:p>
    <w:p w:rsidR="000A3CB3" w:rsidRPr="00BE020B" w:rsidRDefault="00EA03A8">
      <w:pPr>
        <w:spacing w:line="360" w:lineRule="auto"/>
        <w:ind w:firstLineChars="200" w:firstLine="480"/>
        <w:rPr>
          <w:rFonts w:ascii="宋体" w:hAnsi="Calibri" w:cs="宋体"/>
          <w:kern w:val="0"/>
          <w:sz w:val="24"/>
          <w:szCs w:val="28"/>
        </w:rPr>
      </w:pPr>
      <w:r w:rsidRPr="00BE020B">
        <w:rPr>
          <w:rFonts w:ascii="宋体" w:hAnsi="Calibri" w:cs="宋体" w:hint="eastAsia"/>
          <w:kern w:val="0"/>
          <w:sz w:val="24"/>
          <w:szCs w:val="28"/>
        </w:rPr>
        <w:t>5. 响应文件递交截止时间前半年内，供应商至少两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供应商所在地的税务部门出具的《依法纳税或依法免税证明》复印件。</w:t>
      </w:r>
    </w:p>
    <w:p w:rsidR="000A3CB3" w:rsidRPr="00BE020B" w:rsidRDefault="00EA03A8">
      <w:pPr>
        <w:spacing w:line="360" w:lineRule="auto"/>
        <w:ind w:firstLineChars="200" w:firstLine="480"/>
        <w:rPr>
          <w:kern w:val="0"/>
          <w:sz w:val="24"/>
          <w:szCs w:val="28"/>
        </w:rPr>
      </w:pPr>
      <w:r w:rsidRPr="00BE020B">
        <w:rPr>
          <w:rFonts w:ascii="宋体" w:hAnsi="Calibri" w:cs="宋体" w:hint="eastAsia"/>
          <w:kern w:val="0"/>
          <w:sz w:val="24"/>
          <w:szCs w:val="28"/>
        </w:rPr>
        <w:t>6. 响应文件递交截止时间前半年内，供应商至少两个月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供应商所在地社保部门出具的《依法缴纳或依法免缴社保费证明》复印件</w:t>
      </w:r>
      <w:r w:rsidRPr="00BE020B">
        <w:rPr>
          <w:rFonts w:hint="eastAsia"/>
          <w:kern w:val="0"/>
          <w:sz w:val="24"/>
          <w:szCs w:val="28"/>
        </w:rPr>
        <w:t>。</w:t>
      </w:r>
    </w:p>
    <w:p w:rsidR="000A3CB3" w:rsidRPr="00BE020B" w:rsidRDefault="00EA03A8">
      <w:pPr>
        <w:spacing w:line="360" w:lineRule="auto"/>
        <w:ind w:firstLineChars="200" w:firstLine="480"/>
        <w:rPr>
          <w:rFonts w:eastAsia="仿宋_GB2312"/>
          <w:kern w:val="0"/>
          <w:sz w:val="24"/>
          <w:szCs w:val="28"/>
        </w:rPr>
      </w:pPr>
      <w:r w:rsidRPr="00BE020B">
        <w:rPr>
          <w:rFonts w:ascii="MingLiU_HKSCS" w:hAnsi="MingLiU_HKSCS" w:cs="MingLiU_HKSCS" w:hint="eastAsia"/>
          <w:kern w:val="0"/>
          <w:sz w:val="24"/>
          <w:szCs w:val="28"/>
        </w:rPr>
        <w:t>7</w:t>
      </w:r>
      <w:r w:rsidRPr="00BE020B">
        <w:rPr>
          <w:rFonts w:ascii="MingLiU_HKSCS" w:eastAsia="MingLiU_HKSCS" w:hAnsi="Calibri" w:cs="MingLiU_HKSCS" w:hint="eastAsia"/>
          <w:kern w:val="0"/>
          <w:sz w:val="24"/>
          <w:szCs w:val="28"/>
        </w:rPr>
        <w:t>.</w:t>
      </w:r>
      <w:r w:rsidRPr="00BE020B">
        <w:rPr>
          <w:rFonts w:ascii="宋体" w:hAnsi="Calibri" w:cs="宋体" w:hint="eastAsia"/>
          <w:kern w:val="0"/>
          <w:sz w:val="24"/>
          <w:szCs w:val="28"/>
        </w:rPr>
        <w:t>参加政府采购活动前三年内在经营活动中没有重大违法记录的书面声明（格式见第五章）</w:t>
      </w:r>
      <w:r w:rsidRPr="00BE020B">
        <w:rPr>
          <w:rFonts w:eastAsia="仿宋_GB2312" w:hint="eastAsia"/>
          <w:kern w:val="0"/>
          <w:sz w:val="24"/>
          <w:szCs w:val="28"/>
        </w:rPr>
        <w:t>。</w:t>
      </w:r>
    </w:p>
    <w:p w:rsidR="000A3CB3" w:rsidRPr="00BE020B" w:rsidRDefault="00EA03A8">
      <w:pPr>
        <w:ind w:firstLineChars="200" w:firstLine="480"/>
        <w:rPr>
          <w:kern w:val="0"/>
          <w:sz w:val="24"/>
          <w:szCs w:val="28"/>
        </w:rPr>
      </w:pPr>
      <w:r w:rsidRPr="00BE020B">
        <w:rPr>
          <w:rFonts w:ascii="宋体" w:hAnsi="Calibri" w:hint="eastAsia"/>
          <w:kern w:val="0"/>
          <w:sz w:val="24"/>
          <w:szCs w:val="28"/>
        </w:rPr>
        <w:t xml:space="preserve">8. </w:t>
      </w:r>
      <w:r w:rsidRPr="00BE020B">
        <w:rPr>
          <w:rFonts w:hint="eastAsia"/>
          <w:kern w:val="0"/>
          <w:sz w:val="24"/>
          <w:szCs w:val="28"/>
        </w:rPr>
        <w:t xml:space="preserve">符合磋商文件要求的供应商特定资格条件的证明材料：本项目无要求，无需提供。　　</w:t>
      </w:r>
    </w:p>
    <w:p w:rsidR="000A3CB3" w:rsidRPr="00BE020B" w:rsidRDefault="00EA03A8">
      <w:pPr>
        <w:spacing w:line="360" w:lineRule="auto"/>
        <w:rPr>
          <w:kern w:val="0"/>
          <w:sz w:val="24"/>
          <w:szCs w:val="28"/>
        </w:rPr>
      </w:pPr>
      <w:r w:rsidRPr="00BE020B">
        <w:rPr>
          <w:kern w:val="0"/>
          <w:sz w:val="24"/>
          <w:szCs w:val="28"/>
        </w:rPr>
        <w:br w:type="page"/>
      </w:r>
      <w:r w:rsidRPr="00BE020B">
        <w:rPr>
          <w:rFonts w:hint="eastAsia"/>
          <w:kern w:val="0"/>
          <w:sz w:val="24"/>
          <w:szCs w:val="28"/>
        </w:rPr>
        <w:lastRenderedPageBreak/>
        <w:t>六、磋商须知前附表要求供应商提供的其他资料</w:t>
      </w:r>
    </w:p>
    <w:p w:rsidR="000A3CB3" w:rsidRPr="00BE020B" w:rsidRDefault="000A3CB3">
      <w:pPr>
        <w:rPr>
          <w:kern w:val="0"/>
          <w:sz w:val="24"/>
          <w:szCs w:val="28"/>
        </w:rPr>
      </w:pPr>
    </w:p>
    <w:p w:rsidR="000A3CB3" w:rsidRPr="00BE020B" w:rsidRDefault="00EA03A8">
      <w:pPr>
        <w:autoSpaceDE w:val="0"/>
        <w:autoSpaceDN w:val="0"/>
        <w:adjustRightInd w:val="0"/>
        <w:spacing w:line="400" w:lineRule="exact"/>
        <w:jc w:val="left"/>
        <w:rPr>
          <w:rFonts w:ascii="楷体" w:eastAsia="楷体" w:hAnsi="楷体" w:cs="宋体"/>
          <w:b/>
          <w:spacing w:val="20"/>
          <w:sz w:val="24"/>
          <w:szCs w:val="28"/>
        </w:rPr>
      </w:pPr>
      <w:r w:rsidRPr="00BE020B">
        <w:rPr>
          <w:rFonts w:ascii="楷体" w:eastAsia="楷体" w:hAnsi="楷体" w:cs="宋体" w:hint="eastAsia"/>
          <w:b/>
          <w:spacing w:val="20"/>
          <w:sz w:val="24"/>
          <w:szCs w:val="28"/>
        </w:rPr>
        <w:t>（注意：供应商递交响应文件时，请同时单独递交供应商信息、响应文件签收回执，无需密封包装）</w:t>
      </w:r>
    </w:p>
    <w:p w:rsidR="000A3CB3" w:rsidRPr="00BE020B" w:rsidRDefault="000A3CB3">
      <w:pPr>
        <w:autoSpaceDE w:val="0"/>
        <w:autoSpaceDN w:val="0"/>
        <w:adjustRightInd w:val="0"/>
        <w:spacing w:line="400" w:lineRule="exact"/>
        <w:jc w:val="left"/>
        <w:rPr>
          <w:rFonts w:ascii="楷体" w:eastAsia="楷体" w:hAnsi="楷体" w:cs="宋体"/>
          <w:b/>
          <w:spacing w:val="20"/>
          <w:sz w:val="24"/>
          <w:szCs w:val="28"/>
        </w:rPr>
      </w:pPr>
    </w:p>
    <w:p w:rsidR="000A3CB3" w:rsidRPr="00BE020B" w:rsidRDefault="00EA03A8">
      <w:pPr>
        <w:ind w:firstLine="420"/>
        <w:jc w:val="center"/>
        <w:rPr>
          <w:rFonts w:ascii="宋体" w:hAnsi="宋体" w:cs="宋体"/>
          <w:kern w:val="0"/>
          <w:sz w:val="24"/>
          <w:szCs w:val="28"/>
        </w:rPr>
      </w:pPr>
      <w:r w:rsidRPr="00BE020B">
        <w:rPr>
          <w:rFonts w:ascii="宋体" w:hAnsi="宋体" w:cs="宋体" w:hint="eastAsia"/>
          <w:b/>
          <w:bCs/>
          <w:kern w:val="0"/>
          <w:sz w:val="24"/>
          <w:szCs w:val="28"/>
        </w:rPr>
        <w:t>供应商信息</w:t>
      </w:r>
    </w:p>
    <w:p w:rsidR="000A3CB3" w:rsidRPr="00BE020B" w:rsidRDefault="00EA03A8">
      <w:pPr>
        <w:autoSpaceDE w:val="0"/>
        <w:autoSpaceDN w:val="0"/>
        <w:adjustRightInd w:val="0"/>
        <w:spacing w:line="480" w:lineRule="auto"/>
        <w:jc w:val="left"/>
        <w:rPr>
          <w:rFonts w:ascii="宋体" w:hAnsi="宋体" w:cs="宋体"/>
          <w:b/>
          <w:kern w:val="0"/>
          <w:sz w:val="24"/>
          <w:szCs w:val="28"/>
        </w:rPr>
      </w:pPr>
      <w:r w:rsidRPr="00BE020B">
        <w:rPr>
          <w:rFonts w:ascii="宋体" w:hAnsi="宋体" w:cs="宋体" w:hint="eastAsia"/>
          <w:b/>
          <w:kern w:val="0"/>
          <w:sz w:val="24"/>
          <w:szCs w:val="28"/>
        </w:rPr>
        <w:t>供应商信息：</w:t>
      </w:r>
    </w:p>
    <w:p w:rsidR="000A3CB3" w:rsidRPr="00BE020B" w:rsidRDefault="00EA03A8" w:rsidP="00C12D1A">
      <w:pPr>
        <w:snapToGrid w:val="0"/>
        <w:spacing w:line="480" w:lineRule="auto"/>
        <w:ind w:firstLineChars="202" w:firstLine="485"/>
        <w:rPr>
          <w:rFonts w:ascii="宋体" w:hAnsi="宋体" w:cs="宋体"/>
          <w:sz w:val="24"/>
          <w:szCs w:val="28"/>
        </w:rPr>
      </w:pPr>
      <w:r w:rsidRPr="00BE020B">
        <w:rPr>
          <w:rFonts w:ascii="宋体" w:hAnsi="宋体" w:cs="宋体" w:hint="eastAsia"/>
          <w:sz w:val="24"/>
          <w:szCs w:val="28"/>
        </w:rPr>
        <w:t>供应商全称：</w:t>
      </w:r>
      <w:r w:rsidRPr="00BE020B">
        <w:rPr>
          <w:rFonts w:ascii="宋体" w:hAnsi="宋体" w:cs="宋体" w:hint="eastAsia"/>
          <w:sz w:val="24"/>
          <w:szCs w:val="28"/>
          <w:u w:val="single"/>
        </w:rPr>
        <w:t xml:space="preserve">           　　                             </w:t>
      </w:r>
    </w:p>
    <w:p w:rsidR="000A3CB3" w:rsidRPr="00BE020B" w:rsidRDefault="00EA03A8" w:rsidP="00C12D1A">
      <w:pPr>
        <w:snapToGrid w:val="0"/>
        <w:spacing w:line="480" w:lineRule="auto"/>
        <w:ind w:firstLineChars="202" w:firstLine="485"/>
        <w:rPr>
          <w:rFonts w:ascii="宋体" w:hAnsi="宋体" w:cs="宋体"/>
          <w:sz w:val="24"/>
          <w:szCs w:val="28"/>
          <w:u w:val="single"/>
        </w:rPr>
      </w:pPr>
      <w:r w:rsidRPr="00BE020B">
        <w:rPr>
          <w:rFonts w:ascii="宋体" w:hAnsi="宋体" w:cs="宋体" w:hint="eastAsia"/>
          <w:sz w:val="24"/>
          <w:szCs w:val="28"/>
        </w:rPr>
        <w:t>供应商统一社会信用代码：</w:t>
      </w:r>
      <w:r w:rsidRPr="00BE020B">
        <w:rPr>
          <w:rFonts w:ascii="宋体" w:hAnsi="宋体" w:cs="宋体" w:hint="eastAsia"/>
          <w:sz w:val="24"/>
          <w:szCs w:val="28"/>
          <w:u w:val="single"/>
        </w:rPr>
        <w:t xml:space="preserve">                                </w:t>
      </w:r>
    </w:p>
    <w:p w:rsidR="000A3CB3" w:rsidRPr="00BE020B" w:rsidRDefault="00EA03A8" w:rsidP="00C12D1A">
      <w:pPr>
        <w:snapToGrid w:val="0"/>
        <w:spacing w:line="480" w:lineRule="auto"/>
        <w:ind w:firstLineChars="202" w:firstLine="485"/>
        <w:rPr>
          <w:rFonts w:ascii="宋体" w:hAnsi="宋体" w:cs="宋体"/>
          <w:sz w:val="24"/>
          <w:szCs w:val="28"/>
          <w:u w:val="single"/>
        </w:rPr>
      </w:pPr>
      <w:r w:rsidRPr="00BE020B">
        <w:rPr>
          <w:rFonts w:ascii="宋体" w:hAnsi="宋体" w:cs="宋体" w:hint="eastAsia"/>
          <w:sz w:val="24"/>
          <w:szCs w:val="28"/>
        </w:rPr>
        <w:t>供应商联系电话：</w:t>
      </w:r>
      <w:r w:rsidRPr="00BE020B">
        <w:rPr>
          <w:rFonts w:ascii="宋体" w:hAnsi="宋体" w:cs="宋体" w:hint="eastAsia"/>
          <w:sz w:val="24"/>
          <w:szCs w:val="28"/>
          <w:u w:val="single"/>
        </w:rPr>
        <w:t xml:space="preserve">                                        </w:t>
      </w:r>
    </w:p>
    <w:p w:rsidR="000A3CB3" w:rsidRPr="00BE020B" w:rsidRDefault="00EA03A8" w:rsidP="00C12D1A">
      <w:pPr>
        <w:snapToGrid w:val="0"/>
        <w:spacing w:line="480" w:lineRule="auto"/>
        <w:ind w:firstLineChars="202" w:firstLine="485"/>
        <w:rPr>
          <w:rFonts w:ascii="宋体" w:hAnsi="宋体" w:cs="宋体"/>
          <w:sz w:val="24"/>
          <w:szCs w:val="28"/>
        </w:rPr>
      </w:pPr>
      <w:r w:rsidRPr="00BE020B">
        <w:rPr>
          <w:rFonts w:ascii="宋体" w:hAnsi="宋体" w:cs="宋体" w:hint="eastAsia"/>
          <w:sz w:val="24"/>
          <w:szCs w:val="28"/>
        </w:rPr>
        <w:t>供应商地址：</w:t>
      </w:r>
      <w:r w:rsidRPr="00BE020B">
        <w:rPr>
          <w:rFonts w:ascii="宋体" w:hAnsi="宋体" w:cs="宋体" w:hint="eastAsia"/>
          <w:sz w:val="24"/>
          <w:szCs w:val="28"/>
          <w:u w:val="single"/>
        </w:rPr>
        <w:t xml:space="preserve">                                            </w:t>
      </w:r>
    </w:p>
    <w:p w:rsidR="000A3CB3" w:rsidRPr="00BE020B" w:rsidRDefault="00EA03A8" w:rsidP="00C12D1A">
      <w:pPr>
        <w:snapToGrid w:val="0"/>
        <w:spacing w:line="480" w:lineRule="auto"/>
        <w:ind w:firstLineChars="202" w:firstLine="485"/>
        <w:rPr>
          <w:rFonts w:ascii="宋体" w:hAnsi="宋体" w:cs="宋体"/>
          <w:sz w:val="24"/>
          <w:szCs w:val="28"/>
        </w:rPr>
      </w:pPr>
      <w:r w:rsidRPr="00BE020B">
        <w:rPr>
          <w:rFonts w:ascii="宋体" w:hAnsi="宋体" w:cs="宋体" w:hint="eastAsia"/>
          <w:sz w:val="24"/>
          <w:szCs w:val="28"/>
        </w:rPr>
        <w:t>法定代表人（负责人）姓名：</w:t>
      </w:r>
      <w:r w:rsidRPr="00BE020B">
        <w:rPr>
          <w:rFonts w:ascii="宋体" w:hAnsi="宋体" w:cs="宋体" w:hint="eastAsia"/>
          <w:sz w:val="24"/>
          <w:szCs w:val="28"/>
          <w:u w:val="single"/>
        </w:rPr>
        <w:t xml:space="preserve">         　　　　     　      </w:t>
      </w:r>
    </w:p>
    <w:p w:rsidR="000A3CB3" w:rsidRPr="00BE020B" w:rsidRDefault="00EA03A8" w:rsidP="00C12D1A">
      <w:pPr>
        <w:snapToGrid w:val="0"/>
        <w:spacing w:line="480" w:lineRule="auto"/>
        <w:ind w:firstLineChars="202" w:firstLine="485"/>
        <w:rPr>
          <w:rFonts w:ascii="宋体" w:hAnsi="宋体" w:cs="宋体"/>
          <w:sz w:val="24"/>
          <w:szCs w:val="28"/>
          <w:u w:val="single"/>
        </w:rPr>
      </w:pPr>
      <w:r w:rsidRPr="00BE020B">
        <w:rPr>
          <w:rFonts w:ascii="宋体" w:hAnsi="宋体" w:cs="宋体" w:hint="eastAsia"/>
          <w:sz w:val="24"/>
          <w:szCs w:val="28"/>
        </w:rPr>
        <w:t>法定代表人（负责人）身份证号码：</w:t>
      </w:r>
      <w:r w:rsidRPr="00BE020B">
        <w:rPr>
          <w:rFonts w:ascii="宋体" w:hAnsi="宋体" w:cs="宋体" w:hint="eastAsia"/>
          <w:sz w:val="24"/>
          <w:szCs w:val="28"/>
          <w:u w:val="single"/>
        </w:rPr>
        <w:t xml:space="preserve">              　        </w:t>
      </w:r>
    </w:p>
    <w:p w:rsidR="000A3CB3" w:rsidRPr="00BE020B" w:rsidRDefault="00EA03A8" w:rsidP="00C12D1A">
      <w:pPr>
        <w:snapToGrid w:val="0"/>
        <w:spacing w:line="480" w:lineRule="auto"/>
        <w:ind w:firstLineChars="202" w:firstLine="485"/>
        <w:rPr>
          <w:rFonts w:ascii="宋体" w:hAnsi="宋体" w:cs="宋体"/>
          <w:sz w:val="24"/>
          <w:szCs w:val="28"/>
        </w:rPr>
      </w:pPr>
      <w:r w:rsidRPr="00BE020B">
        <w:rPr>
          <w:rFonts w:ascii="宋体" w:hAnsi="宋体" w:cs="宋体" w:hint="eastAsia"/>
          <w:sz w:val="24"/>
          <w:szCs w:val="28"/>
        </w:rPr>
        <w:t>授权委托代理人姓名：</w:t>
      </w:r>
      <w:r w:rsidRPr="00BE020B">
        <w:rPr>
          <w:rFonts w:ascii="宋体" w:hAnsi="宋体" w:cs="宋体" w:hint="eastAsia"/>
          <w:sz w:val="24"/>
          <w:szCs w:val="28"/>
          <w:u w:val="single"/>
        </w:rPr>
        <w:t xml:space="preserve">        　　　　　　　　　　        </w:t>
      </w:r>
    </w:p>
    <w:p w:rsidR="000A3CB3" w:rsidRPr="00BE020B" w:rsidRDefault="00EA03A8" w:rsidP="00C12D1A">
      <w:pPr>
        <w:snapToGrid w:val="0"/>
        <w:spacing w:line="480" w:lineRule="auto"/>
        <w:ind w:firstLineChars="202" w:firstLine="485"/>
        <w:rPr>
          <w:rFonts w:ascii="宋体" w:hAnsi="宋体" w:cs="宋体"/>
          <w:sz w:val="24"/>
          <w:szCs w:val="28"/>
          <w:u w:val="single"/>
        </w:rPr>
      </w:pPr>
      <w:r w:rsidRPr="00BE020B">
        <w:rPr>
          <w:rFonts w:ascii="宋体" w:hAnsi="宋体" w:cs="宋体" w:hint="eastAsia"/>
          <w:sz w:val="24"/>
          <w:szCs w:val="28"/>
        </w:rPr>
        <w:t>授权委托代理人身份证号码：</w:t>
      </w:r>
      <w:r w:rsidRPr="00BE020B">
        <w:rPr>
          <w:rFonts w:ascii="宋体" w:hAnsi="宋体" w:cs="宋体" w:hint="eastAsia"/>
          <w:sz w:val="24"/>
          <w:szCs w:val="28"/>
          <w:u w:val="single"/>
        </w:rPr>
        <w:t xml:space="preserve">             　               </w:t>
      </w:r>
    </w:p>
    <w:p w:rsidR="000A3CB3" w:rsidRPr="00BE020B" w:rsidRDefault="000A3CB3" w:rsidP="00C12D1A">
      <w:pPr>
        <w:snapToGrid w:val="0"/>
        <w:spacing w:line="480" w:lineRule="auto"/>
        <w:ind w:firstLineChars="202" w:firstLine="485"/>
        <w:rPr>
          <w:rFonts w:ascii="宋体" w:hAnsi="宋体" w:cs="宋体"/>
          <w:sz w:val="24"/>
          <w:szCs w:val="28"/>
          <w:u w:val="single"/>
        </w:rPr>
      </w:pPr>
    </w:p>
    <w:p w:rsidR="000A3CB3" w:rsidRPr="00BE020B" w:rsidRDefault="00EA03A8">
      <w:pPr>
        <w:snapToGrid w:val="0"/>
        <w:spacing w:line="480" w:lineRule="auto"/>
        <w:rPr>
          <w:rFonts w:ascii="宋体" w:hAnsi="宋体" w:cs="宋体"/>
          <w:b/>
          <w:sz w:val="24"/>
          <w:szCs w:val="28"/>
        </w:rPr>
      </w:pPr>
      <w:r w:rsidRPr="00BE020B">
        <w:rPr>
          <w:rFonts w:ascii="宋体" w:hAnsi="宋体" w:cs="宋体" w:hint="eastAsia"/>
          <w:b/>
          <w:sz w:val="24"/>
          <w:szCs w:val="28"/>
        </w:rPr>
        <w:t>供应商开票资料：</w:t>
      </w:r>
    </w:p>
    <w:p w:rsidR="000A3CB3" w:rsidRPr="00BE020B" w:rsidRDefault="00EA03A8" w:rsidP="00C12D1A">
      <w:pPr>
        <w:snapToGrid w:val="0"/>
        <w:spacing w:line="480" w:lineRule="auto"/>
        <w:ind w:firstLineChars="202" w:firstLine="485"/>
        <w:rPr>
          <w:rFonts w:ascii="宋体" w:hAnsi="宋体" w:cs="宋体"/>
          <w:sz w:val="24"/>
          <w:szCs w:val="28"/>
        </w:rPr>
      </w:pPr>
      <w:r w:rsidRPr="00BE020B">
        <w:rPr>
          <w:rFonts w:ascii="宋体" w:hAnsi="宋体" w:cs="宋体" w:hint="eastAsia"/>
          <w:sz w:val="24"/>
          <w:szCs w:val="28"/>
        </w:rPr>
        <w:t>开票信息</w:t>
      </w:r>
      <w:r w:rsidRPr="00BE020B">
        <w:rPr>
          <w:rFonts w:ascii="宋体" w:hAnsi="宋体" w:cs="宋体" w:hint="eastAsia"/>
          <w:sz w:val="24"/>
          <w:szCs w:val="28"/>
          <w:u w:val="single"/>
        </w:rPr>
        <w:t xml:space="preserve">：                                  </w:t>
      </w:r>
      <w:r w:rsidRPr="00BE020B">
        <w:rPr>
          <w:rFonts w:ascii="宋体" w:hAnsi="宋体" w:cs="宋体" w:hint="eastAsia"/>
          <w:sz w:val="24"/>
          <w:szCs w:val="28"/>
        </w:rPr>
        <w:t>（填“专票”或“普票”）</w:t>
      </w:r>
    </w:p>
    <w:p w:rsidR="000A3CB3" w:rsidRPr="00BE020B" w:rsidRDefault="00EA03A8" w:rsidP="00C12D1A">
      <w:pPr>
        <w:snapToGrid w:val="0"/>
        <w:spacing w:line="480" w:lineRule="auto"/>
        <w:ind w:firstLineChars="202" w:firstLine="485"/>
        <w:rPr>
          <w:rFonts w:ascii="宋体" w:hAnsi="宋体" w:cs="宋体"/>
          <w:sz w:val="24"/>
          <w:szCs w:val="28"/>
          <w:u w:val="single"/>
        </w:rPr>
      </w:pPr>
      <w:r w:rsidRPr="00BE020B">
        <w:rPr>
          <w:rFonts w:ascii="宋体" w:hAnsi="宋体" w:cs="宋体" w:hint="eastAsia"/>
          <w:sz w:val="24"/>
          <w:szCs w:val="28"/>
        </w:rPr>
        <w:t>供应商名称：</w:t>
      </w:r>
      <w:r w:rsidRPr="00BE020B">
        <w:rPr>
          <w:rFonts w:ascii="宋体" w:hAnsi="宋体" w:cs="宋体" w:hint="eastAsia"/>
          <w:sz w:val="24"/>
          <w:szCs w:val="28"/>
          <w:u w:val="single"/>
        </w:rPr>
        <w:t xml:space="preserve">             　                 </w:t>
      </w:r>
    </w:p>
    <w:p w:rsidR="000A3CB3" w:rsidRPr="00BE020B" w:rsidRDefault="00EA03A8" w:rsidP="00C12D1A">
      <w:pPr>
        <w:snapToGrid w:val="0"/>
        <w:spacing w:line="480" w:lineRule="auto"/>
        <w:ind w:firstLineChars="202" w:firstLine="485"/>
        <w:rPr>
          <w:rFonts w:ascii="宋体" w:hAnsi="宋体" w:cs="宋体"/>
          <w:sz w:val="24"/>
          <w:szCs w:val="28"/>
          <w:u w:val="single"/>
        </w:rPr>
      </w:pPr>
      <w:r w:rsidRPr="00BE020B">
        <w:rPr>
          <w:rFonts w:ascii="宋体" w:hAnsi="宋体" w:cs="宋体" w:hint="eastAsia"/>
          <w:sz w:val="24"/>
          <w:szCs w:val="28"/>
        </w:rPr>
        <w:t>纳税人识别号：</w:t>
      </w:r>
      <w:r w:rsidRPr="00BE020B">
        <w:rPr>
          <w:rFonts w:ascii="宋体" w:hAnsi="宋体" w:cs="宋体" w:hint="eastAsia"/>
          <w:sz w:val="24"/>
          <w:szCs w:val="28"/>
          <w:u w:val="single"/>
        </w:rPr>
        <w:t xml:space="preserve">             　               </w:t>
      </w:r>
    </w:p>
    <w:p w:rsidR="000A3CB3" w:rsidRPr="00BE020B" w:rsidRDefault="00EA03A8" w:rsidP="00C12D1A">
      <w:pPr>
        <w:snapToGrid w:val="0"/>
        <w:spacing w:line="480" w:lineRule="auto"/>
        <w:ind w:firstLineChars="202" w:firstLine="485"/>
        <w:rPr>
          <w:rFonts w:ascii="宋体" w:hAnsi="宋体" w:cs="宋体"/>
          <w:sz w:val="24"/>
          <w:szCs w:val="28"/>
          <w:u w:val="single"/>
        </w:rPr>
      </w:pPr>
      <w:r w:rsidRPr="00BE020B">
        <w:rPr>
          <w:rFonts w:ascii="宋体" w:hAnsi="宋体" w:cs="宋体" w:hint="eastAsia"/>
          <w:sz w:val="24"/>
          <w:szCs w:val="28"/>
        </w:rPr>
        <w:t>地址、电话：</w:t>
      </w:r>
      <w:r w:rsidRPr="00BE020B">
        <w:rPr>
          <w:rFonts w:ascii="宋体" w:hAnsi="宋体" w:cs="宋体" w:hint="eastAsia"/>
          <w:sz w:val="24"/>
          <w:szCs w:val="28"/>
          <w:u w:val="single"/>
        </w:rPr>
        <w:t xml:space="preserve">             　               </w:t>
      </w:r>
    </w:p>
    <w:p w:rsidR="000A3CB3" w:rsidRPr="00BE020B" w:rsidRDefault="00EA03A8" w:rsidP="00C12D1A">
      <w:pPr>
        <w:snapToGrid w:val="0"/>
        <w:spacing w:line="480" w:lineRule="auto"/>
        <w:ind w:firstLineChars="202" w:firstLine="485"/>
        <w:rPr>
          <w:rFonts w:ascii="宋体" w:hAnsi="宋体" w:cs="宋体"/>
          <w:sz w:val="24"/>
          <w:szCs w:val="28"/>
          <w:u w:val="single"/>
        </w:rPr>
      </w:pPr>
      <w:r w:rsidRPr="00BE020B">
        <w:rPr>
          <w:rFonts w:ascii="宋体" w:hAnsi="宋体" w:cs="宋体" w:hint="eastAsia"/>
          <w:sz w:val="24"/>
          <w:szCs w:val="28"/>
        </w:rPr>
        <w:t>开户行及帐号：</w:t>
      </w:r>
      <w:r w:rsidRPr="00BE020B">
        <w:rPr>
          <w:rFonts w:ascii="宋体" w:hAnsi="宋体" w:cs="宋体" w:hint="eastAsia"/>
          <w:sz w:val="24"/>
          <w:szCs w:val="28"/>
          <w:u w:val="single"/>
        </w:rPr>
        <w:t xml:space="preserve">             　               </w:t>
      </w:r>
    </w:p>
    <w:p w:rsidR="000A3CB3" w:rsidRPr="00BE020B" w:rsidRDefault="00EA03A8">
      <w:pPr>
        <w:autoSpaceDE w:val="0"/>
        <w:autoSpaceDN w:val="0"/>
        <w:adjustRightInd w:val="0"/>
        <w:spacing w:line="276" w:lineRule="auto"/>
        <w:ind w:firstLineChars="100" w:firstLine="241"/>
        <w:jc w:val="center"/>
        <w:rPr>
          <w:rFonts w:ascii="Verdana" w:hAnsi="Verdana"/>
          <w:spacing w:val="20"/>
          <w:sz w:val="24"/>
          <w:szCs w:val="28"/>
        </w:rPr>
      </w:pPr>
      <w:r w:rsidRPr="00BE020B">
        <w:rPr>
          <w:rFonts w:ascii="Verdana" w:hAnsi="Verdana"/>
          <w:b/>
          <w:bCs/>
          <w:sz w:val="24"/>
          <w:szCs w:val="28"/>
        </w:rPr>
        <w:br w:type="page"/>
      </w:r>
      <w:r w:rsidR="00F679A3" w:rsidRPr="00BE020B">
        <w:rPr>
          <w:rFonts w:ascii="Verdana" w:hAnsi="Verdana" w:hint="eastAsia"/>
          <w:b/>
          <w:bCs/>
          <w:sz w:val="24"/>
          <w:szCs w:val="28"/>
        </w:rPr>
        <w:lastRenderedPageBreak/>
        <w:t>响应文件</w:t>
      </w:r>
      <w:r w:rsidRPr="00BE020B">
        <w:rPr>
          <w:rFonts w:ascii="Verdana" w:hAnsi="Verdana" w:hint="eastAsia"/>
          <w:b/>
          <w:bCs/>
          <w:sz w:val="24"/>
          <w:szCs w:val="28"/>
        </w:rPr>
        <w:t>签收回执</w:t>
      </w:r>
      <w:r w:rsidRPr="00BE020B">
        <w:rPr>
          <w:rFonts w:ascii="宋体" w:hAnsi="宋体" w:hint="eastAsia"/>
          <w:b/>
          <w:spacing w:val="20"/>
          <w:sz w:val="24"/>
          <w:szCs w:val="28"/>
        </w:rPr>
        <w:t>（一式两联）</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1567"/>
        <w:gridCol w:w="1350"/>
        <w:gridCol w:w="1445"/>
        <w:gridCol w:w="463"/>
        <w:gridCol w:w="1492"/>
        <w:gridCol w:w="1912"/>
      </w:tblGrid>
      <w:tr w:rsidR="000A3CB3" w:rsidRPr="00BE020B">
        <w:trPr>
          <w:trHeight w:val="699"/>
        </w:trPr>
        <w:tc>
          <w:tcPr>
            <w:tcW w:w="1983" w:type="dxa"/>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项目名称</w:t>
            </w:r>
          </w:p>
        </w:tc>
        <w:tc>
          <w:tcPr>
            <w:tcW w:w="8229" w:type="dxa"/>
            <w:gridSpan w:val="6"/>
            <w:vAlign w:val="center"/>
          </w:tcPr>
          <w:p w:rsidR="000A3CB3" w:rsidRPr="00BE020B" w:rsidRDefault="000A3CB3">
            <w:pPr>
              <w:spacing w:line="276" w:lineRule="auto"/>
              <w:jc w:val="center"/>
              <w:rPr>
                <w:rFonts w:eastAsia="Ђˎ̥"/>
                <w:kern w:val="0"/>
                <w:sz w:val="24"/>
                <w:szCs w:val="28"/>
              </w:rPr>
            </w:pPr>
          </w:p>
        </w:tc>
      </w:tr>
      <w:tr w:rsidR="000A3CB3" w:rsidRPr="00BE020B">
        <w:trPr>
          <w:trHeight w:val="706"/>
        </w:trPr>
        <w:tc>
          <w:tcPr>
            <w:tcW w:w="1983" w:type="dxa"/>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项目编号</w:t>
            </w:r>
          </w:p>
        </w:tc>
        <w:tc>
          <w:tcPr>
            <w:tcW w:w="8229" w:type="dxa"/>
            <w:gridSpan w:val="6"/>
            <w:vAlign w:val="center"/>
          </w:tcPr>
          <w:p w:rsidR="000A3CB3" w:rsidRPr="00BE020B" w:rsidRDefault="000A3CB3">
            <w:pPr>
              <w:spacing w:line="276" w:lineRule="auto"/>
              <w:jc w:val="center"/>
              <w:rPr>
                <w:rFonts w:eastAsia="Ђˎ̥"/>
                <w:kern w:val="0"/>
                <w:sz w:val="24"/>
                <w:szCs w:val="28"/>
              </w:rPr>
            </w:pPr>
          </w:p>
        </w:tc>
      </w:tr>
      <w:tr w:rsidR="000A3CB3" w:rsidRPr="00BE020B">
        <w:trPr>
          <w:trHeight w:val="756"/>
        </w:trPr>
        <w:tc>
          <w:tcPr>
            <w:tcW w:w="1983" w:type="dxa"/>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供应商名称</w:t>
            </w:r>
          </w:p>
        </w:tc>
        <w:tc>
          <w:tcPr>
            <w:tcW w:w="8229" w:type="dxa"/>
            <w:gridSpan w:val="6"/>
            <w:vAlign w:val="center"/>
          </w:tcPr>
          <w:p w:rsidR="000A3CB3" w:rsidRPr="00BE020B" w:rsidRDefault="000A3CB3">
            <w:pPr>
              <w:spacing w:line="276" w:lineRule="auto"/>
              <w:jc w:val="center"/>
              <w:rPr>
                <w:rFonts w:eastAsia="Ђˎ̥"/>
                <w:kern w:val="0"/>
                <w:sz w:val="24"/>
                <w:szCs w:val="28"/>
              </w:rPr>
            </w:pPr>
          </w:p>
        </w:tc>
      </w:tr>
      <w:tr w:rsidR="000A3CB3" w:rsidRPr="00BE020B">
        <w:tc>
          <w:tcPr>
            <w:tcW w:w="1983" w:type="dxa"/>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响应文件</w:t>
            </w:r>
          </w:p>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递交人姓名</w:t>
            </w:r>
          </w:p>
        </w:tc>
        <w:tc>
          <w:tcPr>
            <w:tcW w:w="1567" w:type="dxa"/>
            <w:vAlign w:val="center"/>
          </w:tcPr>
          <w:p w:rsidR="000A3CB3" w:rsidRPr="00BE020B" w:rsidRDefault="000A3CB3">
            <w:pPr>
              <w:spacing w:line="276" w:lineRule="auto"/>
              <w:jc w:val="center"/>
              <w:rPr>
                <w:rFonts w:eastAsia="Ђˎ̥"/>
                <w:kern w:val="0"/>
                <w:sz w:val="24"/>
                <w:szCs w:val="28"/>
              </w:rPr>
            </w:pPr>
          </w:p>
        </w:tc>
        <w:tc>
          <w:tcPr>
            <w:tcW w:w="1350" w:type="dxa"/>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身份证号码</w:t>
            </w:r>
          </w:p>
        </w:tc>
        <w:tc>
          <w:tcPr>
            <w:tcW w:w="1908" w:type="dxa"/>
            <w:gridSpan w:val="2"/>
            <w:vAlign w:val="center"/>
          </w:tcPr>
          <w:p w:rsidR="000A3CB3" w:rsidRPr="00BE020B" w:rsidRDefault="000A3CB3">
            <w:pPr>
              <w:spacing w:line="276" w:lineRule="auto"/>
              <w:jc w:val="center"/>
              <w:rPr>
                <w:rFonts w:eastAsia="Ђˎ̥"/>
                <w:kern w:val="0"/>
                <w:sz w:val="24"/>
                <w:szCs w:val="28"/>
              </w:rPr>
            </w:pPr>
          </w:p>
        </w:tc>
        <w:tc>
          <w:tcPr>
            <w:tcW w:w="1492" w:type="dxa"/>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联系电话</w:t>
            </w:r>
          </w:p>
        </w:tc>
        <w:tc>
          <w:tcPr>
            <w:tcW w:w="1912" w:type="dxa"/>
            <w:vAlign w:val="center"/>
          </w:tcPr>
          <w:p w:rsidR="000A3CB3" w:rsidRPr="00BE020B" w:rsidRDefault="000A3CB3">
            <w:pPr>
              <w:spacing w:line="276" w:lineRule="auto"/>
              <w:jc w:val="center"/>
              <w:rPr>
                <w:rFonts w:eastAsia="Ђˎ̥"/>
                <w:kern w:val="0"/>
                <w:sz w:val="24"/>
                <w:szCs w:val="28"/>
              </w:rPr>
            </w:pPr>
          </w:p>
        </w:tc>
      </w:tr>
      <w:tr w:rsidR="000A3CB3" w:rsidRPr="00BE020B">
        <w:tc>
          <w:tcPr>
            <w:tcW w:w="1983" w:type="dxa"/>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采购代理机构</w:t>
            </w:r>
          </w:p>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名称</w:t>
            </w:r>
          </w:p>
        </w:tc>
        <w:tc>
          <w:tcPr>
            <w:tcW w:w="8229" w:type="dxa"/>
            <w:gridSpan w:val="6"/>
            <w:vAlign w:val="center"/>
          </w:tcPr>
          <w:p w:rsidR="000A3CB3" w:rsidRPr="00BE020B" w:rsidRDefault="00EA03A8">
            <w:pPr>
              <w:spacing w:line="276" w:lineRule="auto"/>
              <w:jc w:val="center"/>
              <w:rPr>
                <w:kern w:val="0"/>
                <w:sz w:val="24"/>
                <w:szCs w:val="28"/>
              </w:rPr>
            </w:pPr>
            <w:r w:rsidRPr="00BE020B">
              <w:rPr>
                <w:rFonts w:ascii="宋体" w:hAnsi="宋体" w:cs="宋体" w:hint="eastAsia"/>
                <w:kern w:val="0"/>
                <w:sz w:val="24"/>
                <w:szCs w:val="28"/>
              </w:rPr>
              <w:t>广西科联招标中心有限公司</w:t>
            </w:r>
          </w:p>
        </w:tc>
      </w:tr>
      <w:tr w:rsidR="000A3CB3" w:rsidRPr="00BE020B">
        <w:trPr>
          <w:trHeight w:val="1453"/>
        </w:trPr>
        <w:tc>
          <w:tcPr>
            <w:tcW w:w="1983" w:type="dxa"/>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响应文件</w:t>
            </w:r>
          </w:p>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递交时间</w:t>
            </w:r>
          </w:p>
        </w:tc>
        <w:tc>
          <w:tcPr>
            <w:tcW w:w="1567" w:type="dxa"/>
            <w:vAlign w:val="center"/>
          </w:tcPr>
          <w:p w:rsidR="000A3CB3" w:rsidRPr="00BE020B" w:rsidRDefault="000A3CB3">
            <w:pPr>
              <w:spacing w:line="276" w:lineRule="auto"/>
              <w:jc w:val="center"/>
              <w:rPr>
                <w:rFonts w:eastAsia="Ђˎ̥"/>
                <w:kern w:val="0"/>
                <w:sz w:val="24"/>
                <w:szCs w:val="28"/>
              </w:rPr>
            </w:pPr>
          </w:p>
        </w:tc>
        <w:tc>
          <w:tcPr>
            <w:tcW w:w="1350" w:type="dxa"/>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响应文件</w:t>
            </w:r>
          </w:p>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密封情况</w:t>
            </w:r>
          </w:p>
        </w:tc>
        <w:tc>
          <w:tcPr>
            <w:tcW w:w="1445" w:type="dxa"/>
            <w:vAlign w:val="center"/>
          </w:tcPr>
          <w:p w:rsidR="000A3CB3" w:rsidRPr="00BE020B" w:rsidRDefault="000A3CB3">
            <w:pPr>
              <w:spacing w:line="276" w:lineRule="auto"/>
              <w:jc w:val="center"/>
              <w:rPr>
                <w:rFonts w:eastAsia="Ђˎ̥"/>
                <w:kern w:val="0"/>
                <w:sz w:val="24"/>
                <w:szCs w:val="28"/>
              </w:rPr>
            </w:pPr>
          </w:p>
        </w:tc>
        <w:tc>
          <w:tcPr>
            <w:tcW w:w="1955" w:type="dxa"/>
            <w:gridSpan w:val="2"/>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采购代理机构</w:t>
            </w:r>
          </w:p>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签收人</w:t>
            </w:r>
          </w:p>
        </w:tc>
        <w:tc>
          <w:tcPr>
            <w:tcW w:w="1912" w:type="dxa"/>
            <w:vAlign w:val="center"/>
          </w:tcPr>
          <w:p w:rsidR="000A3CB3" w:rsidRPr="00BE020B" w:rsidRDefault="000A3CB3">
            <w:pPr>
              <w:spacing w:line="276" w:lineRule="auto"/>
              <w:jc w:val="center"/>
              <w:rPr>
                <w:rFonts w:eastAsia="Ђˎ̥"/>
                <w:kern w:val="0"/>
                <w:sz w:val="24"/>
                <w:szCs w:val="28"/>
              </w:rPr>
            </w:pPr>
          </w:p>
        </w:tc>
      </w:tr>
    </w:tbl>
    <w:p w:rsidR="000A3CB3" w:rsidRPr="00BE020B" w:rsidRDefault="000A3CB3">
      <w:pPr>
        <w:autoSpaceDE w:val="0"/>
        <w:autoSpaceDN w:val="0"/>
        <w:adjustRightInd w:val="0"/>
        <w:spacing w:line="276" w:lineRule="auto"/>
        <w:jc w:val="center"/>
        <w:rPr>
          <w:rFonts w:ascii="宋体" w:hAnsi="宋体" w:cs="宋体"/>
          <w:spacing w:val="20"/>
          <w:sz w:val="24"/>
          <w:szCs w:val="28"/>
        </w:rPr>
      </w:pPr>
    </w:p>
    <w:p w:rsidR="000A3CB3" w:rsidRPr="00BE020B" w:rsidRDefault="00EA03A8">
      <w:pPr>
        <w:autoSpaceDE w:val="0"/>
        <w:autoSpaceDN w:val="0"/>
        <w:adjustRightInd w:val="0"/>
        <w:spacing w:line="276" w:lineRule="auto"/>
        <w:rPr>
          <w:rFonts w:ascii="宋体" w:hAnsi="宋体" w:cs="宋体"/>
          <w:spacing w:val="20"/>
          <w:sz w:val="24"/>
          <w:szCs w:val="28"/>
        </w:rPr>
      </w:pPr>
      <w:r w:rsidRPr="00BE020B">
        <w:rPr>
          <w:rFonts w:ascii="宋体" w:hAnsi="宋体" w:cs="宋体" w:hint="eastAsia"/>
          <w:spacing w:val="20"/>
          <w:sz w:val="24"/>
          <w:szCs w:val="28"/>
        </w:rPr>
        <w:t>注：在“采购代理机构签收人”处，供应商不用填写</w:t>
      </w:r>
    </w:p>
    <w:p w:rsidR="000A3CB3" w:rsidRPr="00BE020B" w:rsidRDefault="00EA03A8">
      <w:pPr>
        <w:autoSpaceDE w:val="0"/>
        <w:autoSpaceDN w:val="0"/>
        <w:adjustRightInd w:val="0"/>
        <w:spacing w:line="276" w:lineRule="auto"/>
        <w:jc w:val="center"/>
        <w:rPr>
          <w:rFonts w:ascii="宋体" w:hAnsi="宋体" w:cs="宋体"/>
          <w:spacing w:val="20"/>
          <w:sz w:val="24"/>
          <w:szCs w:val="28"/>
        </w:rPr>
      </w:pPr>
      <w:r w:rsidRPr="00BE020B">
        <w:rPr>
          <w:rFonts w:ascii="宋体" w:hAnsi="宋体" w:cs="宋体" w:hint="eastAsia"/>
          <w:spacing w:val="20"/>
          <w:sz w:val="24"/>
          <w:szCs w:val="28"/>
        </w:rPr>
        <w:t>—————————————————————————————————</w:t>
      </w:r>
    </w:p>
    <w:p w:rsidR="000A3CB3" w:rsidRPr="00BE020B" w:rsidRDefault="00EA03A8">
      <w:pPr>
        <w:autoSpaceDE w:val="0"/>
        <w:autoSpaceDN w:val="0"/>
        <w:adjustRightInd w:val="0"/>
        <w:spacing w:line="276" w:lineRule="auto"/>
        <w:ind w:firstLineChars="100" w:firstLine="241"/>
        <w:jc w:val="center"/>
        <w:rPr>
          <w:rFonts w:ascii="Verdana" w:hAnsi="Verdana"/>
          <w:spacing w:val="20"/>
          <w:sz w:val="24"/>
          <w:szCs w:val="28"/>
        </w:rPr>
      </w:pPr>
      <w:r w:rsidRPr="00BE020B">
        <w:rPr>
          <w:rFonts w:ascii="Verdana" w:hAnsi="Verdana" w:hint="eastAsia"/>
          <w:b/>
          <w:bCs/>
          <w:sz w:val="24"/>
          <w:szCs w:val="28"/>
        </w:rPr>
        <w:t>响应文件签收回执</w:t>
      </w:r>
      <w:r w:rsidRPr="00BE020B">
        <w:rPr>
          <w:rFonts w:ascii="宋体" w:hAnsi="宋体" w:hint="eastAsia"/>
          <w:b/>
          <w:spacing w:val="20"/>
          <w:sz w:val="24"/>
          <w:szCs w:val="28"/>
        </w:rPr>
        <w:t>（一式两联）</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1567"/>
        <w:gridCol w:w="1350"/>
        <w:gridCol w:w="1871"/>
        <w:gridCol w:w="37"/>
        <w:gridCol w:w="1492"/>
        <w:gridCol w:w="597"/>
        <w:gridCol w:w="1315"/>
      </w:tblGrid>
      <w:tr w:rsidR="000A3CB3" w:rsidRPr="00BE020B">
        <w:trPr>
          <w:trHeight w:val="811"/>
        </w:trPr>
        <w:tc>
          <w:tcPr>
            <w:tcW w:w="1983" w:type="dxa"/>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项目名称</w:t>
            </w:r>
          </w:p>
        </w:tc>
        <w:tc>
          <w:tcPr>
            <w:tcW w:w="8229" w:type="dxa"/>
            <w:gridSpan w:val="7"/>
            <w:vAlign w:val="center"/>
          </w:tcPr>
          <w:p w:rsidR="000A3CB3" w:rsidRPr="00BE020B" w:rsidRDefault="000A3CB3">
            <w:pPr>
              <w:spacing w:line="276" w:lineRule="auto"/>
              <w:jc w:val="center"/>
              <w:rPr>
                <w:rFonts w:eastAsia="Ђˎ̥"/>
                <w:kern w:val="0"/>
                <w:sz w:val="24"/>
                <w:szCs w:val="28"/>
              </w:rPr>
            </w:pPr>
          </w:p>
        </w:tc>
      </w:tr>
      <w:tr w:rsidR="000A3CB3" w:rsidRPr="00BE020B">
        <w:trPr>
          <w:trHeight w:val="663"/>
        </w:trPr>
        <w:tc>
          <w:tcPr>
            <w:tcW w:w="1983" w:type="dxa"/>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项目编号</w:t>
            </w:r>
          </w:p>
        </w:tc>
        <w:tc>
          <w:tcPr>
            <w:tcW w:w="8229" w:type="dxa"/>
            <w:gridSpan w:val="7"/>
            <w:vAlign w:val="center"/>
          </w:tcPr>
          <w:p w:rsidR="000A3CB3" w:rsidRPr="00BE020B" w:rsidRDefault="000A3CB3">
            <w:pPr>
              <w:spacing w:line="276" w:lineRule="auto"/>
              <w:jc w:val="center"/>
              <w:rPr>
                <w:rFonts w:eastAsia="Ђˎ̥"/>
                <w:kern w:val="0"/>
                <w:sz w:val="24"/>
                <w:szCs w:val="28"/>
              </w:rPr>
            </w:pPr>
          </w:p>
        </w:tc>
      </w:tr>
      <w:tr w:rsidR="000A3CB3" w:rsidRPr="00BE020B">
        <w:trPr>
          <w:trHeight w:val="712"/>
        </w:trPr>
        <w:tc>
          <w:tcPr>
            <w:tcW w:w="1983" w:type="dxa"/>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供应商名称</w:t>
            </w:r>
          </w:p>
        </w:tc>
        <w:tc>
          <w:tcPr>
            <w:tcW w:w="8229" w:type="dxa"/>
            <w:gridSpan w:val="7"/>
            <w:vAlign w:val="center"/>
          </w:tcPr>
          <w:p w:rsidR="000A3CB3" w:rsidRPr="00BE020B" w:rsidRDefault="000A3CB3">
            <w:pPr>
              <w:spacing w:line="276" w:lineRule="auto"/>
              <w:jc w:val="center"/>
              <w:rPr>
                <w:rFonts w:eastAsia="Ђˎ̥"/>
                <w:kern w:val="0"/>
                <w:sz w:val="24"/>
                <w:szCs w:val="28"/>
              </w:rPr>
            </w:pPr>
          </w:p>
        </w:tc>
      </w:tr>
      <w:tr w:rsidR="000A3CB3" w:rsidRPr="00BE020B">
        <w:tc>
          <w:tcPr>
            <w:tcW w:w="1983" w:type="dxa"/>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响应文件</w:t>
            </w:r>
          </w:p>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递交人姓名</w:t>
            </w:r>
          </w:p>
        </w:tc>
        <w:tc>
          <w:tcPr>
            <w:tcW w:w="1567" w:type="dxa"/>
            <w:vAlign w:val="center"/>
          </w:tcPr>
          <w:p w:rsidR="000A3CB3" w:rsidRPr="00BE020B" w:rsidRDefault="000A3CB3">
            <w:pPr>
              <w:spacing w:line="276" w:lineRule="auto"/>
              <w:jc w:val="center"/>
              <w:rPr>
                <w:rFonts w:eastAsia="Ђˎ̥"/>
                <w:kern w:val="0"/>
                <w:sz w:val="24"/>
                <w:szCs w:val="28"/>
              </w:rPr>
            </w:pPr>
          </w:p>
        </w:tc>
        <w:tc>
          <w:tcPr>
            <w:tcW w:w="1350" w:type="dxa"/>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身份证号码</w:t>
            </w:r>
          </w:p>
        </w:tc>
        <w:tc>
          <w:tcPr>
            <w:tcW w:w="1908" w:type="dxa"/>
            <w:gridSpan w:val="2"/>
            <w:vAlign w:val="center"/>
          </w:tcPr>
          <w:p w:rsidR="000A3CB3" w:rsidRPr="00BE020B" w:rsidRDefault="000A3CB3">
            <w:pPr>
              <w:spacing w:line="276" w:lineRule="auto"/>
              <w:jc w:val="center"/>
              <w:rPr>
                <w:rFonts w:eastAsia="Ђˎ̥"/>
                <w:kern w:val="0"/>
                <w:sz w:val="24"/>
                <w:szCs w:val="28"/>
              </w:rPr>
            </w:pPr>
          </w:p>
        </w:tc>
        <w:tc>
          <w:tcPr>
            <w:tcW w:w="1492" w:type="dxa"/>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联系电话</w:t>
            </w:r>
          </w:p>
        </w:tc>
        <w:tc>
          <w:tcPr>
            <w:tcW w:w="1912" w:type="dxa"/>
            <w:gridSpan w:val="2"/>
            <w:vAlign w:val="center"/>
          </w:tcPr>
          <w:p w:rsidR="000A3CB3" w:rsidRPr="00BE020B" w:rsidRDefault="000A3CB3">
            <w:pPr>
              <w:spacing w:line="276" w:lineRule="auto"/>
              <w:jc w:val="center"/>
              <w:rPr>
                <w:rFonts w:eastAsia="Ђˎ̥"/>
                <w:kern w:val="0"/>
                <w:sz w:val="24"/>
                <w:szCs w:val="28"/>
              </w:rPr>
            </w:pPr>
          </w:p>
        </w:tc>
      </w:tr>
      <w:tr w:rsidR="000A3CB3" w:rsidRPr="00BE020B">
        <w:tc>
          <w:tcPr>
            <w:tcW w:w="1983" w:type="dxa"/>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采购代理机构</w:t>
            </w:r>
          </w:p>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名称</w:t>
            </w:r>
          </w:p>
        </w:tc>
        <w:tc>
          <w:tcPr>
            <w:tcW w:w="8229" w:type="dxa"/>
            <w:gridSpan w:val="7"/>
            <w:vAlign w:val="center"/>
          </w:tcPr>
          <w:p w:rsidR="000A3CB3" w:rsidRPr="00BE020B" w:rsidRDefault="00EA03A8">
            <w:pPr>
              <w:spacing w:line="276" w:lineRule="auto"/>
              <w:jc w:val="center"/>
              <w:rPr>
                <w:kern w:val="0"/>
                <w:sz w:val="24"/>
                <w:szCs w:val="28"/>
              </w:rPr>
            </w:pPr>
            <w:r w:rsidRPr="00BE020B">
              <w:rPr>
                <w:rFonts w:ascii="宋体" w:hAnsi="宋体" w:cs="宋体" w:hint="eastAsia"/>
                <w:kern w:val="0"/>
                <w:sz w:val="24"/>
                <w:szCs w:val="28"/>
              </w:rPr>
              <w:t>广西科联招标中心有限公司</w:t>
            </w:r>
          </w:p>
        </w:tc>
      </w:tr>
      <w:tr w:rsidR="000A3CB3" w:rsidRPr="00BE020B">
        <w:trPr>
          <w:trHeight w:val="964"/>
        </w:trPr>
        <w:tc>
          <w:tcPr>
            <w:tcW w:w="1983" w:type="dxa"/>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响应文件</w:t>
            </w:r>
          </w:p>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递交时间</w:t>
            </w:r>
          </w:p>
        </w:tc>
        <w:tc>
          <w:tcPr>
            <w:tcW w:w="1567" w:type="dxa"/>
            <w:vAlign w:val="center"/>
          </w:tcPr>
          <w:p w:rsidR="000A3CB3" w:rsidRPr="00BE020B" w:rsidRDefault="000A3CB3">
            <w:pPr>
              <w:spacing w:line="276" w:lineRule="auto"/>
              <w:jc w:val="center"/>
              <w:rPr>
                <w:rFonts w:eastAsia="Ђˎ̥"/>
                <w:kern w:val="0"/>
                <w:sz w:val="24"/>
                <w:szCs w:val="28"/>
              </w:rPr>
            </w:pPr>
          </w:p>
        </w:tc>
        <w:tc>
          <w:tcPr>
            <w:tcW w:w="1350" w:type="dxa"/>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响应文件</w:t>
            </w:r>
          </w:p>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密封情况</w:t>
            </w:r>
          </w:p>
        </w:tc>
        <w:tc>
          <w:tcPr>
            <w:tcW w:w="1871" w:type="dxa"/>
            <w:vAlign w:val="center"/>
          </w:tcPr>
          <w:p w:rsidR="000A3CB3" w:rsidRPr="00BE020B" w:rsidRDefault="000A3CB3">
            <w:pPr>
              <w:spacing w:line="276" w:lineRule="auto"/>
              <w:jc w:val="center"/>
              <w:rPr>
                <w:rFonts w:eastAsia="Ђˎ̥"/>
                <w:kern w:val="0"/>
                <w:sz w:val="24"/>
                <w:szCs w:val="28"/>
              </w:rPr>
            </w:pPr>
          </w:p>
        </w:tc>
        <w:tc>
          <w:tcPr>
            <w:tcW w:w="2126" w:type="dxa"/>
            <w:gridSpan w:val="3"/>
            <w:vAlign w:val="center"/>
          </w:tcPr>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采购代理机构</w:t>
            </w:r>
          </w:p>
          <w:p w:rsidR="000A3CB3" w:rsidRPr="00BE020B" w:rsidRDefault="00EA03A8">
            <w:pPr>
              <w:spacing w:line="276" w:lineRule="auto"/>
              <w:jc w:val="center"/>
              <w:rPr>
                <w:rFonts w:eastAsia="Ђˎ̥"/>
                <w:kern w:val="0"/>
                <w:sz w:val="24"/>
                <w:szCs w:val="28"/>
              </w:rPr>
            </w:pPr>
            <w:r w:rsidRPr="00BE020B">
              <w:rPr>
                <w:rFonts w:ascii="宋体" w:hAnsi="宋体" w:cs="宋体" w:hint="eastAsia"/>
                <w:kern w:val="0"/>
                <w:sz w:val="24"/>
                <w:szCs w:val="28"/>
              </w:rPr>
              <w:t>签收人</w:t>
            </w:r>
          </w:p>
        </w:tc>
        <w:tc>
          <w:tcPr>
            <w:tcW w:w="1315" w:type="dxa"/>
            <w:vAlign w:val="center"/>
          </w:tcPr>
          <w:p w:rsidR="000A3CB3" w:rsidRPr="00BE020B" w:rsidRDefault="000A3CB3">
            <w:pPr>
              <w:spacing w:line="276" w:lineRule="auto"/>
              <w:jc w:val="center"/>
              <w:rPr>
                <w:rFonts w:eastAsia="Ђˎ̥"/>
                <w:kern w:val="0"/>
                <w:sz w:val="24"/>
                <w:szCs w:val="28"/>
              </w:rPr>
            </w:pPr>
          </w:p>
        </w:tc>
      </w:tr>
    </w:tbl>
    <w:p w:rsidR="000A3CB3" w:rsidRPr="00BE020B" w:rsidRDefault="000A3CB3">
      <w:pPr>
        <w:rPr>
          <w:kern w:val="0"/>
          <w:sz w:val="24"/>
          <w:szCs w:val="28"/>
        </w:rPr>
      </w:pPr>
    </w:p>
    <w:p w:rsidR="000A3CB3" w:rsidRPr="00BE020B" w:rsidRDefault="000A3CB3">
      <w:pPr>
        <w:rPr>
          <w:kern w:val="0"/>
          <w:sz w:val="24"/>
          <w:szCs w:val="28"/>
        </w:rPr>
      </w:pPr>
    </w:p>
    <w:p w:rsidR="000A3CB3" w:rsidRPr="00BE020B" w:rsidRDefault="00EA03A8">
      <w:pPr>
        <w:rPr>
          <w:kern w:val="0"/>
          <w:sz w:val="24"/>
          <w:szCs w:val="28"/>
        </w:rPr>
      </w:pPr>
      <w:r w:rsidRPr="00BE020B">
        <w:rPr>
          <w:rFonts w:hint="eastAsia"/>
          <w:kern w:val="0"/>
          <w:sz w:val="24"/>
          <w:szCs w:val="28"/>
        </w:rPr>
        <w:t>八、供应商认为需提供的其他资料</w:t>
      </w:r>
    </w:p>
    <w:p w:rsidR="000A3CB3" w:rsidRPr="00BE020B" w:rsidRDefault="000A3CB3">
      <w:pPr>
        <w:rPr>
          <w:kern w:val="0"/>
          <w:sz w:val="24"/>
          <w:szCs w:val="28"/>
        </w:rPr>
      </w:pPr>
    </w:p>
    <w:p w:rsidR="000A3CB3" w:rsidRPr="00BE020B" w:rsidRDefault="00EA03A8">
      <w:pPr>
        <w:ind w:firstLineChars="200" w:firstLine="482"/>
        <w:jc w:val="center"/>
        <w:rPr>
          <w:b/>
          <w:kern w:val="0"/>
          <w:sz w:val="24"/>
          <w:szCs w:val="28"/>
        </w:rPr>
      </w:pPr>
      <w:r w:rsidRPr="00BE020B">
        <w:rPr>
          <w:b/>
          <w:kern w:val="0"/>
          <w:sz w:val="24"/>
          <w:szCs w:val="28"/>
        </w:rPr>
        <w:br w:type="page"/>
      </w:r>
      <w:r w:rsidRPr="00BE020B">
        <w:rPr>
          <w:rFonts w:hint="eastAsia"/>
          <w:b/>
          <w:kern w:val="0"/>
          <w:sz w:val="24"/>
          <w:szCs w:val="28"/>
        </w:rPr>
        <w:lastRenderedPageBreak/>
        <w:t>第二部分</w:t>
      </w:r>
      <w:r w:rsidRPr="00BE020B">
        <w:rPr>
          <w:rFonts w:hint="eastAsia"/>
          <w:b/>
          <w:kern w:val="0"/>
          <w:sz w:val="24"/>
          <w:szCs w:val="28"/>
        </w:rPr>
        <w:t xml:space="preserve"> </w:t>
      </w:r>
      <w:r w:rsidRPr="00BE020B">
        <w:rPr>
          <w:rFonts w:hint="eastAsia"/>
          <w:b/>
          <w:kern w:val="0"/>
          <w:sz w:val="24"/>
          <w:szCs w:val="28"/>
        </w:rPr>
        <w:t>技术部分</w:t>
      </w:r>
    </w:p>
    <w:p w:rsidR="000A3CB3" w:rsidRPr="00BE020B" w:rsidRDefault="000A3CB3">
      <w:pPr>
        <w:ind w:firstLineChars="200" w:firstLine="482"/>
        <w:jc w:val="center"/>
        <w:rPr>
          <w:b/>
          <w:kern w:val="0"/>
          <w:sz w:val="24"/>
          <w:szCs w:val="28"/>
        </w:rPr>
      </w:pPr>
    </w:p>
    <w:p w:rsidR="000A3CB3" w:rsidRPr="00BE020B" w:rsidRDefault="00EA03A8">
      <w:pPr>
        <w:spacing w:line="360" w:lineRule="auto"/>
        <w:ind w:firstLineChars="300" w:firstLine="720"/>
        <w:rPr>
          <w:kern w:val="0"/>
          <w:sz w:val="24"/>
          <w:szCs w:val="28"/>
        </w:rPr>
      </w:pPr>
      <w:r w:rsidRPr="00BE020B">
        <w:rPr>
          <w:rFonts w:hint="eastAsia"/>
          <w:kern w:val="0"/>
          <w:sz w:val="24"/>
          <w:szCs w:val="28"/>
        </w:rPr>
        <w:t>一、服务方案（格式自拟）</w:t>
      </w:r>
    </w:p>
    <w:p w:rsidR="000A3CB3" w:rsidRPr="00BE020B" w:rsidRDefault="000A3CB3">
      <w:pPr>
        <w:spacing w:line="360" w:lineRule="auto"/>
        <w:ind w:firstLineChars="300" w:firstLine="720"/>
        <w:rPr>
          <w:kern w:val="0"/>
          <w:sz w:val="24"/>
          <w:szCs w:val="28"/>
        </w:rPr>
      </w:pPr>
    </w:p>
    <w:p w:rsidR="000A3CB3" w:rsidRPr="00BE020B" w:rsidRDefault="00EA03A8">
      <w:pPr>
        <w:spacing w:line="360" w:lineRule="auto"/>
        <w:ind w:firstLineChars="300" w:firstLine="720"/>
        <w:rPr>
          <w:rFonts w:eastAsia="MingLiU_HKSCS"/>
          <w:kern w:val="0"/>
          <w:sz w:val="24"/>
          <w:szCs w:val="28"/>
        </w:rPr>
      </w:pPr>
      <w:r w:rsidRPr="00BE020B">
        <w:rPr>
          <w:rFonts w:hint="eastAsia"/>
          <w:kern w:val="0"/>
          <w:sz w:val="24"/>
          <w:szCs w:val="28"/>
        </w:rPr>
        <w:t>二、技术响应与偏离表</w:t>
      </w:r>
    </w:p>
    <w:p w:rsidR="000A3CB3" w:rsidRPr="00BE020B" w:rsidRDefault="00EA03A8">
      <w:pPr>
        <w:spacing w:line="360" w:lineRule="auto"/>
        <w:ind w:firstLineChars="200" w:firstLine="480"/>
        <w:jc w:val="center"/>
        <w:rPr>
          <w:rFonts w:ascii="MingLiU_HKSCS" w:eastAsia="MingLiU_HKSCS" w:hAnsi="Calibri" w:cs="MingLiU_HKSCS"/>
          <w:kern w:val="0"/>
          <w:sz w:val="24"/>
          <w:szCs w:val="28"/>
        </w:rPr>
      </w:pPr>
      <w:r w:rsidRPr="00BE020B">
        <w:rPr>
          <w:rFonts w:eastAsia="黑体" w:hint="eastAsia"/>
          <w:kern w:val="0"/>
          <w:sz w:val="24"/>
          <w:szCs w:val="28"/>
        </w:rPr>
        <w:t>技术响应与偏离表</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 xml:space="preserve">　项目名称：</w:t>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kern w:val="0"/>
          <w:sz w:val="24"/>
          <w:szCs w:val="28"/>
        </w:rPr>
        <w:tab/>
      </w:r>
      <w:r w:rsidRPr="00BE020B">
        <w:rPr>
          <w:rFonts w:hint="eastAsia"/>
          <w:kern w:val="0"/>
          <w:sz w:val="24"/>
          <w:szCs w:val="28"/>
        </w:rPr>
        <w:t xml:space="preserve">　　项目编号：</w:t>
      </w:r>
    </w:p>
    <w:p w:rsidR="000A3CB3" w:rsidRPr="00BE020B" w:rsidRDefault="00EA03A8">
      <w:pPr>
        <w:spacing w:line="360" w:lineRule="auto"/>
        <w:ind w:firstLineChars="200" w:firstLine="480"/>
        <w:rPr>
          <w:kern w:val="0"/>
          <w:sz w:val="24"/>
          <w:szCs w:val="28"/>
        </w:rPr>
      </w:pPr>
      <w:r w:rsidRPr="00BE020B">
        <w:rPr>
          <w:rFonts w:hint="eastAsia"/>
          <w:kern w:val="0"/>
          <w:sz w:val="24"/>
          <w:szCs w:val="28"/>
        </w:rPr>
        <w:t xml:space="preserve">　包号：</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7"/>
        <w:gridCol w:w="2234"/>
        <w:gridCol w:w="1236"/>
        <w:gridCol w:w="816"/>
        <w:gridCol w:w="816"/>
      </w:tblGrid>
      <w:tr w:rsidR="000A3CB3" w:rsidRPr="00BE020B">
        <w:trPr>
          <w:jc w:val="center"/>
        </w:trPr>
        <w:tc>
          <w:tcPr>
            <w:tcW w:w="851"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品目号</w:t>
            </w:r>
          </w:p>
        </w:tc>
        <w:tc>
          <w:tcPr>
            <w:tcW w:w="1417"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服务名称</w:t>
            </w:r>
          </w:p>
        </w:tc>
        <w:tc>
          <w:tcPr>
            <w:tcW w:w="2234"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技术服务需求及要求</w:t>
            </w:r>
          </w:p>
        </w:tc>
        <w:tc>
          <w:tcPr>
            <w:tcW w:w="1236"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响应情况</w:t>
            </w:r>
          </w:p>
        </w:tc>
        <w:tc>
          <w:tcPr>
            <w:tcW w:w="816" w:type="dxa"/>
            <w:vAlign w:val="center"/>
          </w:tcPr>
          <w:p w:rsidR="000A3CB3" w:rsidRPr="00BE020B" w:rsidRDefault="00EA03A8">
            <w:pPr>
              <w:spacing w:line="360" w:lineRule="auto"/>
              <w:jc w:val="center"/>
              <w:rPr>
                <w:kern w:val="0"/>
                <w:sz w:val="24"/>
                <w:szCs w:val="28"/>
              </w:rPr>
            </w:pPr>
            <w:r w:rsidRPr="00BE020B">
              <w:rPr>
                <w:rFonts w:hint="eastAsia"/>
                <w:kern w:val="0"/>
                <w:sz w:val="24"/>
                <w:szCs w:val="28"/>
              </w:rPr>
              <w:t>偏离</w:t>
            </w:r>
          </w:p>
        </w:tc>
        <w:tc>
          <w:tcPr>
            <w:tcW w:w="816" w:type="dxa"/>
            <w:vAlign w:val="center"/>
          </w:tcPr>
          <w:p w:rsidR="000A3CB3" w:rsidRPr="00BE020B" w:rsidRDefault="00EA03A8">
            <w:pPr>
              <w:spacing w:line="360" w:lineRule="auto"/>
              <w:jc w:val="center"/>
              <w:rPr>
                <w:rFonts w:eastAsia="MingLiU_HKSCS"/>
                <w:kern w:val="0"/>
                <w:sz w:val="24"/>
                <w:szCs w:val="28"/>
              </w:rPr>
            </w:pPr>
            <w:r w:rsidRPr="00BE020B">
              <w:rPr>
                <w:rFonts w:hint="eastAsia"/>
                <w:kern w:val="0"/>
                <w:sz w:val="24"/>
                <w:szCs w:val="28"/>
              </w:rPr>
              <w:t>说明</w:t>
            </w:r>
          </w:p>
        </w:tc>
      </w:tr>
      <w:tr w:rsidR="000A3CB3" w:rsidRPr="00BE020B">
        <w:trPr>
          <w:jc w:val="center"/>
        </w:trPr>
        <w:tc>
          <w:tcPr>
            <w:tcW w:w="851" w:type="dxa"/>
            <w:vAlign w:val="center"/>
          </w:tcPr>
          <w:p w:rsidR="000A3CB3" w:rsidRPr="00BE020B" w:rsidRDefault="000A3CB3">
            <w:pPr>
              <w:spacing w:line="360" w:lineRule="auto"/>
              <w:jc w:val="center"/>
              <w:rPr>
                <w:kern w:val="0"/>
                <w:sz w:val="24"/>
                <w:szCs w:val="28"/>
              </w:rPr>
            </w:pPr>
          </w:p>
        </w:tc>
        <w:tc>
          <w:tcPr>
            <w:tcW w:w="1417" w:type="dxa"/>
            <w:vAlign w:val="center"/>
          </w:tcPr>
          <w:p w:rsidR="000A3CB3" w:rsidRPr="00BE020B" w:rsidRDefault="000A3CB3">
            <w:pPr>
              <w:spacing w:line="360" w:lineRule="auto"/>
              <w:jc w:val="center"/>
              <w:rPr>
                <w:kern w:val="0"/>
                <w:sz w:val="24"/>
                <w:szCs w:val="28"/>
              </w:rPr>
            </w:pPr>
          </w:p>
        </w:tc>
        <w:tc>
          <w:tcPr>
            <w:tcW w:w="2234" w:type="dxa"/>
            <w:vAlign w:val="center"/>
          </w:tcPr>
          <w:p w:rsidR="000A3CB3" w:rsidRPr="00BE020B" w:rsidRDefault="000A3CB3">
            <w:pPr>
              <w:spacing w:line="360" w:lineRule="auto"/>
              <w:jc w:val="center"/>
              <w:rPr>
                <w:kern w:val="0"/>
                <w:sz w:val="24"/>
                <w:szCs w:val="28"/>
              </w:rPr>
            </w:pPr>
          </w:p>
        </w:tc>
        <w:tc>
          <w:tcPr>
            <w:tcW w:w="1236"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rFonts w:eastAsia="MingLiU_HKSCS"/>
                <w:kern w:val="0"/>
                <w:sz w:val="24"/>
                <w:szCs w:val="28"/>
              </w:rPr>
            </w:pPr>
          </w:p>
        </w:tc>
      </w:tr>
      <w:tr w:rsidR="000A3CB3" w:rsidRPr="00BE020B">
        <w:trPr>
          <w:jc w:val="center"/>
        </w:trPr>
        <w:tc>
          <w:tcPr>
            <w:tcW w:w="851" w:type="dxa"/>
            <w:vAlign w:val="center"/>
          </w:tcPr>
          <w:p w:rsidR="000A3CB3" w:rsidRPr="00BE020B" w:rsidRDefault="000A3CB3">
            <w:pPr>
              <w:spacing w:line="360" w:lineRule="auto"/>
              <w:jc w:val="center"/>
              <w:rPr>
                <w:kern w:val="0"/>
                <w:sz w:val="24"/>
                <w:szCs w:val="28"/>
              </w:rPr>
            </w:pPr>
          </w:p>
        </w:tc>
        <w:tc>
          <w:tcPr>
            <w:tcW w:w="1417" w:type="dxa"/>
            <w:vAlign w:val="center"/>
          </w:tcPr>
          <w:p w:rsidR="000A3CB3" w:rsidRPr="00BE020B" w:rsidRDefault="000A3CB3">
            <w:pPr>
              <w:spacing w:line="360" w:lineRule="auto"/>
              <w:jc w:val="center"/>
              <w:rPr>
                <w:kern w:val="0"/>
                <w:sz w:val="24"/>
                <w:szCs w:val="28"/>
              </w:rPr>
            </w:pPr>
          </w:p>
        </w:tc>
        <w:tc>
          <w:tcPr>
            <w:tcW w:w="2234" w:type="dxa"/>
            <w:vAlign w:val="center"/>
          </w:tcPr>
          <w:p w:rsidR="000A3CB3" w:rsidRPr="00BE020B" w:rsidRDefault="000A3CB3">
            <w:pPr>
              <w:spacing w:line="360" w:lineRule="auto"/>
              <w:jc w:val="center"/>
              <w:rPr>
                <w:kern w:val="0"/>
                <w:sz w:val="24"/>
                <w:szCs w:val="28"/>
              </w:rPr>
            </w:pPr>
          </w:p>
        </w:tc>
        <w:tc>
          <w:tcPr>
            <w:tcW w:w="1236"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rFonts w:eastAsia="MingLiU_HKSCS"/>
                <w:kern w:val="0"/>
                <w:sz w:val="24"/>
                <w:szCs w:val="28"/>
              </w:rPr>
            </w:pPr>
          </w:p>
        </w:tc>
      </w:tr>
      <w:tr w:rsidR="000A3CB3" w:rsidRPr="00BE020B">
        <w:trPr>
          <w:jc w:val="center"/>
        </w:trPr>
        <w:tc>
          <w:tcPr>
            <w:tcW w:w="851" w:type="dxa"/>
            <w:vAlign w:val="center"/>
          </w:tcPr>
          <w:p w:rsidR="000A3CB3" w:rsidRPr="00BE020B" w:rsidRDefault="000A3CB3">
            <w:pPr>
              <w:spacing w:line="360" w:lineRule="auto"/>
              <w:jc w:val="center"/>
              <w:rPr>
                <w:kern w:val="0"/>
                <w:sz w:val="24"/>
                <w:szCs w:val="28"/>
              </w:rPr>
            </w:pPr>
          </w:p>
        </w:tc>
        <w:tc>
          <w:tcPr>
            <w:tcW w:w="1417" w:type="dxa"/>
            <w:vAlign w:val="center"/>
          </w:tcPr>
          <w:p w:rsidR="000A3CB3" w:rsidRPr="00BE020B" w:rsidRDefault="000A3CB3">
            <w:pPr>
              <w:spacing w:line="360" w:lineRule="auto"/>
              <w:jc w:val="center"/>
              <w:rPr>
                <w:kern w:val="0"/>
                <w:sz w:val="24"/>
                <w:szCs w:val="28"/>
              </w:rPr>
            </w:pPr>
          </w:p>
        </w:tc>
        <w:tc>
          <w:tcPr>
            <w:tcW w:w="2234" w:type="dxa"/>
            <w:vAlign w:val="center"/>
          </w:tcPr>
          <w:p w:rsidR="000A3CB3" w:rsidRPr="00BE020B" w:rsidRDefault="000A3CB3">
            <w:pPr>
              <w:spacing w:line="360" w:lineRule="auto"/>
              <w:jc w:val="center"/>
              <w:rPr>
                <w:kern w:val="0"/>
                <w:sz w:val="24"/>
                <w:szCs w:val="28"/>
              </w:rPr>
            </w:pPr>
          </w:p>
        </w:tc>
        <w:tc>
          <w:tcPr>
            <w:tcW w:w="1236"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rFonts w:eastAsia="MingLiU_HKSCS"/>
                <w:kern w:val="0"/>
                <w:sz w:val="24"/>
                <w:szCs w:val="28"/>
              </w:rPr>
            </w:pPr>
          </w:p>
        </w:tc>
      </w:tr>
      <w:tr w:rsidR="000A3CB3" w:rsidRPr="00BE020B">
        <w:trPr>
          <w:jc w:val="center"/>
        </w:trPr>
        <w:tc>
          <w:tcPr>
            <w:tcW w:w="851" w:type="dxa"/>
            <w:vAlign w:val="center"/>
          </w:tcPr>
          <w:p w:rsidR="000A3CB3" w:rsidRPr="00BE020B" w:rsidRDefault="000A3CB3">
            <w:pPr>
              <w:spacing w:line="360" w:lineRule="auto"/>
              <w:jc w:val="center"/>
              <w:rPr>
                <w:kern w:val="0"/>
                <w:sz w:val="24"/>
                <w:szCs w:val="28"/>
              </w:rPr>
            </w:pPr>
          </w:p>
        </w:tc>
        <w:tc>
          <w:tcPr>
            <w:tcW w:w="1417" w:type="dxa"/>
            <w:vAlign w:val="center"/>
          </w:tcPr>
          <w:p w:rsidR="000A3CB3" w:rsidRPr="00BE020B" w:rsidRDefault="000A3CB3">
            <w:pPr>
              <w:spacing w:line="360" w:lineRule="auto"/>
              <w:jc w:val="center"/>
              <w:rPr>
                <w:kern w:val="0"/>
                <w:sz w:val="24"/>
                <w:szCs w:val="28"/>
              </w:rPr>
            </w:pPr>
          </w:p>
        </w:tc>
        <w:tc>
          <w:tcPr>
            <w:tcW w:w="2234" w:type="dxa"/>
            <w:vAlign w:val="center"/>
          </w:tcPr>
          <w:p w:rsidR="000A3CB3" w:rsidRPr="00BE020B" w:rsidRDefault="000A3CB3">
            <w:pPr>
              <w:spacing w:line="360" w:lineRule="auto"/>
              <w:jc w:val="center"/>
              <w:rPr>
                <w:kern w:val="0"/>
                <w:sz w:val="24"/>
                <w:szCs w:val="28"/>
              </w:rPr>
            </w:pPr>
          </w:p>
        </w:tc>
        <w:tc>
          <w:tcPr>
            <w:tcW w:w="1236"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rFonts w:eastAsia="MingLiU_HKSCS"/>
                <w:kern w:val="0"/>
                <w:sz w:val="24"/>
                <w:szCs w:val="28"/>
              </w:rPr>
            </w:pPr>
          </w:p>
        </w:tc>
      </w:tr>
      <w:tr w:rsidR="000A3CB3" w:rsidRPr="00BE020B">
        <w:trPr>
          <w:jc w:val="center"/>
        </w:trPr>
        <w:tc>
          <w:tcPr>
            <w:tcW w:w="851" w:type="dxa"/>
            <w:vAlign w:val="center"/>
          </w:tcPr>
          <w:p w:rsidR="000A3CB3" w:rsidRPr="00BE020B" w:rsidRDefault="000A3CB3">
            <w:pPr>
              <w:spacing w:line="360" w:lineRule="auto"/>
              <w:jc w:val="center"/>
              <w:rPr>
                <w:kern w:val="0"/>
                <w:sz w:val="24"/>
                <w:szCs w:val="28"/>
              </w:rPr>
            </w:pPr>
          </w:p>
        </w:tc>
        <w:tc>
          <w:tcPr>
            <w:tcW w:w="1417" w:type="dxa"/>
            <w:vAlign w:val="center"/>
          </w:tcPr>
          <w:p w:rsidR="000A3CB3" w:rsidRPr="00BE020B" w:rsidRDefault="000A3CB3">
            <w:pPr>
              <w:spacing w:line="360" w:lineRule="auto"/>
              <w:jc w:val="center"/>
              <w:rPr>
                <w:kern w:val="0"/>
                <w:sz w:val="24"/>
                <w:szCs w:val="28"/>
              </w:rPr>
            </w:pPr>
          </w:p>
        </w:tc>
        <w:tc>
          <w:tcPr>
            <w:tcW w:w="2234" w:type="dxa"/>
            <w:vAlign w:val="center"/>
          </w:tcPr>
          <w:p w:rsidR="000A3CB3" w:rsidRPr="00BE020B" w:rsidRDefault="000A3CB3">
            <w:pPr>
              <w:spacing w:line="360" w:lineRule="auto"/>
              <w:jc w:val="center"/>
              <w:rPr>
                <w:kern w:val="0"/>
                <w:sz w:val="24"/>
                <w:szCs w:val="28"/>
              </w:rPr>
            </w:pPr>
          </w:p>
        </w:tc>
        <w:tc>
          <w:tcPr>
            <w:tcW w:w="1236"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rFonts w:eastAsia="MingLiU_HKSCS"/>
                <w:kern w:val="0"/>
                <w:sz w:val="24"/>
                <w:szCs w:val="28"/>
              </w:rPr>
            </w:pPr>
          </w:p>
        </w:tc>
      </w:tr>
      <w:tr w:rsidR="000A3CB3" w:rsidRPr="00BE020B">
        <w:trPr>
          <w:jc w:val="center"/>
        </w:trPr>
        <w:tc>
          <w:tcPr>
            <w:tcW w:w="851" w:type="dxa"/>
            <w:vAlign w:val="center"/>
          </w:tcPr>
          <w:p w:rsidR="000A3CB3" w:rsidRPr="00BE020B" w:rsidRDefault="000A3CB3">
            <w:pPr>
              <w:spacing w:line="360" w:lineRule="auto"/>
              <w:jc w:val="center"/>
              <w:rPr>
                <w:kern w:val="0"/>
                <w:sz w:val="24"/>
                <w:szCs w:val="28"/>
              </w:rPr>
            </w:pPr>
          </w:p>
        </w:tc>
        <w:tc>
          <w:tcPr>
            <w:tcW w:w="1417" w:type="dxa"/>
            <w:vAlign w:val="center"/>
          </w:tcPr>
          <w:p w:rsidR="000A3CB3" w:rsidRPr="00BE020B" w:rsidRDefault="000A3CB3">
            <w:pPr>
              <w:spacing w:line="360" w:lineRule="auto"/>
              <w:jc w:val="center"/>
              <w:rPr>
                <w:kern w:val="0"/>
                <w:sz w:val="24"/>
                <w:szCs w:val="28"/>
              </w:rPr>
            </w:pPr>
          </w:p>
        </w:tc>
        <w:tc>
          <w:tcPr>
            <w:tcW w:w="2234" w:type="dxa"/>
            <w:vAlign w:val="center"/>
          </w:tcPr>
          <w:p w:rsidR="000A3CB3" w:rsidRPr="00BE020B" w:rsidRDefault="000A3CB3">
            <w:pPr>
              <w:spacing w:line="360" w:lineRule="auto"/>
              <w:jc w:val="center"/>
              <w:rPr>
                <w:kern w:val="0"/>
                <w:sz w:val="24"/>
                <w:szCs w:val="28"/>
              </w:rPr>
            </w:pPr>
          </w:p>
        </w:tc>
        <w:tc>
          <w:tcPr>
            <w:tcW w:w="1236"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kern w:val="0"/>
                <w:sz w:val="24"/>
                <w:szCs w:val="28"/>
              </w:rPr>
            </w:pPr>
          </w:p>
        </w:tc>
        <w:tc>
          <w:tcPr>
            <w:tcW w:w="816" w:type="dxa"/>
            <w:vAlign w:val="center"/>
          </w:tcPr>
          <w:p w:rsidR="000A3CB3" w:rsidRPr="00BE020B" w:rsidRDefault="000A3CB3">
            <w:pPr>
              <w:spacing w:line="360" w:lineRule="auto"/>
              <w:jc w:val="center"/>
              <w:rPr>
                <w:rFonts w:eastAsia="MingLiU_HKSCS"/>
                <w:kern w:val="0"/>
                <w:sz w:val="24"/>
                <w:szCs w:val="28"/>
              </w:rPr>
            </w:pPr>
          </w:p>
        </w:tc>
      </w:tr>
    </w:tbl>
    <w:p w:rsidR="000A3CB3" w:rsidRPr="00BE020B" w:rsidRDefault="00EA03A8">
      <w:pPr>
        <w:spacing w:line="360" w:lineRule="auto"/>
        <w:ind w:firstLineChars="200" w:firstLine="482"/>
        <w:rPr>
          <w:rFonts w:eastAsia="MingLiU_HKSCS"/>
          <w:b/>
          <w:kern w:val="0"/>
          <w:sz w:val="24"/>
          <w:szCs w:val="28"/>
        </w:rPr>
      </w:pPr>
      <w:r w:rsidRPr="00BE020B">
        <w:rPr>
          <w:rFonts w:hint="eastAsia"/>
          <w:b/>
          <w:kern w:val="0"/>
          <w:sz w:val="24"/>
          <w:szCs w:val="28"/>
        </w:rPr>
        <w:t>说明：在偏离项必须注明正偏离、负偏离或无偏离。</w:t>
      </w:r>
    </w:p>
    <w:p w:rsidR="000A3CB3" w:rsidRPr="00BE020B" w:rsidRDefault="000A3CB3">
      <w:pPr>
        <w:spacing w:line="360" w:lineRule="auto"/>
        <w:ind w:firstLineChars="200" w:firstLine="480"/>
        <w:rPr>
          <w:rFonts w:eastAsia="MingLiU_HKSCS"/>
          <w:kern w:val="0"/>
          <w:sz w:val="24"/>
          <w:szCs w:val="28"/>
        </w:rPr>
      </w:pP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供应商名称</w:t>
      </w:r>
      <w:r w:rsidRPr="00BE020B">
        <w:rPr>
          <w:kern w:val="0"/>
          <w:sz w:val="24"/>
          <w:szCs w:val="28"/>
        </w:rPr>
        <w:t>(</w:t>
      </w:r>
      <w:r w:rsidRPr="00BE020B">
        <w:rPr>
          <w:rFonts w:hint="eastAsia"/>
          <w:kern w:val="0"/>
          <w:sz w:val="24"/>
          <w:szCs w:val="28"/>
        </w:rPr>
        <w:t>公章</w:t>
      </w:r>
      <w:r w:rsidRPr="00BE020B">
        <w:rPr>
          <w:kern w:val="0"/>
          <w:sz w:val="24"/>
          <w:szCs w:val="28"/>
        </w:rPr>
        <w:t>)</w:t>
      </w:r>
      <w:r w:rsidRPr="00BE020B">
        <w:rPr>
          <w:rFonts w:hint="eastAsia"/>
          <w:kern w:val="0"/>
          <w:sz w:val="24"/>
          <w:szCs w:val="28"/>
        </w:rPr>
        <w:t>：</w:t>
      </w:r>
      <w:r w:rsidRPr="00BE020B">
        <w:rPr>
          <w:kern w:val="0"/>
          <w:sz w:val="24"/>
          <w:szCs w:val="28"/>
        </w:rPr>
        <w:t>____________</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法定代表人或其授权代表</w:t>
      </w:r>
      <w:r w:rsidRPr="00BE020B">
        <w:rPr>
          <w:kern w:val="0"/>
          <w:sz w:val="24"/>
          <w:szCs w:val="28"/>
        </w:rPr>
        <w:t>(</w:t>
      </w:r>
      <w:r w:rsidRPr="00BE020B">
        <w:rPr>
          <w:rFonts w:hint="eastAsia"/>
          <w:kern w:val="0"/>
          <w:sz w:val="24"/>
          <w:szCs w:val="28"/>
        </w:rPr>
        <w:t>签字或盖章</w:t>
      </w:r>
      <w:r w:rsidRPr="00BE020B">
        <w:rPr>
          <w:kern w:val="0"/>
          <w:sz w:val="24"/>
          <w:szCs w:val="28"/>
        </w:rPr>
        <w:t>)</w:t>
      </w:r>
      <w:r w:rsidRPr="00BE020B">
        <w:rPr>
          <w:rFonts w:hint="eastAsia"/>
          <w:kern w:val="0"/>
          <w:sz w:val="24"/>
          <w:szCs w:val="28"/>
        </w:rPr>
        <w:t>：</w:t>
      </w:r>
      <w:r w:rsidRPr="00BE020B">
        <w:rPr>
          <w:kern w:val="0"/>
          <w:sz w:val="24"/>
          <w:szCs w:val="28"/>
        </w:rPr>
        <w:t>____________</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日期：</w:t>
      </w:r>
      <w:r w:rsidRPr="00BE020B">
        <w:rPr>
          <w:kern w:val="0"/>
          <w:sz w:val="24"/>
          <w:szCs w:val="28"/>
        </w:rPr>
        <w:t>______</w:t>
      </w:r>
      <w:r w:rsidRPr="00BE020B">
        <w:rPr>
          <w:rFonts w:hint="eastAsia"/>
          <w:kern w:val="0"/>
          <w:sz w:val="24"/>
          <w:szCs w:val="28"/>
        </w:rPr>
        <w:t>年</w:t>
      </w:r>
      <w:r w:rsidRPr="00BE020B">
        <w:rPr>
          <w:kern w:val="0"/>
          <w:sz w:val="24"/>
          <w:szCs w:val="28"/>
        </w:rPr>
        <w:t>____</w:t>
      </w:r>
      <w:r w:rsidRPr="00BE020B">
        <w:rPr>
          <w:rFonts w:hint="eastAsia"/>
          <w:kern w:val="0"/>
          <w:sz w:val="24"/>
          <w:szCs w:val="28"/>
        </w:rPr>
        <w:t>月</w:t>
      </w:r>
      <w:r w:rsidRPr="00BE020B">
        <w:rPr>
          <w:kern w:val="0"/>
          <w:sz w:val="24"/>
          <w:szCs w:val="28"/>
        </w:rPr>
        <w:t>____</w:t>
      </w:r>
      <w:r w:rsidRPr="00BE020B">
        <w:rPr>
          <w:rFonts w:hint="eastAsia"/>
          <w:kern w:val="0"/>
          <w:sz w:val="24"/>
          <w:szCs w:val="28"/>
        </w:rPr>
        <w:t>日</w:t>
      </w:r>
    </w:p>
    <w:p w:rsidR="000A3CB3" w:rsidRPr="00BE020B" w:rsidRDefault="000A3CB3">
      <w:pPr>
        <w:spacing w:line="360" w:lineRule="auto"/>
        <w:ind w:firstLineChars="200" w:firstLine="480"/>
        <w:rPr>
          <w:kern w:val="0"/>
          <w:sz w:val="24"/>
          <w:szCs w:val="28"/>
        </w:rPr>
      </w:pPr>
    </w:p>
    <w:p w:rsidR="000A3CB3" w:rsidRPr="00BE020B" w:rsidRDefault="000A3CB3">
      <w:pPr>
        <w:spacing w:line="360" w:lineRule="auto"/>
        <w:ind w:firstLineChars="200" w:firstLine="480"/>
        <w:rPr>
          <w:kern w:val="0"/>
          <w:sz w:val="24"/>
          <w:szCs w:val="28"/>
        </w:rPr>
      </w:pPr>
    </w:p>
    <w:p w:rsidR="000A3CB3" w:rsidRPr="00BE020B" w:rsidRDefault="000A3CB3">
      <w:pPr>
        <w:spacing w:line="360" w:lineRule="auto"/>
        <w:ind w:firstLineChars="200" w:firstLine="480"/>
        <w:rPr>
          <w:kern w:val="0"/>
          <w:sz w:val="24"/>
          <w:szCs w:val="28"/>
        </w:rPr>
      </w:pPr>
    </w:p>
    <w:p w:rsidR="000A3CB3" w:rsidRPr="00BE020B" w:rsidRDefault="000A3CB3">
      <w:pPr>
        <w:spacing w:line="360" w:lineRule="auto"/>
        <w:ind w:firstLineChars="200" w:firstLine="480"/>
        <w:rPr>
          <w:kern w:val="0"/>
          <w:sz w:val="24"/>
          <w:szCs w:val="28"/>
        </w:rPr>
      </w:pP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三、售后服务承诺格式</w:t>
      </w:r>
    </w:p>
    <w:p w:rsidR="000A3CB3" w:rsidRPr="00BE020B" w:rsidRDefault="000A3CB3">
      <w:pPr>
        <w:spacing w:line="360" w:lineRule="auto"/>
        <w:ind w:firstLineChars="200" w:firstLine="480"/>
        <w:rPr>
          <w:kern w:val="0"/>
          <w:sz w:val="24"/>
          <w:szCs w:val="28"/>
        </w:rPr>
      </w:pPr>
    </w:p>
    <w:p w:rsidR="000A3CB3" w:rsidRPr="00BE020B" w:rsidRDefault="000A3CB3">
      <w:pPr>
        <w:spacing w:line="360" w:lineRule="auto"/>
        <w:ind w:firstLineChars="200" w:firstLine="480"/>
        <w:rPr>
          <w:kern w:val="0"/>
          <w:sz w:val="24"/>
          <w:szCs w:val="28"/>
        </w:rPr>
      </w:pPr>
    </w:p>
    <w:p w:rsidR="000A3CB3" w:rsidRPr="00BE020B" w:rsidRDefault="000A3CB3">
      <w:pPr>
        <w:spacing w:line="360" w:lineRule="auto"/>
        <w:ind w:firstLineChars="200" w:firstLine="480"/>
        <w:rPr>
          <w:kern w:val="0"/>
          <w:sz w:val="24"/>
          <w:szCs w:val="28"/>
        </w:rPr>
      </w:pPr>
    </w:p>
    <w:p w:rsidR="000A3CB3" w:rsidRPr="00BE020B" w:rsidRDefault="000A3CB3">
      <w:pPr>
        <w:spacing w:line="360" w:lineRule="auto"/>
        <w:ind w:firstLineChars="200" w:firstLine="480"/>
        <w:rPr>
          <w:kern w:val="0"/>
          <w:sz w:val="24"/>
          <w:szCs w:val="28"/>
        </w:rPr>
      </w:pPr>
    </w:p>
    <w:p w:rsidR="000A3CB3" w:rsidRPr="00BE020B" w:rsidRDefault="000A3CB3">
      <w:pPr>
        <w:spacing w:line="360" w:lineRule="auto"/>
        <w:ind w:firstLineChars="200" w:firstLine="480"/>
        <w:rPr>
          <w:kern w:val="0"/>
          <w:sz w:val="24"/>
          <w:szCs w:val="28"/>
        </w:rPr>
      </w:pP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供应商名称</w:t>
      </w:r>
      <w:r w:rsidRPr="00BE020B">
        <w:rPr>
          <w:kern w:val="0"/>
          <w:sz w:val="24"/>
          <w:szCs w:val="28"/>
        </w:rPr>
        <w:t>(</w:t>
      </w:r>
      <w:r w:rsidRPr="00BE020B">
        <w:rPr>
          <w:rFonts w:hint="eastAsia"/>
          <w:kern w:val="0"/>
          <w:sz w:val="24"/>
          <w:szCs w:val="28"/>
        </w:rPr>
        <w:t>公章</w:t>
      </w:r>
      <w:r w:rsidRPr="00BE020B">
        <w:rPr>
          <w:kern w:val="0"/>
          <w:sz w:val="24"/>
          <w:szCs w:val="28"/>
        </w:rPr>
        <w:t>)</w:t>
      </w:r>
      <w:r w:rsidRPr="00BE020B">
        <w:rPr>
          <w:rFonts w:hint="eastAsia"/>
          <w:kern w:val="0"/>
          <w:sz w:val="24"/>
          <w:szCs w:val="28"/>
        </w:rPr>
        <w:t>：</w:t>
      </w:r>
      <w:r w:rsidRPr="00BE020B">
        <w:rPr>
          <w:kern w:val="0"/>
          <w:sz w:val="24"/>
          <w:szCs w:val="28"/>
        </w:rPr>
        <w:t>____________</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法定代表人或其授权代表</w:t>
      </w:r>
      <w:r w:rsidRPr="00BE020B">
        <w:rPr>
          <w:kern w:val="0"/>
          <w:sz w:val="24"/>
          <w:szCs w:val="28"/>
        </w:rPr>
        <w:t>(</w:t>
      </w:r>
      <w:r w:rsidRPr="00BE020B">
        <w:rPr>
          <w:rFonts w:hint="eastAsia"/>
          <w:kern w:val="0"/>
          <w:sz w:val="24"/>
          <w:szCs w:val="28"/>
        </w:rPr>
        <w:t>签字或盖章</w:t>
      </w:r>
      <w:r w:rsidRPr="00BE020B">
        <w:rPr>
          <w:kern w:val="0"/>
          <w:sz w:val="24"/>
          <w:szCs w:val="28"/>
        </w:rPr>
        <w:t>)</w:t>
      </w:r>
      <w:r w:rsidRPr="00BE020B">
        <w:rPr>
          <w:rFonts w:hint="eastAsia"/>
          <w:kern w:val="0"/>
          <w:sz w:val="24"/>
          <w:szCs w:val="28"/>
        </w:rPr>
        <w:t>：</w:t>
      </w:r>
      <w:r w:rsidRPr="00BE020B">
        <w:rPr>
          <w:kern w:val="0"/>
          <w:sz w:val="24"/>
          <w:szCs w:val="28"/>
        </w:rPr>
        <w:t>____________</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t>日期：</w:t>
      </w:r>
      <w:r w:rsidRPr="00BE020B">
        <w:rPr>
          <w:kern w:val="0"/>
          <w:sz w:val="24"/>
          <w:szCs w:val="28"/>
        </w:rPr>
        <w:t>______</w:t>
      </w:r>
      <w:r w:rsidRPr="00BE020B">
        <w:rPr>
          <w:rFonts w:hint="eastAsia"/>
          <w:kern w:val="0"/>
          <w:sz w:val="24"/>
          <w:szCs w:val="28"/>
        </w:rPr>
        <w:t>年</w:t>
      </w:r>
      <w:r w:rsidRPr="00BE020B">
        <w:rPr>
          <w:kern w:val="0"/>
          <w:sz w:val="24"/>
          <w:szCs w:val="28"/>
        </w:rPr>
        <w:t>____</w:t>
      </w:r>
      <w:r w:rsidRPr="00BE020B">
        <w:rPr>
          <w:rFonts w:hint="eastAsia"/>
          <w:kern w:val="0"/>
          <w:sz w:val="24"/>
          <w:szCs w:val="28"/>
        </w:rPr>
        <w:t>月</w:t>
      </w:r>
      <w:r w:rsidRPr="00BE020B">
        <w:rPr>
          <w:kern w:val="0"/>
          <w:sz w:val="24"/>
          <w:szCs w:val="28"/>
        </w:rPr>
        <w:t>____</w:t>
      </w:r>
      <w:r w:rsidRPr="00BE020B">
        <w:rPr>
          <w:rFonts w:hint="eastAsia"/>
          <w:kern w:val="0"/>
          <w:sz w:val="24"/>
          <w:szCs w:val="28"/>
        </w:rPr>
        <w:t>日</w:t>
      </w:r>
    </w:p>
    <w:p w:rsidR="000A3CB3" w:rsidRPr="00BE020B" w:rsidRDefault="00EA03A8">
      <w:pPr>
        <w:spacing w:line="360" w:lineRule="auto"/>
        <w:ind w:firstLineChars="200" w:firstLine="480"/>
        <w:rPr>
          <w:rFonts w:eastAsia="MingLiU_HKSCS"/>
          <w:kern w:val="0"/>
          <w:sz w:val="24"/>
          <w:szCs w:val="28"/>
        </w:rPr>
      </w:pPr>
      <w:r w:rsidRPr="00BE020B">
        <w:rPr>
          <w:rFonts w:hint="eastAsia"/>
          <w:kern w:val="0"/>
          <w:sz w:val="24"/>
          <w:szCs w:val="28"/>
        </w:rPr>
        <w:lastRenderedPageBreak/>
        <w:t xml:space="preserve">　　四、用于本项目人员简历表</w:t>
      </w:r>
    </w:p>
    <w:p w:rsidR="000A3CB3" w:rsidRPr="00BE020B" w:rsidRDefault="000A3CB3">
      <w:pPr>
        <w:ind w:firstLineChars="200" w:firstLine="480"/>
        <w:rPr>
          <w:rFonts w:eastAsia="MingLiU_HKSCS"/>
          <w:kern w:val="0"/>
          <w:sz w:val="24"/>
          <w:szCs w:val="28"/>
        </w:rPr>
      </w:pPr>
    </w:p>
    <w:p w:rsidR="000A3CB3" w:rsidRPr="00BE020B" w:rsidRDefault="00EA03A8">
      <w:pPr>
        <w:ind w:firstLineChars="200" w:firstLine="480"/>
        <w:jc w:val="center"/>
        <w:rPr>
          <w:rFonts w:ascii="MingLiU_HKSCS" w:eastAsia="MingLiU_HKSCS" w:hAnsi="Calibri" w:cs="MingLiU_HKSCS"/>
          <w:kern w:val="0"/>
          <w:sz w:val="24"/>
          <w:szCs w:val="28"/>
        </w:rPr>
      </w:pPr>
      <w:r w:rsidRPr="00BE020B">
        <w:rPr>
          <w:rFonts w:eastAsia="黑体" w:hint="eastAsia"/>
          <w:kern w:val="0"/>
          <w:sz w:val="24"/>
          <w:szCs w:val="28"/>
        </w:rPr>
        <w:t>用于本项目人员简历表</w:t>
      </w:r>
    </w:p>
    <w:p w:rsidR="000A3CB3" w:rsidRPr="00BE020B" w:rsidRDefault="000A3CB3">
      <w:pPr>
        <w:ind w:firstLineChars="200" w:firstLine="480"/>
        <w:rPr>
          <w:kern w:val="0"/>
          <w:sz w:val="24"/>
          <w:szCs w:val="28"/>
        </w:rPr>
      </w:pP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6"/>
        <w:gridCol w:w="1656"/>
        <w:gridCol w:w="1866"/>
        <w:gridCol w:w="2286"/>
      </w:tblGrid>
      <w:tr w:rsidR="000A3CB3" w:rsidRPr="00BE020B">
        <w:trPr>
          <w:jc w:val="center"/>
        </w:trPr>
        <w:tc>
          <w:tcPr>
            <w:tcW w:w="2496" w:type="dxa"/>
            <w:vAlign w:val="center"/>
          </w:tcPr>
          <w:p w:rsidR="000A3CB3" w:rsidRPr="00BE020B" w:rsidRDefault="00EA03A8">
            <w:pPr>
              <w:jc w:val="center"/>
              <w:rPr>
                <w:kern w:val="0"/>
                <w:sz w:val="24"/>
                <w:szCs w:val="28"/>
              </w:rPr>
            </w:pPr>
            <w:r w:rsidRPr="00BE020B">
              <w:rPr>
                <w:rFonts w:hint="eastAsia"/>
                <w:kern w:val="0"/>
                <w:sz w:val="24"/>
                <w:szCs w:val="28"/>
              </w:rPr>
              <w:t>姓名</w:t>
            </w: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EA03A8">
            <w:pPr>
              <w:jc w:val="center"/>
              <w:rPr>
                <w:kern w:val="0"/>
                <w:sz w:val="24"/>
                <w:szCs w:val="28"/>
              </w:rPr>
            </w:pPr>
            <w:r w:rsidRPr="00BE020B">
              <w:rPr>
                <w:rFonts w:hint="eastAsia"/>
                <w:kern w:val="0"/>
                <w:sz w:val="24"/>
                <w:szCs w:val="28"/>
              </w:rPr>
              <w:t>性别</w:t>
            </w:r>
          </w:p>
        </w:tc>
        <w:tc>
          <w:tcPr>
            <w:tcW w:w="2286" w:type="dxa"/>
            <w:vAlign w:val="center"/>
          </w:tcPr>
          <w:p w:rsidR="000A3CB3" w:rsidRPr="00BE020B" w:rsidRDefault="000A3CB3">
            <w:pPr>
              <w:jc w:val="center"/>
              <w:rPr>
                <w:rFonts w:ascii="MingLiU_HKSCS" w:eastAsia="MingLiU_HKSCS" w:hAnsi="Calibri" w:cs="MingLiU_HKSCS"/>
                <w:kern w:val="0"/>
                <w:sz w:val="24"/>
                <w:szCs w:val="28"/>
              </w:rPr>
            </w:pPr>
          </w:p>
        </w:tc>
      </w:tr>
      <w:tr w:rsidR="000A3CB3" w:rsidRPr="00BE020B">
        <w:trPr>
          <w:jc w:val="center"/>
        </w:trPr>
        <w:tc>
          <w:tcPr>
            <w:tcW w:w="2496" w:type="dxa"/>
            <w:vAlign w:val="center"/>
          </w:tcPr>
          <w:p w:rsidR="000A3CB3" w:rsidRPr="00BE020B" w:rsidRDefault="00EA03A8">
            <w:pPr>
              <w:jc w:val="center"/>
              <w:rPr>
                <w:kern w:val="0"/>
                <w:sz w:val="24"/>
                <w:szCs w:val="28"/>
              </w:rPr>
            </w:pPr>
            <w:r w:rsidRPr="00BE020B">
              <w:rPr>
                <w:rFonts w:hint="eastAsia"/>
                <w:kern w:val="0"/>
                <w:sz w:val="24"/>
                <w:szCs w:val="28"/>
              </w:rPr>
              <w:t>职务</w:t>
            </w: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EA03A8">
            <w:pPr>
              <w:jc w:val="center"/>
              <w:rPr>
                <w:kern w:val="0"/>
                <w:sz w:val="24"/>
                <w:szCs w:val="28"/>
              </w:rPr>
            </w:pPr>
            <w:r w:rsidRPr="00BE020B">
              <w:rPr>
                <w:rFonts w:hint="eastAsia"/>
                <w:kern w:val="0"/>
                <w:sz w:val="24"/>
                <w:szCs w:val="28"/>
              </w:rPr>
              <w:t>职称</w:t>
            </w:r>
          </w:p>
        </w:tc>
        <w:tc>
          <w:tcPr>
            <w:tcW w:w="2286" w:type="dxa"/>
            <w:vAlign w:val="center"/>
          </w:tcPr>
          <w:p w:rsidR="000A3CB3" w:rsidRPr="00BE020B" w:rsidRDefault="000A3CB3">
            <w:pPr>
              <w:jc w:val="center"/>
              <w:rPr>
                <w:rFonts w:ascii="MingLiU_HKSCS" w:eastAsia="MingLiU_HKSCS" w:hAnsi="Calibri" w:cs="MingLiU_HKSCS"/>
                <w:kern w:val="0"/>
                <w:sz w:val="24"/>
                <w:szCs w:val="28"/>
              </w:rPr>
            </w:pPr>
          </w:p>
        </w:tc>
      </w:tr>
      <w:tr w:rsidR="000A3CB3" w:rsidRPr="00BE020B">
        <w:trPr>
          <w:jc w:val="center"/>
        </w:trPr>
        <w:tc>
          <w:tcPr>
            <w:tcW w:w="2496" w:type="dxa"/>
            <w:vAlign w:val="center"/>
          </w:tcPr>
          <w:p w:rsidR="000A3CB3" w:rsidRPr="00BE020B" w:rsidRDefault="00EA03A8">
            <w:pPr>
              <w:jc w:val="center"/>
              <w:rPr>
                <w:kern w:val="0"/>
                <w:sz w:val="24"/>
                <w:szCs w:val="28"/>
              </w:rPr>
            </w:pPr>
            <w:r w:rsidRPr="00BE020B">
              <w:rPr>
                <w:rFonts w:hint="eastAsia"/>
                <w:kern w:val="0"/>
                <w:sz w:val="24"/>
                <w:szCs w:val="28"/>
              </w:rPr>
              <w:t>毕业学校、专业</w:t>
            </w:r>
          </w:p>
        </w:tc>
        <w:tc>
          <w:tcPr>
            <w:tcW w:w="5808" w:type="dxa"/>
            <w:gridSpan w:val="3"/>
            <w:vAlign w:val="center"/>
          </w:tcPr>
          <w:p w:rsidR="000A3CB3" w:rsidRPr="00BE020B" w:rsidRDefault="000A3CB3">
            <w:pPr>
              <w:jc w:val="center"/>
              <w:rPr>
                <w:rFonts w:ascii="MingLiU_HKSCS" w:eastAsia="MingLiU_HKSCS" w:hAnsi="Calibri" w:cs="MingLiU_HKSCS"/>
                <w:kern w:val="0"/>
                <w:sz w:val="24"/>
                <w:szCs w:val="28"/>
              </w:rPr>
            </w:pPr>
          </w:p>
        </w:tc>
      </w:tr>
      <w:tr w:rsidR="000A3CB3" w:rsidRPr="00BE020B">
        <w:trPr>
          <w:jc w:val="center"/>
        </w:trPr>
        <w:tc>
          <w:tcPr>
            <w:tcW w:w="2496" w:type="dxa"/>
            <w:vAlign w:val="center"/>
          </w:tcPr>
          <w:p w:rsidR="000A3CB3" w:rsidRPr="00BE020B" w:rsidRDefault="00EA03A8">
            <w:pPr>
              <w:jc w:val="center"/>
              <w:rPr>
                <w:kern w:val="0"/>
                <w:sz w:val="24"/>
                <w:szCs w:val="28"/>
              </w:rPr>
            </w:pPr>
            <w:r w:rsidRPr="00BE020B">
              <w:rPr>
                <w:rFonts w:hint="eastAsia"/>
                <w:kern w:val="0"/>
                <w:sz w:val="24"/>
                <w:szCs w:val="28"/>
              </w:rPr>
              <w:t>身份证号</w:t>
            </w: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EA03A8">
            <w:pPr>
              <w:jc w:val="center"/>
              <w:rPr>
                <w:kern w:val="0"/>
                <w:sz w:val="24"/>
                <w:szCs w:val="28"/>
              </w:rPr>
            </w:pPr>
            <w:r w:rsidRPr="00BE020B">
              <w:rPr>
                <w:rFonts w:hint="eastAsia"/>
                <w:kern w:val="0"/>
                <w:sz w:val="24"/>
                <w:szCs w:val="28"/>
              </w:rPr>
              <w:t>拟在本项目任职</w:t>
            </w:r>
          </w:p>
        </w:tc>
        <w:tc>
          <w:tcPr>
            <w:tcW w:w="2286"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496" w:type="dxa"/>
            <w:vAlign w:val="center"/>
          </w:tcPr>
          <w:p w:rsidR="000A3CB3" w:rsidRPr="00BE020B" w:rsidRDefault="00EA03A8">
            <w:pPr>
              <w:jc w:val="center"/>
              <w:rPr>
                <w:kern w:val="0"/>
                <w:sz w:val="24"/>
                <w:szCs w:val="28"/>
              </w:rPr>
            </w:pPr>
            <w:r w:rsidRPr="00BE020B">
              <w:rPr>
                <w:rFonts w:hint="eastAsia"/>
                <w:kern w:val="0"/>
                <w:sz w:val="24"/>
                <w:szCs w:val="28"/>
              </w:rPr>
              <w:t>执业资格证</w:t>
            </w: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EA03A8">
            <w:pPr>
              <w:jc w:val="center"/>
              <w:rPr>
                <w:kern w:val="0"/>
                <w:sz w:val="24"/>
                <w:szCs w:val="28"/>
              </w:rPr>
            </w:pPr>
            <w:r w:rsidRPr="00BE020B">
              <w:rPr>
                <w:rFonts w:hint="eastAsia"/>
                <w:kern w:val="0"/>
                <w:sz w:val="24"/>
                <w:szCs w:val="28"/>
              </w:rPr>
              <w:t>执业资格证书号</w:t>
            </w:r>
          </w:p>
        </w:tc>
        <w:tc>
          <w:tcPr>
            <w:tcW w:w="2286" w:type="dxa"/>
            <w:vAlign w:val="center"/>
          </w:tcPr>
          <w:p w:rsidR="000A3CB3" w:rsidRPr="00BE020B" w:rsidRDefault="000A3CB3">
            <w:pPr>
              <w:jc w:val="center"/>
              <w:rPr>
                <w:rFonts w:ascii="MingLiU_HKSCS" w:eastAsia="MingLiU_HKSCS" w:hAnsi="Calibri" w:cs="MingLiU_HKSCS"/>
                <w:kern w:val="0"/>
                <w:sz w:val="24"/>
                <w:szCs w:val="28"/>
              </w:rPr>
            </w:pPr>
          </w:p>
        </w:tc>
      </w:tr>
      <w:tr w:rsidR="000A3CB3" w:rsidRPr="00BE020B">
        <w:trPr>
          <w:jc w:val="center"/>
        </w:trPr>
        <w:tc>
          <w:tcPr>
            <w:tcW w:w="8304" w:type="dxa"/>
            <w:gridSpan w:val="4"/>
            <w:vAlign w:val="center"/>
          </w:tcPr>
          <w:p w:rsidR="000A3CB3" w:rsidRPr="00BE020B" w:rsidRDefault="00EA03A8">
            <w:pPr>
              <w:jc w:val="left"/>
              <w:rPr>
                <w:rFonts w:ascii="MingLiU_HKSCS" w:eastAsia="MingLiU_HKSCS" w:hAnsi="Calibri" w:cs="MingLiU_HKSCS"/>
                <w:kern w:val="0"/>
                <w:sz w:val="24"/>
                <w:szCs w:val="28"/>
              </w:rPr>
            </w:pPr>
            <w:r w:rsidRPr="00BE020B">
              <w:rPr>
                <w:rFonts w:hint="eastAsia"/>
                <w:kern w:val="0"/>
                <w:sz w:val="24"/>
                <w:szCs w:val="28"/>
              </w:rPr>
              <w:t>近</w:t>
            </w:r>
            <w:r w:rsidRPr="00BE020B">
              <w:rPr>
                <w:kern w:val="0"/>
                <w:sz w:val="24"/>
                <w:szCs w:val="28"/>
              </w:rPr>
              <w:t>____</w:t>
            </w:r>
            <w:r w:rsidRPr="00BE020B">
              <w:rPr>
                <w:rFonts w:hint="eastAsia"/>
                <w:kern w:val="0"/>
                <w:sz w:val="24"/>
                <w:szCs w:val="28"/>
              </w:rPr>
              <w:t>年承担项目情况</w:t>
            </w:r>
          </w:p>
        </w:tc>
      </w:tr>
      <w:tr w:rsidR="000A3CB3" w:rsidRPr="00BE020B">
        <w:trPr>
          <w:jc w:val="center"/>
        </w:trPr>
        <w:tc>
          <w:tcPr>
            <w:tcW w:w="2496" w:type="dxa"/>
            <w:vAlign w:val="center"/>
          </w:tcPr>
          <w:p w:rsidR="000A3CB3" w:rsidRPr="00BE020B" w:rsidRDefault="00EA03A8">
            <w:pPr>
              <w:jc w:val="center"/>
              <w:rPr>
                <w:kern w:val="0"/>
                <w:sz w:val="24"/>
                <w:szCs w:val="28"/>
              </w:rPr>
            </w:pPr>
            <w:r w:rsidRPr="00BE020B">
              <w:rPr>
                <w:rFonts w:hint="eastAsia"/>
                <w:kern w:val="0"/>
                <w:sz w:val="24"/>
                <w:szCs w:val="28"/>
              </w:rPr>
              <w:t>时间</w:t>
            </w:r>
          </w:p>
        </w:tc>
        <w:tc>
          <w:tcPr>
            <w:tcW w:w="1656" w:type="dxa"/>
            <w:vAlign w:val="center"/>
          </w:tcPr>
          <w:p w:rsidR="000A3CB3" w:rsidRPr="00BE020B" w:rsidRDefault="00EA03A8">
            <w:pPr>
              <w:jc w:val="center"/>
              <w:rPr>
                <w:kern w:val="0"/>
                <w:sz w:val="24"/>
                <w:szCs w:val="28"/>
              </w:rPr>
            </w:pPr>
            <w:r w:rsidRPr="00BE020B">
              <w:rPr>
                <w:rFonts w:hint="eastAsia"/>
                <w:kern w:val="0"/>
                <w:sz w:val="24"/>
                <w:szCs w:val="28"/>
              </w:rPr>
              <w:t>类似项目名称</w:t>
            </w:r>
          </w:p>
        </w:tc>
        <w:tc>
          <w:tcPr>
            <w:tcW w:w="1866" w:type="dxa"/>
            <w:vAlign w:val="center"/>
          </w:tcPr>
          <w:p w:rsidR="000A3CB3" w:rsidRPr="00BE020B" w:rsidRDefault="00EA03A8">
            <w:pPr>
              <w:jc w:val="center"/>
              <w:rPr>
                <w:kern w:val="0"/>
                <w:sz w:val="24"/>
                <w:szCs w:val="28"/>
              </w:rPr>
            </w:pPr>
            <w:r w:rsidRPr="00BE020B">
              <w:rPr>
                <w:rFonts w:hint="eastAsia"/>
                <w:kern w:val="0"/>
                <w:sz w:val="24"/>
                <w:szCs w:val="28"/>
              </w:rPr>
              <w:t>担任职务</w:t>
            </w:r>
          </w:p>
        </w:tc>
        <w:tc>
          <w:tcPr>
            <w:tcW w:w="2286" w:type="dxa"/>
            <w:vAlign w:val="center"/>
          </w:tcPr>
          <w:p w:rsidR="000A3CB3" w:rsidRPr="00BE020B" w:rsidRDefault="00EA03A8">
            <w:pPr>
              <w:jc w:val="center"/>
              <w:rPr>
                <w:rFonts w:eastAsia="MingLiU_HKSCS"/>
                <w:kern w:val="0"/>
                <w:sz w:val="24"/>
                <w:szCs w:val="28"/>
              </w:rPr>
            </w:pPr>
            <w:r w:rsidRPr="00BE020B">
              <w:rPr>
                <w:rFonts w:hint="eastAsia"/>
                <w:kern w:val="0"/>
                <w:sz w:val="24"/>
                <w:szCs w:val="28"/>
              </w:rPr>
              <w:t>项目单位名称及电话</w:t>
            </w:r>
          </w:p>
        </w:tc>
      </w:tr>
      <w:tr w:rsidR="000A3CB3" w:rsidRPr="00BE020B">
        <w:trPr>
          <w:jc w:val="center"/>
        </w:trPr>
        <w:tc>
          <w:tcPr>
            <w:tcW w:w="2496" w:type="dxa"/>
            <w:vAlign w:val="center"/>
          </w:tcPr>
          <w:p w:rsidR="000A3CB3" w:rsidRPr="00BE020B" w:rsidRDefault="000A3CB3">
            <w:pPr>
              <w:jc w:val="center"/>
              <w:rPr>
                <w:kern w:val="0"/>
                <w:sz w:val="24"/>
                <w:szCs w:val="28"/>
              </w:rPr>
            </w:pP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0A3CB3">
            <w:pPr>
              <w:jc w:val="center"/>
              <w:rPr>
                <w:kern w:val="0"/>
                <w:sz w:val="24"/>
                <w:szCs w:val="28"/>
              </w:rPr>
            </w:pPr>
          </w:p>
        </w:tc>
        <w:tc>
          <w:tcPr>
            <w:tcW w:w="2286"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496" w:type="dxa"/>
            <w:vAlign w:val="center"/>
          </w:tcPr>
          <w:p w:rsidR="000A3CB3" w:rsidRPr="00BE020B" w:rsidRDefault="000A3CB3">
            <w:pPr>
              <w:jc w:val="center"/>
              <w:rPr>
                <w:kern w:val="0"/>
                <w:sz w:val="24"/>
                <w:szCs w:val="28"/>
              </w:rPr>
            </w:pP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0A3CB3">
            <w:pPr>
              <w:jc w:val="center"/>
              <w:rPr>
                <w:kern w:val="0"/>
                <w:sz w:val="24"/>
                <w:szCs w:val="28"/>
              </w:rPr>
            </w:pPr>
          </w:p>
        </w:tc>
        <w:tc>
          <w:tcPr>
            <w:tcW w:w="2286"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496" w:type="dxa"/>
            <w:vAlign w:val="center"/>
          </w:tcPr>
          <w:p w:rsidR="000A3CB3" w:rsidRPr="00BE020B" w:rsidRDefault="000A3CB3">
            <w:pPr>
              <w:jc w:val="center"/>
              <w:rPr>
                <w:kern w:val="0"/>
                <w:sz w:val="24"/>
                <w:szCs w:val="28"/>
              </w:rPr>
            </w:pP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0A3CB3">
            <w:pPr>
              <w:jc w:val="center"/>
              <w:rPr>
                <w:kern w:val="0"/>
                <w:sz w:val="24"/>
                <w:szCs w:val="28"/>
              </w:rPr>
            </w:pPr>
          </w:p>
        </w:tc>
        <w:tc>
          <w:tcPr>
            <w:tcW w:w="2286"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496" w:type="dxa"/>
            <w:vAlign w:val="center"/>
          </w:tcPr>
          <w:p w:rsidR="000A3CB3" w:rsidRPr="00BE020B" w:rsidRDefault="000A3CB3">
            <w:pPr>
              <w:jc w:val="center"/>
              <w:rPr>
                <w:kern w:val="0"/>
                <w:sz w:val="24"/>
                <w:szCs w:val="28"/>
              </w:rPr>
            </w:pP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0A3CB3">
            <w:pPr>
              <w:jc w:val="center"/>
              <w:rPr>
                <w:kern w:val="0"/>
                <w:sz w:val="24"/>
                <w:szCs w:val="28"/>
              </w:rPr>
            </w:pPr>
          </w:p>
        </w:tc>
        <w:tc>
          <w:tcPr>
            <w:tcW w:w="2286"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496" w:type="dxa"/>
            <w:vAlign w:val="center"/>
          </w:tcPr>
          <w:p w:rsidR="000A3CB3" w:rsidRPr="00BE020B" w:rsidRDefault="000A3CB3">
            <w:pPr>
              <w:jc w:val="center"/>
              <w:rPr>
                <w:kern w:val="0"/>
                <w:sz w:val="24"/>
                <w:szCs w:val="28"/>
              </w:rPr>
            </w:pP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0A3CB3">
            <w:pPr>
              <w:jc w:val="center"/>
              <w:rPr>
                <w:kern w:val="0"/>
                <w:sz w:val="24"/>
                <w:szCs w:val="28"/>
              </w:rPr>
            </w:pPr>
          </w:p>
        </w:tc>
        <w:tc>
          <w:tcPr>
            <w:tcW w:w="2286"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496" w:type="dxa"/>
            <w:vAlign w:val="center"/>
          </w:tcPr>
          <w:p w:rsidR="000A3CB3" w:rsidRPr="00BE020B" w:rsidRDefault="000A3CB3">
            <w:pPr>
              <w:jc w:val="center"/>
              <w:rPr>
                <w:kern w:val="0"/>
                <w:sz w:val="24"/>
                <w:szCs w:val="28"/>
              </w:rPr>
            </w:pP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0A3CB3">
            <w:pPr>
              <w:jc w:val="center"/>
              <w:rPr>
                <w:kern w:val="0"/>
                <w:sz w:val="24"/>
                <w:szCs w:val="28"/>
              </w:rPr>
            </w:pPr>
          </w:p>
        </w:tc>
        <w:tc>
          <w:tcPr>
            <w:tcW w:w="2286"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496" w:type="dxa"/>
            <w:vAlign w:val="center"/>
          </w:tcPr>
          <w:p w:rsidR="000A3CB3" w:rsidRPr="00BE020B" w:rsidRDefault="000A3CB3">
            <w:pPr>
              <w:jc w:val="center"/>
              <w:rPr>
                <w:kern w:val="0"/>
                <w:sz w:val="24"/>
                <w:szCs w:val="28"/>
              </w:rPr>
            </w:pP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0A3CB3">
            <w:pPr>
              <w:jc w:val="center"/>
              <w:rPr>
                <w:kern w:val="0"/>
                <w:sz w:val="24"/>
                <w:szCs w:val="28"/>
              </w:rPr>
            </w:pPr>
          </w:p>
        </w:tc>
        <w:tc>
          <w:tcPr>
            <w:tcW w:w="2286"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496" w:type="dxa"/>
            <w:vAlign w:val="center"/>
          </w:tcPr>
          <w:p w:rsidR="000A3CB3" w:rsidRPr="00BE020B" w:rsidRDefault="000A3CB3">
            <w:pPr>
              <w:jc w:val="center"/>
              <w:rPr>
                <w:kern w:val="0"/>
                <w:sz w:val="24"/>
                <w:szCs w:val="28"/>
              </w:rPr>
            </w:pP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0A3CB3">
            <w:pPr>
              <w:jc w:val="center"/>
              <w:rPr>
                <w:kern w:val="0"/>
                <w:sz w:val="24"/>
                <w:szCs w:val="28"/>
              </w:rPr>
            </w:pPr>
          </w:p>
        </w:tc>
        <w:tc>
          <w:tcPr>
            <w:tcW w:w="2286"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496" w:type="dxa"/>
            <w:vAlign w:val="center"/>
          </w:tcPr>
          <w:p w:rsidR="000A3CB3" w:rsidRPr="00BE020B" w:rsidRDefault="000A3CB3">
            <w:pPr>
              <w:jc w:val="center"/>
              <w:rPr>
                <w:kern w:val="0"/>
                <w:sz w:val="24"/>
                <w:szCs w:val="28"/>
              </w:rPr>
            </w:pP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0A3CB3">
            <w:pPr>
              <w:jc w:val="center"/>
              <w:rPr>
                <w:kern w:val="0"/>
                <w:sz w:val="24"/>
                <w:szCs w:val="28"/>
              </w:rPr>
            </w:pPr>
          </w:p>
        </w:tc>
        <w:tc>
          <w:tcPr>
            <w:tcW w:w="2286"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496" w:type="dxa"/>
            <w:vAlign w:val="center"/>
          </w:tcPr>
          <w:p w:rsidR="000A3CB3" w:rsidRPr="00BE020B" w:rsidRDefault="000A3CB3">
            <w:pPr>
              <w:jc w:val="center"/>
              <w:rPr>
                <w:kern w:val="0"/>
                <w:sz w:val="24"/>
                <w:szCs w:val="28"/>
              </w:rPr>
            </w:pP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0A3CB3">
            <w:pPr>
              <w:jc w:val="center"/>
              <w:rPr>
                <w:kern w:val="0"/>
                <w:sz w:val="24"/>
                <w:szCs w:val="28"/>
              </w:rPr>
            </w:pPr>
          </w:p>
        </w:tc>
        <w:tc>
          <w:tcPr>
            <w:tcW w:w="2286"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496" w:type="dxa"/>
            <w:vAlign w:val="center"/>
          </w:tcPr>
          <w:p w:rsidR="000A3CB3" w:rsidRPr="00BE020B" w:rsidRDefault="000A3CB3">
            <w:pPr>
              <w:jc w:val="center"/>
              <w:rPr>
                <w:kern w:val="0"/>
                <w:sz w:val="24"/>
                <w:szCs w:val="28"/>
              </w:rPr>
            </w:pP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0A3CB3">
            <w:pPr>
              <w:jc w:val="center"/>
              <w:rPr>
                <w:kern w:val="0"/>
                <w:sz w:val="24"/>
                <w:szCs w:val="28"/>
              </w:rPr>
            </w:pPr>
          </w:p>
        </w:tc>
        <w:tc>
          <w:tcPr>
            <w:tcW w:w="2286"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496" w:type="dxa"/>
            <w:vAlign w:val="center"/>
          </w:tcPr>
          <w:p w:rsidR="000A3CB3" w:rsidRPr="00BE020B" w:rsidRDefault="000A3CB3">
            <w:pPr>
              <w:jc w:val="center"/>
              <w:rPr>
                <w:kern w:val="0"/>
                <w:sz w:val="24"/>
                <w:szCs w:val="28"/>
              </w:rPr>
            </w:pP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0A3CB3">
            <w:pPr>
              <w:jc w:val="center"/>
              <w:rPr>
                <w:kern w:val="0"/>
                <w:sz w:val="24"/>
                <w:szCs w:val="28"/>
              </w:rPr>
            </w:pPr>
          </w:p>
        </w:tc>
        <w:tc>
          <w:tcPr>
            <w:tcW w:w="2286"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496" w:type="dxa"/>
            <w:vAlign w:val="center"/>
          </w:tcPr>
          <w:p w:rsidR="000A3CB3" w:rsidRPr="00BE020B" w:rsidRDefault="000A3CB3">
            <w:pPr>
              <w:jc w:val="center"/>
              <w:rPr>
                <w:kern w:val="0"/>
                <w:sz w:val="24"/>
                <w:szCs w:val="28"/>
              </w:rPr>
            </w:pP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0A3CB3">
            <w:pPr>
              <w:jc w:val="center"/>
              <w:rPr>
                <w:kern w:val="0"/>
                <w:sz w:val="24"/>
                <w:szCs w:val="28"/>
              </w:rPr>
            </w:pPr>
          </w:p>
        </w:tc>
        <w:tc>
          <w:tcPr>
            <w:tcW w:w="2286"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496" w:type="dxa"/>
            <w:vAlign w:val="center"/>
          </w:tcPr>
          <w:p w:rsidR="000A3CB3" w:rsidRPr="00BE020B" w:rsidRDefault="000A3CB3">
            <w:pPr>
              <w:jc w:val="center"/>
              <w:rPr>
                <w:kern w:val="0"/>
                <w:sz w:val="24"/>
                <w:szCs w:val="28"/>
              </w:rPr>
            </w:pP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0A3CB3">
            <w:pPr>
              <w:jc w:val="center"/>
              <w:rPr>
                <w:kern w:val="0"/>
                <w:sz w:val="24"/>
                <w:szCs w:val="28"/>
              </w:rPr>
            </w:pPr>
          </w:p>
        </w:tc>
        <w:tc>
          <w:tcPr>
            <w:tcW w:w="2286"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496" w:type="dxa"/>
            <w:vAlign w:val="center"/>
          </w:tcPr>
          <w:p w:rsidR="000A3CB3" w:rsidRPr="00BE020B" w:rsidRDefault="000A3CB3">
            <w:pPr>
              <w:jc w:val="center"/>
              <w:rPr>
                <w:kern w:val="0"/>
                <w:sz w:val="24"/>
                <w:szCs w:val="28"/>
              </w:rPr>
            </w:pP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0A3CB3">
            <w:pPr>
              <w:jc w:val="center"/>
              <w:rPr>
                <w:kern w:val="0"/>
                <w:sz w:val="24"/>
                <w:szCs w:val="28"/>
              </w:rPr>
            </w:pPr>
          </w:p>
        </w:tc>
        <w:tc>
          <w:tcPr>
            <w:tcW w:w="2286"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496" w:type="dxa"/>
            <w:vAlign w:val="center"/>
          </w:tcPr>
          <w:p w:rsidR="000A3CB3" w:rsidRPr="00BE020B" w:rsidRDefault="000A3CB3">
            <w:pPr>
              <w:jc w:val="center"/>
              <w:rPr>
                <w:kern w:val="0"/>
                <w:sz w:val="24"/>
                <w:szCs w:val="28"/>
              </w:rPr>
            </w:pP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0A3CB3">
            <w:pPr>
              <w:jc w:val="center"/>
              <w:rPr>
                <w:kern w:val="0"/>
                <w:sz w:val="24"/>
                <w:szCs w:val="28"/>
              </w:rPr>
            </w:pPr>
          </w:p>
        </w:tc>
        <w:tc>
          <w:tcPr>
            <w:tcW w:w="2286" w:type="dxa"/>
            <w:vAlign w:val="center"/>
          </w:tcPr>
          <w:p w:rsidR="000A3CB3" w:rsidRPr="00BE020B" w:rsidRDefault="000A3CB3">
            <w:pPr>
              <w:jc w:val="center"/>
              <w:rPr>
                <w:rFonts w:eastAsia="MingLiU_HKSCS"/>
                <w:kern w:val="0"/>
                <w:sz w:val="24"/>
                <w:szCs w:val="28"/>
              </w:rPr>
            </w:pPr>
          </w:p>
        </w:tc>
      </w:tr>
      <w:tr w:rsidR="000A3CB3" w:rsidRPr="00BE020B">
        <w:trPr>
          <w:jc w:val="center"/>
        </w:trPr>
        <w:tc>
          <w:tcPr>
            <w:tcW w:w="2496" w:type="dxa"/>
            <w:vAlign w:val="center"/>
          </w:tcPr>
          <w:p w:rsidR="000A3CB3" w:rsidRPr="00BE020B" w:rsidRDefault="000A3CB3">
            <w:pPr>
              <w:jc w:val="center"/>
              <w:rPr>
                <w:kern w:val="0"/>
                <w:sz w:val="24"/>
                <w:szCs w:val="28"/>
              </w:rPr>
            </w:pPr>
          </w:p>
        </w:tc>
        <w:tc>
          <w:tcPr>
            <w:tcW w:w="1656" w:type="dxa"/>
            <w:vAlign w:val="center"/>
          </w:tcPr>
          <w:p w:rsidR="000A3CB3" w:rsidRPr="00BE020B" w:rsidRDefault="000A3CB3">
            <w:pPr>
              <w:jc w:val="center"/>
              <w:rPr>
                <w:kern w:val="0"/>
                <w:sz w:val="24"/>
                <w:szCs w:val="28"/>
              </w:rPr>
            </w:pPr>
          </w:p>
        </w:tc>
        <w:tc>
          <w:tcPr>
            <w:tcW w:w="1866" w:type="dxa"/>
            <w:vAlign w:val="center"/>
          </w:tcPr>
          <w:p w:rsidR="000A3CB3" w:rsidRPr="00BE020B" w:rsidRDefault="000A3CB3">
            <w:pPr>
              <w:jc w:val="center"/>
              <w:rPr>
                <w:kern w:val="0"/>
                <w:sz w:val="24"/>
                <w:szCs w:val="28"/>
              </w:rPr>
            </w:pPr>
          </w:p>
        </w:tc>
        <w:tc>
          <w:tcPr>
            <w:tcW w:w="2286" w:type="dxa"/>
            <w:vAlign w:val="center"/>
          </w:tcPr>
          <w:p w:rsidR="000A3CB3" w:rsidRPr="00BE020B" w:rsidRDefault="000A3CB3">
            <w:pPr>
              <w:jc w:val="center"/>
              <w:rPr>
                <w:rFonts w:eastAsia="MingLiU_HKSCS"/>
                <w:kern w:val="0"/>
                <w:sz w:val="24"/>
                <w:szCs w:val="28"/>
              </w:rPr>
            </w:pPr>
          </w:p>
        </w:tc>
      </w:tr>
    </w:tbl>
    <w:p w:rsidR="000A3CB3" w:rsidRPr="00BE020B" w:rsidRDefault="000A3CB3">
      <w:pPr>
        <w:ind w:firstLineChars="200" w:firstLine="480"/>
        <w:rPr>
          <w:rFonts w:eastAsia="MingLiU_HKSCS"/>
          <w:kern w:val="0"/>
          <w:sz w:val="24"/>
          <w:szCs w:val="28"/>
        </w:rPr>
      </w:pPr>
    </w:p>
    <w:p w:rsidR="000A3CB3" w:rsidRPr="00BE020B" w:rsidRDefault="00EA03A8">
      <w:pPr>
        <w:ind w:firstLineChars="200" w:firstLine="480"/>
        <w:rPr>
          <w:rFonts w:eastAsia="MingLiU_HKSCS"/>
          <w:kern w:val="0"/>
          <w:sz w:val="24"/>
          <w:szCs w:val="28"/>
        </w:rPr>
      </w:pPr>
      <w:r w:rsidRPr="00BE020B">
        <w:rPr>
          <w:rFonts w:hint="eastAsia"/>
          <w:kern w:val="0"/>
          <w:sz w:val="24"/>
          <w:szCs w:val="28"/>
        </w:rPr>
        <w:t>供应商名称</w:t>
      </w:r>
      <w:r w:rsidRPr="00BE020B">
        <w:rPr>
          <w:kern w:val="0"/>
          <w:sz w:val="24"/>
          <w:szCs w:val="28"/>
        </w:rPr>
        <w:t>(</w:t>
      </w:r>
      <w:r w:rsidRPr="00BE020B">
        <w:rPr>
          <w:rFonts w:hint="eastAsia"/>
          <w:kern w:val="0"/>
          <w:sz w:val="24"/>
          <w:szCs w:val="28"/>
        </w:rPr>
        <w:t>公章</w:t>
      </w:r>
      <w:r w:rsidRPr="00BE020B">
        <w:rPr>
          <w:kern w:val="0"/>
          <w:sz w:val="24"/>
          <w:szCs w:val="28"/>
        </w:rPr>
        <w:t>)</w:t>
      </w:r>
      <w:r w:rsidRPr="00BE020B">
        <w:rPr>
          <w:rFonts w:hint="eastAsia"/>
          <w:kern w:val="0"/>
          <w:sz w:val="24"/>
          <w:szCs w:val="28"/>
        </w:rPr>
        <w:t>：</w:t>
      </w:r>
      <w:r w:rsidRPr="00BE020B">
        <w:rPr>
          <w:kern w:val="0"/>
          <w:sz w:val="24"/>
          <w:szCs w:val="28"/>
        </w:rPr>
        <w:t>____________</w:t>
      </w:r>
    </w:p>
    <w:p w:rsidR="000A3CB3" w:rsidRPr="00BE020B" w:rsidRDefault="00EA03A8">
      <w:pPr>
        <w:ind w:firstLineChars="200" w:firstLine="480"/>
        <w:rPr>
          <w:rFonts w:eastAsia="MingLiU_HKSCS"/>
          <w:kern w:val="0"/>
          <w:sz w:val="24"/>
          <w:szCs w:val="28"/>
        </w:rPr>
      </w:pPr>
      <w:r w:rsidRPr="00BE020B">
        <w:rPr>
          <w:rFonts w:hint="eastAsia"/>
          <w:kern w:val="0"/>
          <w:sz w:val="24"/>
          <w:szCs w:val="28"/>
        </w:rPr>
        <w:t>法定代表人或授权代表</w:t>
      </w:r>
      <w:r w:rsidRPr="00BE020B">
        <w:rPr>
          <w:kern w:val="0"/>
          <w:sz w:val="24"/>
          <w:szCs w:val="28"/>
        </w:rPr>
        <w:t>(</w:t>
      </w:r>
      <w:r w:rsidRPr="00BE020B">
        <w:rPr>
          <w:rFonts w:hint="eastAsia"/>
          <w:kern w:val="0"/>
          <w:sz w:val="24"/>
          <w:szCs w:val="28"/>
        </w:rPr>
        <w:t>签字或盖章</w:t>
      </w:r>
      <w:r w:rsidRPr="00BE020B">
        <w:rPr>
          <w:kern w:val="0"/>
          <w:sz w:val="24"/>
          <w:szCs w:val="28"/>
        </w:rPr>
        <w:t>)</w:t>
      </w:r>
      <w:r w:rsidRPr="00BE020B">
        <w:rPr>
          <w:rFonts w:hint="eastAsia"/>
          <w:kern w:val="0"/>
          <w:sz w:val="24"/>
          <w:szCs w:val="28"/>
        </w:rPr>
        <w:t>：</w:t>
      </w:r>
      <w:r w:rsidRPr="00BE020B">
        <w:rPr>
          <w:kern w:val="0"/>
          <w:sz w:val="24"/>
          <w:szCs w:val="28"/>
        </w:rPr>
        <w:t>____________</w:t>
      </w:r>
    </w:p>
    <w:p w:rsidR="000A3CB3" w:rsidRPr="00BE020B" w:rsidRDefault="00EA03A8">
      <w:pPr>
        <w:ind w:firstLineChars="200" w:firstLine="480"/>
        <w:rPr>
          <w:rFonts w:eastAsia="MingLiU_HKSCS"/>
          <w:kern w:val="0"/>
          <w:sz w:val="24"/>
          <w:szCs w:val="28"/>
        </w:rPr>
      </w:pPr>
      <w:r w:rsidRPr="00BE020B">
        <w:rPr>
          <w:rFonts w:hint="eastAsia"/>
          <w:kern w:val="0"/>
          <w:sz w:val="24"/>
          <w:szCs w:val="28"/>
        </w:rPr>
        <w:t>日期：</w:t>
      </w:r>
      <w:r w:rsidRPr="00BE020B">
        <w:rPr>
          <w:kern w:val="0"/>
          <w:sz w:val="24"/>
          <w:szCs w:val="28"/>
        </w:rPr>
        <w:t>______</w:t>
      </w:r>
      <w:r w:rsidRPr="00BE020B">
        <w:rPr>
          <w:rFonts w:hint="eastAsia"/>
          <w:kern w:val="0"/>
          <w:sz w:val="24"/>
          <w:szCs w:val="28"/>
        </w:rPr>
        <w:t>年</w:t>
      </w:r>
      <w:r w:rsidRPr="00BE020B">
        <w:rPr>
          <w:kern w:val="0"/>
          <w:sz w:val="24"/>
          <w:szCs w:val="28"/>
        </w:rPr>
        <w:t>____</w:t>
      </w:r>
      <w:r w:rsidRPr="00BE020B">
        <w:rPr>
          <w:rFonts w:hint="eastAsia"/>
          <w:kern w:val="0"/>
          <w:sz w:val="24"/>
          <w:szCs w:val="28"/>
        </w:rPr>
        <w:t>月</w:t>
      </w:r>
      <w:r w:rsidRPr="00BE020B">
        <w:rPr>
          <w:kern w:val="0"/>
          <w:sz w:val="24"/>
          <w:szCs w:val="28"/>
        </w:rPr>
        <w:t>____</w:t>
      </w:r>
      <w:r w:rsidRPr="00BE020B">
        <w:rPr>
          <w:rFonts w:hint="eastAsia"/>
          <w:kern w:val="0"/>
          <w:sz w:val="24"/>
          <w:szCs w:val="28"/>
        </w:rPr>
        <w:t>日</w:t>
      </w:r>
    </w:p>
    <w:p w:rsidR="000A3CB3" w:rsidRPr="00BE020B" w:rsidRDefault="000A3CB3">
      <w:pPr>
        <w:ind w:firstLineChars="200" w:firstLine="480"/>
        <w:rPr>
          <w:kern w:val="0"/>
          <w:sz w:val="24"/>
          <w:szCs w:val="28"/>
        </w:rPr>
      </w:pPr>
    </w:p>
    <w:p w:rsidR="000A3CB3" w:rsidRPr="00BE020B" w:rsidRDefault="000A3CB3">
      <w:pPr>
        <w:ind w:firstLineChars="200" w:firstLine="480"/>
        <w:rPr>
          <w:kern w:val="0"/>
          <w:sz w:val="24"/>
          <w:szCs w:val="28"/>
        </w:rPr>
      </w:pPr>
    </w:p>
    <w:p w:rsidR="000A3CB3" w:rsidRPr="00BE020B" w:rsidRDefault="00EA03A8">
      <w:pPr>
        <w:ind w:firstLineChars="200" w:firstLine="480"/>
        <w:rPr>
          <w:rFonts w:eastAsia="MingLiU_HKSCS"/>
          <w:kern w:val="0"/>
          <w:sz w:val="24"/>
          <w:szCs w:val="28"/>
        </w:rPr>
      </w:pPr>
      <w:r w:rsidRPr="00BE020B">
        <w:rPr>
          <w:rFonts w:hint="eastAsia"/>
          <w:kern w:val="0"/>
          <w:sz w:val="24"/>
          <w:szCs w:val="28"/>
        </w:rPr>
        <w:t>五、磋商标的物符合磋商文件规定的证明文件</w:t>
      </w:r>
    </w:p>
    <w:p w:rsidR="000A3CB3" w:rsidRPr="00BE020B" w:rsidRDefault="000A3CB3">
      <w:pPr>
        <w:ind w:firstLineChars="200" w:firstLine="480"/>
        <w:rPr>
          <w:kern w:val="0"/>
          <w:sz w:val="24"/>
          <w:szCs w:val="28"/>
        </w:rPr>
      </w:pPr>
    </w:p>
    <w:p w:rsidR="000A3CB3" w:rsidRPr="00BE020B" w:rsidRDefault="00EA03A8">
      <w:pPr>
        <w:ind w:firstLineChars="200" w:firstLine="480"/>
        <w:rPr>
          <w:rFonts w:eastAsia="MingLiU_HKSCS"/>
          <w:kern w:val="0"/>
          <w:sz w:val="24"/>
          <w:szCs w:val="28"/>
        </w:rPr>
      </w:pPr>
      <w:r w:rsidRPr="00BE020B">
        <w:rPr>
          <w:rFonts w:hint="eastAsia"/>
          <w:kern w:val="0"/>
          <w:sz w:val="24"/>
          <w:szCs w:val="28"/>
        </w:rPr>
        <w:t>备注：提供第二章</w:t>
      </w:r>
      <w:r w:rsidRPr="00BE020B">
        <w:rPr>
          <w:rFonts w:ascii="宋体" w:hAnsi="Calibri" w:hint="eastAsia"/>
          <w:kern w:val="0"/>
          <w:sz w:val="24"/>
          <w:szCs w:val="28"/>
        </w:rPr>
        <w:t>“</w:t>
      </w:r>
      <w:r w:rsidRPr="00BE020B">
        <w:rPr>
          <w:rFonts w:hint="eastAsia"/>
          <w:kern w:val="0"/>
          <w:sz w:val="24"/>
          <w:szCs w:val="28"/>
        </w:rPr>
        <w:t>磋商须知前附表</w:t>
      </w:r>
      <w:r w:rsidRPr="00BE020B">
        <w:rPr>
          <w:rFonts w:ascii="宋体" w:hAnsi="Calibri" w:hint="eastAsia"/>
          <w:kern w:val="0"/>
          <w:sz w:val="24"/>
          <w:szCs w:val="28"/>
        </w:rPr>
        <w:t>”</w:t>
      </w:r>
      <w:r w:rsidRPr="00BE020B">
        <w:rPr>
          <w:rFonts w:hint="eastAsia"/>
          <w:kern w:val="0"/>
          <w:sz w:val="24"/>
          <w:szCs w:val="28"/>
        </w:rPr>
        <w:t>和第六章</w:t>
      </w:r>
      <w:r w:rsidRPr="00BE020B">
        <w:rPr>
          <w:rFonts w:ascii="宋体" w:hAnsi="Calibri" w:hint="eastAsia"/>
          <w:kern w:val="0"/>
          <w:sz w:val="24"/>
          <w:szCs w:val="28"/>
        </w:rPr>
        <w:t>“</w:t>
      </w:r>
      <w:r w:rsidRPr="00BE020B">
        <w:rPr>
          <w:rFonts w:hint="eastAsia"/>
          <w:kern w:val="0"/>
          <w:sz w:val="24"/>
          <w:szCs w:val="28"/>
        </w:rPr>
        <w:t>项目采购需求</w:t>
      </w:r>
      <w:r w:rsidRPr="00BE020B">
        <w:rPr>
          <w:rFonts w:ascii="宋体" w:hAnsi="Calibri" w:hint="eastAsia"/>
          <w:kern w:val="0"/>
          <w:sz w:val="24"/>
          <w:szCs w:val="28"/>
        </w:rPr>
        <w:t>”</w:t>
      </w:r>
      <w:r w:rsidRPr="00BE020B">
        <w:rPr>
          <w:rFonts w:hint="eastAsia"/>
          <w:kern w:val="0"/>
          <w:sz w:val="24"/>
          <w:szCs w:val="28"/>
        </w:rPr>
        <w:t>要求</w:t>
      </w:r>
      <w:r w:rsidRPr="00BE020B">
        <w:rPr>
          <w:kern w:val="0"/>
          <w:sz w:val="24"/>
          <w:szCs w:val="28"/>
        </w:rPr>
        <w:t>(</w:t>
      </w:r>
      <w:r w:rsidRPr="00BE020B">
        <w:rPr>
          <w:rFonts w:hint="eastAsia"/>
          <w:kern w:val="0"/>
          <w:sz w:val="24"/>
          <w:szCs w:val="28"/>
        </w:rPr>
        <w:t>包括磋商标的物的强制性认证、注册等</w:t>
      </w:r>
      <w:r w:rsidRPr="00BE020B">
        <w:rPr>
          <w:kern w:val="0"/>
          <w:sz w:val="24"/>
          <w:szCs w:val="28"/>
        </w:rPr>
        <w:t>)</w:t>
      </w:r>
      <w:r w:rsidRPr="00BE020B">
        <w:rPr>
          <w:rFonts w:hint="eastAsia"/>
          <w:kern w:val="0"/>
          <w:sz w:val="24"/>
          <w:szCs w:val="28"/>
        </w:rPr>
        <w:t>的证明材料复印件。</w:t>
      </w:r>
    </w:p>
    <w:p w:rsidR="000A3CB3" w:rsidRPr="00BE020B" w:rsidRDefault="000A3CB3">
      <w:pPr>
        <w:ind w:firstLineChars="200" w:firstLine="480"/>
        <w:rPr>
          <w:rFonts w:eastAsia="MingLiU_HKSCS"/>
          <w:kern w:val="0"/>
          <w:sz w:val="24"/>
          <w:szCs w:val="28"/>
        </w:rPr>
      </w:pPr>
    </w:p>
    <w:p w:rsidR="000A3CB3" w:rsidRPr="00BE020B" w:rsidRDefault="00EA03A8">
      <w:pPr>
        <w:ind w:firstLineChars="200" w:firstLine="480"/>
        <w:rPr>
          <w:rFonts w:eastAsia="MingLiU_HKSCS"/>
          <w:kern w:val="0"/>
          <w:sz w:val="24"/>
          <w:szCs w:val="28"/>
        </w:rPr>
      </w:pPr>
      <w:r w:rsidRPr="00BE020B">
        <w:rPr>
          <w:rFonts w:hint="eastAsia"/>
          <w:kern w:val="0"/>
          <w:sz w:val="24"/>
          <w:szCs w:val="28"/>
        </w:rPr>
        <w:t>六、其他资料</w:t>
      </w:r>
    </w:p>
    <w:p w:rsidR="000A3CB3" w:rsidRPr="00BE020B" w:rsidRDefault="00EA03A8" w:rsidP="00D21DE5">
      <w:pPr>
        <w:spacing w:line="360" w:lineRule="auto"/>
        <w:jc w:val="center"/>
        <w:outlineLvl w:val="0"/>
        <w:rPr>
          <w:rFonts w:ascii="宋体"/>
          <w:b/>
          <w:sz w:val="28"/>
          <w:szCs w:val="28"/>
        </w:rPr>
      </w:pPr>
      <w:r w:rsidRPr="00BE020B">
        <w:rPr>
          <w:sz w:val="28"/>
          <w:szCs w:val="28"/>
        </w:rPr>
        <w:br w:type="page"/>
      </w:r>
      <w:bookmarkStart w:id="56" w:name="_Toc46761426"/>
      <w:r w:rsidRPr="00BE020B">
        <w:rPr>
          <w:rFonts w:ascii="宋体" w:hint="eastAsia"/>
          <w:b/>
          <w:sz w:val="28"/>
          <w:szCs w:val="28"/>
        </w:rPr>
        <w:lastRenderedPageBreak/>
        <w:t>第六章 项目采购需求</w:t>
      </w:r>
      <w:bookmarkEnd w:id="56"/>
    </w:p>
    <w:p w:rsidR="000A3CB3" w:rsidRPr="00BE020B" w:rsidRDefault="00EA03A8" w:rsidP="003E358C">
      <w:pPr>
        <w:spacing w:line="360" w:lineRule="auto"/>
        <w:rPr>
          <w:rFonts w:ascii="宋体" w:cs="宋体"/>
          <w:b/>
          <w:bCs/>
          <w:szCs w:val="21"/>
        </w:rPr>
      </w:pPr>
      <w:bookmarkStart w:id="57" w:name="_Toc457576272"/>
      <w:r w:rsidRPr="00BE020B">
        <w:rPr>
          <w:rFonts w:ascii="宋体" w:cs="宋体" w:hint="eastAsia"/>
          <w:b/>
          <w:bCs/>
          <w:szCs w:val="21"/>
        </w:rPr>
        <w:t>说明：</w:t>
      </w:r>
    </w:p>
    <w:p w:rsidR="000A3CB3" w:rsidRPr="00BE020B" w:rsidRDefault="00C21029" w:rsidP="003E358C">
      <w:pPr>
        <w:spacing w:line="360" w:lineRule="auto"/>
        <w:ind w:firstLineChars="196" w:firstLine="413"/>
        <w:rPr>
          <w:rFonts w:ascii="宋体" w:cs="宋体"/>
          <w:b/>
          <w:bCs/>
          <w:szCs w:val="21"/>
        </w:rPr>
      </w:pPr>
      <w:r w:rsidRPr="00BE020B">
        <w:rPr>
          <w:rFonts w:ascii="宋体" w:cs="宋体" w:hint="eastAsia"/>
          <w:b/>
          <w:bCs/>
          <w:szCs w:val="21"/>
        </w:rPr>
        <w:t>1、</w:t>
      </w:r>
      <w:r w:rsidR="00EA03A8" w:rsidRPr="00BE020B">
        <w:rPr>
          <w:rFonts w:ascii="宋体" w:cs="宋体" w:hint="eastAsia"/>
          <w:b/>
          <w:bCs/>
          <w:szCs w:val="21"/>
        </w:rPr>
        <w:t>磋商文件中带“★”的条款为实质性要求和条件，供应商须满足或响应，若无法完全满足，将会被认定为无效竞标。</w:t>
      </w:r>
    </w:p>
    <w:p w:rsidR="00C21029" w:rsidRPr="00BE020B" w:rsidRDefault="00C21029" w:rsidP="003E358C">
      <w:pPr>
        <w:spacing w:line="360" w:lineRule="auto"/>
        <w:ind w:firstLineChars="196" w:firstLine="413"/>
        <w:rPr>
          <w:rFonts w:ascii="宋体" w:cs="宋体"/>
          <w:b/>
          <w:bCs/>
          <w:szCs w:val="21"/>
        </w:rPr>
      </w:pPr>
      <w:r w:rsidRPr="00BE020B">
        <w:rPr>
          <w:rFonts w:ascii="宋体" w:cs="宋体" w:hint="eastAsia"/>
          <w:b/>
          <w:bCs/>
          <w:szCs w:val="21"/>
        </w:rPr>
        <w:t>2、本服务需求一览表中的内容如与第六章“合同条款及格式”相关条款不一致的，以本表为准。</w:t>
      </w:r>
    </w:p>
    <w:p w:rsidR="000A3CB3" w:rsidRPr="00BE020B" w:rsidRDefault="000A3CB3" w:rsidP="003E358C">
      <w:pPr>
        <w:spacing w:line="360" w:lineRule="auto"/>
        <w:ind w:firstLineChars="196" w:firstLine="413"/>
        <w:rPr>
          <w:rFonts w:ascii="宋体" w:cs="宋体"/>
          <w:b/>
          <w:bCs/>
          <w:szCs w:val="21"/>
        </w:rPr>
      </w:pPr>
    </w:p>
    <w:tbl>
      <w:tblPr>
        <w:tblW w:w="0" w:type="auto"/>
        <w:tblInd w:w="108" w:type="dxa"/>
        <w:tblLook w:val="0000"/>
      </w:tblPr>
      <w:tblGrid>
        <w:gridCol w:w="567"/>
        <w:gridCol w:w="1134"/>
        <w:gridCol w:w="709"/>
        <w:gridCol w:w="7229"/>
      </w:tblGrid>
      <w:tr w:rsidR="00C21029" w:rsidRPr="00BE020B" w:rsidTr="00D56697">
        <w:tc>
          <w:tcPr>
            <w:tcW w:w="9639" w:type="dxa"/>
            <w:gridSpan w:val="4"/>
            <w:tcBorders>
              <w:top w:val="single" w:sz="4" w:space="0" w:color="auto"/>
              <w:left w:val="single" w:sz="4" w:space="0" w:color="auto"/>
              <w:bottom w:val="single" w:sz="4" w:space="0" w:color="auto"/>
              <w:right w:val="single" w:sz="4" w:space="0" w:color="auto"/>
            </w:tcBorders>
            <w:vAlign w:val="center"/>
          </w:tcPr>
          <w:bookmarkEnd w:id="57"/>
          <w:p w:rsidR="00C21029" w:rsidRPr="00BE020B" w:rsidRDefault="00C21029" w:rsidP="00D56697">
            <w:pPr>
              <w:widowControl/>
              <w:spacing w:line="336" w:lineRule="exact"/>
              <w:jc w:val="left"/>
              <w:rPr>
                <w:rFonts w:ascii="宋体" w:hAnsi="宋体"/>
                <w:kern w:val="0"/>
                <w:szCs w:val="21"/>
              </w:rPr>
            </w:pPr>
            <w:r w:rsidRPr="00BE020B">
              <w:rPr>
                <w:rFonts w:ascii="宋体" w:hAnsi="宋体" w:hint="eastAsia"/>
                <w:b/>
                <w:szCs w:val="21"/>
              </w:rPr>
              <w:t>一、服务需求</w:t>
            </w:r>
          </w:p>
        </w:tc>
      </w:tr>
      <w:tr w:rsidR="00C21029" w:rsidRPr="00BE020B" w:rsidTr="00D56697">
        <w:tc>
          <w:tcPr>
            <w:tcW w:w="567" w:type="dxa"/>
            <w:tcBorders>
              <w:top w:val="single" w:sz="4" w:space="0" w:color="auto"/>
              <w:left w:val="single" w:sz="4" w:space="0" w:color="auto"/>
              <w:bottom w:val="single" w:sz="4" w:space="0" w:color="auto"/>
              <w:right w:val="single" w:sz="4" w:space="0" w:color="auto"/>
            </w:tcBorders>
            <w:vAlign w:val="center"/>
          </w:tcPr>
          <w:p w:rsidR="00C21029" w:rsidRPr="00BE020B" w:rsidRDefault="00C21029" w:rsidP="00D56697">
            <w:pPr>
              <w:widowControl/>
              <w:spacing w:line="336" w:lineRule="exact"/>
              <w:ind w:leftChars="-51" w:left="1" w:rightChars="-51" w:right="-107" w:hangingChars="51" w:hanging="108"/>
              <w:jc w:val="center"/>
              <w:rPr>
                <w:rFonts w:ascii="宋体" w:hAnsi="宋体"/>
                <w:b/>
                <w:szCs w:val="21"/>
              </w:rPr>
            </w:pPr>
            <w:r w:rsidRPr="00BE020B">
              <w:rPr>
                <w:rFonts w:ascii="宋体" w:hAnsi="宋体"/>
                <w:b/>
                <w:szCs w:val="21"/>
              </w:rPr>
              <w:t>序号</w:t>
            </w:r>
          </w:p>
        </w:tc>
        <w:tc>
          <w:tcPr>
            <w:tcW w:w="1134" w:type="dxa"/>
            <w:tcBorders>
              <w:top w:val="single" w:sz="4" w:space="0" w:color="auto"/>
              <w:left w:val="nil"/>
              <w:bottom w:val="single" w:sz="4" w:space="0" w:color="auto"/>
              <w:right w:val="single" w:sz="4" w:space="0" w:color="auto"/>
            </w:tcBorders>
            <w:vAlign w:val="center"/>
          </w:tcPr>
          <w:p w:rsidR="00C21029" w:rsidRPr="00BE020B" w:rsidRDefault="00C21029" w:rsidP="00D56697">
            <w:pPr>
              <w:widowControl/>
              <w:spacing w:line="336" w:lineRule="exact"/>
              <w:ind w:leftChars="-70" w:left="-82" w:rightChars="-71" w:right="-149" w:hangingChars="31" w:hanging="65"/>
              <w:jc w:val="center"/>
              <w:rPr>
                <w:rFonts w:ascii="宋体" w:hAnsi="宋体"/>
                <w:b/>
                <w:kern w:val="0"/>
                <w:szCs w:val="21"/>
              </w:rPr>
            </w:pPr>
            <w:r w:rsidRPr="00BE020B">
              <w:rPr>
                <w:rFonts w:ascii="宋体" w:hAnsi="宋体"/>
                <w:b/>
                <w:szCs w:val="21"/>
              </w:rPr>
              <w:t>采购内容</w:t>
            </w:r>
          </w:p>
        </w:tc>
        <w:tc>
          <w:tcPr>
            <w:tcW w:w="709" w:type="dxa"/>
            <w:tcBorders>
              <w:top w:val="single" w:sz="4" w:space="0" w:color="auto"/>
              <w:left w:val="nil"/>
              <w:bottom w:val="single" w:sz="4" w:space="0" w:color="auto"/>
              <w:right w:val="single" w:sz="4" w:space="0" w:color="auto"/>
            </w:tcBorders>
            <w:vAlign w:val="center"/>
          </w:tcPr>
          <w:p w:rsidR="00C21029" w:rsidRPr="00BE020B" w:rsidRDefault="00C21029" w:rsidP="00D56697">
            <w:pPr>
              <w:widowControl/>
              <w:spacing w:line="336" w:lineRule="exact"/>
              <w:ind w:leftChars="-51" w:left="1" w:rightChars="-51" w:right="-107" w:hangingChars="51" w:hanging="108"/>
              <w:jc w:val="center"/>
              <w:rPr>
                <w:rFonts w:ascii="宋体" w:hAnsi="宋体"/>
                <w:b/>
                <w:szCs w:val="21"/>
              </w:rPr>
            </w:pPr>
            <w:r w:rsidRPr="00BE020B">
              <w:rPr>
                <w:rFonts w:ascii="宋体" w:hAnsi="宋体"/>
                <w:b/>
                <w:szCs w:val="21"/>
              </w:rPr>
              <w:t>数量</w:t>
            </w:r>
          </w:p>
        </w:tc>
        <w:tc>
          <w:tcPr>
            <w:tcW w:w="7229" w:type="dxa"/>
            <w:tcBorders>
              <w:top w:val="single" w:sz="4" w:space="0" w:color="auto"/>
              <w:left w:val="nil"/>
              <w:bottom w:val="single" w:sz="4" w:space="0" w:color="auto"/>
              <w:right w:val="single" w:sz="4" w:space="0" w:color="auto"/>
            </w:tcBorders>
            <w:vAlign w:val="center"/>
          </w:tcPr>
          <w:p w:rsidR="00C21029" w:rsidRPr="00BE020B" w:rsidRDefault="00C21029" w:rsidP="00D56697">
            <w:pPr>
              <w:spacing w:line="336" w:lineRule="exact"/>
              <w:jc w:val="center"/>
              <w:rPr>
                <w:rFonts w:ascii="宋体" w:hAnsi="宋体"/>
                <w:b/>
                <w:kern w:val="0"/>
                <w:szCs w:val="21"/>
              </w:rPr>
            </w:pPr>
            <w:r w:rsidRPr="00BE020B">
              <w:rPr>
                <w:rFonts w:ascii="宋体" w:hAnsi="宋体" w:hint="eastAsia"/>
                <w:b/>
                <w:szCs w:val="21"/>
              </w:rPr>
              <w:t>服务内容及要求</w:t>
            </w:r>
          </w:p>
        </w:tc>
      </w:tr>
      <w:tr w:rsidR="00C21029" w:rsidRPr="00BE020B" w:rsidTr="00D56697">
        <w:trPr>
          <w:trHeight w:val="992"/>
        </w:trPr>
        <w:tc>
          <w:tcPr>
            <w:tcW w:w="567" w:type="dxa"/>
            <w:tcBorders>
              <w:top w:val="single" w:sz="4" w:space="0" w:color="auto"/>
              <w:left w:val="single" w:sz="4" w:space="0" w:color="auto"/>
              <w:bottom w:val="single" w:sz="4" w:space="0" w:color="auto"/>
              <w:right w:val="single" w:sz="4" w:space="0" w:color="auto"/>
            </w:tcBorders>
            <w:vAlign w:val="center"/>
          </w:tcPr>
          <w:p w:rsidR="00C21029" w:rsidRPr="00BE020B" w:rsidRDefault="00C21029" w:rsidP="00C21029">
            <w:pPr>
              <w:widowControl/>
              <w:numPr>
                <w:ilvl w:val="0"/>
                <w:numId w:val="5"/>
              </w:numPr>
              <w:spacing w:line="336" w:lineRule="exact"/>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rsidR="00C21029" w:rsidRPr="00BE020B" w:rsidRDefault="00C21029" w:rsidP="00D56697">
            <w:pPr>
              <w:spacing w:line="336" w:lineRule="exact"/>
              <w:jc w:val="left"/>
              <w:rPr>
                <w:rFonts w:ascii="宋体" w:hAnsi="宋体"/>
                <w:szCs w:val="21"/>
              </w:rPr>
            </w:pPr>
            <w:r w:rsidRPr="00BE020B">
              <w:rPr>
                <w:rFonts w:ascii="宋体" w:hAnsi="宋体" w:hint="eastAsia"/>
                <w:szCs w:val="21"/>
              </w:rPr>
              <w:t>南宁市兴宁区税务局电子税务局网上智能客服服务</w:t>
            </w:r>
          </w:p>
        </w:tc>
        <w:tc>
          <w:tcPr>
            <w:tcW w:w="709" w:type="dxa"/>
            <w:tcBorders>
              <w:top w:val="single" w:sz="4" w:space="0" w:color="auto"/>
              <w:left w:val="nil"/>
              <w:bottom w:val="single" w:sz="4" w:space="0" w:color="auto"/>
              <w:right w:val="single" w:sz="4" w:space="0" w:color="auto"/>
            </w:tcBorders>
            <w:vAlign w:val="center"/>
          </w:tcPr>
          <w:p w:rsidR="00C21029" w:rsidRPr="00BE020B" w:rsidRDefault="00C21029" w:rsidP="00D56697">
            <w:pPr>
              <w:spacing w:line="336" w:lineRule="exact"/>
              <w:jc w:val="center"/>
              <w:rPr>
                <w:rFonts w:ascii="宋体" w:hAnsi="宋体"/>
                <w:szCs w:val="21"/>
              </w:rPr>
            </w:pPr>
            <w:r w:rsidRPr="00BE020B">
              <w:rPr>
                <w:rFonts w:ascii="宋体" w:hAnsi="宋体"/>
                <w:szCs w:val="21"/>
              </w:rPr>
              <w:t>1</w:t>
            </w:r>
            <w:r w:rsidRPr="00BE020B">
              <w:rPr>
                <w:rFonts w:ascii="宋体" w:hAnsi="宋体" w:hint="eastAsia"/>
                <w:szCs w:val="21"/>
              </w:rPr>
              <w:t>项</w:t>
            </w:r>
          </w:p>
        </w:tc>
        <w:tc>
          <w:tcPr>
            <w:tcW w:w="7229" w:type="dxa"/>
            <w:tcBorders>
              <w:top w:val="single" w:sz="4" w:space="0" w:color="auto"/>
              <w:left w:val="nil"/>
              <w:bottom w:val="single" w:sz="4" w:space="0" w:color="auto"/>
              <w:right w:val="single" w:sz="4" w:space="0" w:color="auto"/>
            </w:tcBorders>
            <w:vAlign w:val="center"/>
          </w:tcPr>
          <w:p w:rsidR="00C21029" w:rsidRPr="00BE020B" w:rsidRDefault="00C21029" w:rsidP="00C21029">
            <w:pPr>
              <w:spacing w:line="324" w:lineRule="auto"/>
              <w:rPr>
                <w:rFonts w:ascii="宋体" w:hAnsi="宋体"/>
                <w:szCs w:val="21"/>
              </w:rPr>
            </w:pPr>
            <w:r w:rsidRPr="00BE020B">
              <w:rPr>
                <w:rFonts w:ascii="宋体" w:hAnsi="宋体" w:hint="eastAsia"/>
                <w:szCs w:val="21"/>
              </w:rPr>
              <w:t>一、项目背景</w:t>
            </w:r>
          </w:p>
          <w:p w:rsidR="00C21029" w:rsidRPr="00BE020B" w:rsidRDefault="00C21029" w:rsidP="00C21029">
            <w:pPr>
              <w:spacing w:line="324" w:lineRule="auto"/>
              <w:rPr>
                <w:rFonts w:ascii="宋体" w:hAnsi="宋体"/>
                <w:szCs w:val="21"/>
              </w:rPr>
            </w:pPr>
            <w:r w:rsidRPr="00BE020B">
              <w:rPr>
                <w:rFonts w:ascii="宋体" w:hAnsi="宋体" w:hint="eastAsia"/>
                <w:szCs w:val="21"/>
              </w:rPr>
              <w:t xml:space="preserve">    随着经济社会的不断发展，税务局管辖的纳税人规模不断扩大，办税服务需求有增无减，实体办税服务厅已日渐难以满足纳税人的办税需求，推广网上办税，扩大网上办税规模势在必然。</w:t>
            </w:r>
          </w:p>
          <w:p w:rsidR="00C21029" w:rsidRPr="00BE020B" w:rsidRDefault="00C21029" w:rsidP="00C21029">
            <w:pPr>
              <w:spacing w:line="324" w:lineRule="auto"/>
              <w:ind w:firstLineChars="200" w:firstLine="420"/>
              <w:rPr>
                <w:rFonts w:ascii="宋体" w:hAnsi="宋体"/>
                <w:szCs w:val="21"/>
              </w:rPr>
            </w:pPr>
            <w:r w:rsidRPr="00BE020B">
              <w:rPr>
                <w:rFonts w:ascii="宋体" w:hAnsi="宋体" w:hint="eastAsia"/>
                <w:szCs w:val="21"/>
              </w:rPr>
              <w:t>智能办税服务系统是国家税务总局广西壮族自治区电子税务局系统（PC端线上办税服务平台）的子系统之一，主要依托广西区电子税务局面向全区纳税人提供“智能客服+人工客服”服务。随着广西区税务局线上办税平台进一步建设，智能办税服务系统未来将对接移动端线上办税服务平台及自助终端办税服务平台。依托智能办税服务系统采用驻场运维服务方式，结合当前办税模式，提高网办率，疏通网上办税渠道，为打造不见面的网上办税服务提供助力。提高行政管理效能，提高纳税人满意度，提升税务形象。</w:t>
            </w:r>
          </w:p>
          <w:p w:rsidR="00C21029" w:rsidRPr="00BE020B" w:rsidRDefault="00C21029" w:rsidP="00C21029">
            <w:pPr>
              <w:spacing w:line="324" w:lineRule="auto"/>
              <w:rPr>
                <w:rFonts w:ascii="宋体" w:hAnsi="宋体"/>
                <w:szCs w:val="21"/>
              </w:rPr>
            </w:pPr>
            <w:r w:rsidRPr="00BE020B">
              <w:rPr>
                <w:rFonts w:ascii="宋体" w:hAnsi="宋体" w:hint="eastAsia"/>
                <w:szCs w:val="21"/>
              </w:rPr>
              <w:t xml:space="preserve">    当前线上办税平台已建设成熟，为提升纳税人满意度，缓解大厅压力，优化线上办税平台使用体验，构建不见面的办税模式，需要积极探索，面向广大纳税人提供一种便捷、精准的网上咨询、辅导、服务渠道。</w:t>
            </w:r>
          </w:p>
          <w:p w:rsidR="00C21029" w:rsidRPr="00BE020B" w:rsidRDefault="00C21029" w:rsidP="00C21029">
            <w:pPr>
              <w:spacing w:line="324" w:lineRule="auto"/>
              <w:rPr>
                <w:rFonts w:ascii="宋体" w:hAnsi="宋体"/>
                <w:szCs w:val="21"/>
              </w:rPr>
            </w:pPr>
            <w:r w:rsidRPr="00BE020B">
              <w:rPr>
                <w:rFonts w:ascii="宋体" w:hAnsi="宋体" w:hint="eastAsia"/>
                <w:szCs w:val="21"/>
              </w:rPr>
              <w:t>（一）目前存在问题：</w:t>
            </w:r>
          </w:p>
          <w:p w:rsidR="00C21029" w:rsidRPr="00BE020B" w:rsidRDefault="00C21029" w:rsidP="00C21029">
            <w:pPr>
              <w:spacing w:line="324" w:lineRule="auto"/>
              <w:rPr>
                <w:rFonts w:ascii="宋体" w:hAnsi="宋体"/>
                <w:szCs w:val="21"/>
              </w:rPr>
            </w:pPr>
            <w:r w:rsidRPr="00BE020B">
              <w:rPr>
                <w:rFonts w:ascii="宋体" w:hAnsi="宋体" w:hint="eastAsia"/>
                <w:szCs w:val="21"/>
              </w:rPr>
              <w:t xml:space="preserve">   1、缺少与辖区纳税人在网上直接沟通的渠道；纳税人解决简单业务问题也到大厅；</w:t>
            </w:r>
          </w:p>
          <w:p w:rsidR="00C21029" w:rsidRPr="00BE020B" w:rsidRDefault="00C21029" w:rsidP="00C21029">
            <w:pPr>
              <w:spacing w:line="324" w:lineRule="auto"/>
              <w:rPr>
                <w:rFonts w:ascii="宋体" w:hAnsi="宋体"/>
                <w:szCs w:val="21"/>
              </w:rPr>
            </w:pPr>
            <w:r w:rsidRPr="00BE020B">
              <w:rPr>
                <w:rFonts w:ascii="宋体" w:hAnsi="宋体" w:hint="eastAsia"/>
                <w:szCs w:val="21"/>
              </w:rPr>
              <w:t xml:space="preserve">   2、办税大厅增加带来的人力、物力、财力大幅增加。</w:t>
            </w:r>
          </w:p>
          <w:p w:rsidR="00C21029" w:rsidRPr="00BE020B" w:rsidRDefault="00C21029" w:rsidP="00C21029">
            <w:pPr>
              <w:spacing w:line="324" w:lineRule="auto"/>
              <w:rPr>
                <w:rFonts w:ascii="宋体" w:hAnsi="宋体"/>
                <w:szCs w:val="21"/>
              </w:rPr>
            </w:pPr>
            <w:r w:rsidRPr="00BE020B">
              <w:rPr>
                <w:rFonts w:ascii="宋体" w:hAnsi="宋体" w:hint="eastAsia"/>
                <w:szCs w:val="21"/>
              </w:rPr>
              <w:t>（二）相关政策文件支持：</w:t>
            </w:r>
          </w:p>
          <w:p w:rsidR="00C21029" w:rsidRPr="00BE020B" w:rsidRDefault="00C21029" w:rsidP="00C21029">
            <w:pPr>
              <w:spacing w:line="324" w:lineRule="auto"/>
              <w:rPr>
                <w:rFonts w:ascii="宋体" w:hAnsi="宋体"/>
                <w:szCs w:val="21"/>
              </w:rPr>
            </w:pPr>
            <w:r w:rsidRPr="00BE020B">
              <w:rPr>
                <w:rFonts w:ascii="宋体" w:hAnsi="宋体" w:hint="eastAsia"/>
                <w:szCs w:val="21"/>
              </w:rPr>
              <w:t xml:space="preserve">    按《2019年深化增值税改革纳税服务工作方案》（税总办发〔2019〕34号）要求，做到政策明、流程清、手续简、成果显，以便利高效的纳税服务促进纳税人更好享受深化增值税改革政策红利，切实增强纳税人获得感。提高办税效率需求，加速推行“网上办”，增加网上办理比例，凡与深化增值税改革密切相关的办税事项实现“应上尽上”。</w:t>
            </w:r>
          </w:p>
          <w:p w:rsidR="00C21029" w:rsidRPr="00BE020B" w:rsidRDefault="00C21029" w:rsidP="00C21029">
            <w:pPr>
              <w:spacing w:line="324" w:lineRule="auto"/>
              <w:rPr>
                <w:rFonts w:ascii="宋体" w:hAnsi="宋体"/>
                <w:szCs w:val="21"/>
              </w:rPr>
            </w:pPr>
            <w:r w:rsidRPr="00BE020B">
              <w:rPr>
                <w:rFonts w:ascii="宋体" w:hAnsi="宋体" w:hint="eastAsia"/>
                <w:szCs w:val="21"/>
              </w:rPr>
              <w:t xml:space="preserve">    按《广西壮族自治区人民政府关于印发广西推进“一事通办”改革若干措施的通知》（桂政发〔2018〕28号）和《国家税务总局广西壮族自治区税务局关于优化税收营商环境的实施意见》（桂税发〔2018〕1号）要求，明确办税事项“一次办”“网上办”“马上办”“就近办”“一站办”等各项政策支持。</w:t>
            </w:r>
          </w:p>
          <w:p w:rsidR="00C21029" w:rsidRPr="00BE020B" w:rsidRDefault="00C21029" w:rsidP="00C21029">
            <w:pPr>
              <w:spacing w:line="324" w:lineRule="auto"/>
              <w:rPr>
                <w:rFonts w:ascii="宋体" w:hAnsi="宋体"/>
                <w:szCs w:val="21"/>
              </w:rPr>
            </w:pPr>
            <w:r w:rsidRPr="00BE020B">
              <w:rPr>
                <w:rFonts w:ascii="宋体" w:hAnsi="宋体" w:hint="eastAsia"/>
                <w:szCs w:val="21"/>
              </w:rPr>
              <w:t>（三）项目需求解决思路：</w:t>
            </w:r>
          </w:p>
          <w:p w:rsidR="00C21029" w:rsidRPr="00BE020B" w:rsidRDefault="00C21029" w:rsidP="00C21029">
            <w:pPr>
              <w:spacing w:line="324" w:lineRule="auto"/>
              <w:rPr>
                <w:rFonts w:ascii="宋体" w:hAnsi="宋体"/>
                <w:szCs w:val="21"/>
              </w:rPr>
            </w:pPr>
            <w:r w:rsidRPr="00BE020B">
              <w:rPr>
                <w:rFonts w:ascii="宋体" w:hAnsi="宋体" w:hint="eastAsia"/>
                <w:szCs w:val="21"/>
              </w:rPr>
              <w:t xml:space="preserve">   1、结合当前办税模式，以提高网办率，疏通线上办税渠道，打造不见面</w:t>
            </w:r>
            <w:r w:rsidRPr="00BE020B">
              <w:rPr>
                <w:rFonts w:ascii="宋体" w:hAnsi="宋体" w:hint="eastAsia"/>
                <w:szCs w:val="21"/>
              </w:rPr>
              <w:lastRenderedPageBreak/>
              <w:t>的办税服务新尝试；</w:t>
            </w:r>
          </w:p>
          <w:p w:rsidR="00C21029" w:rsidRPr="00BE020B" w:rsidRDefault="00C21029" w:rsidP="00C21029">
            <w:pPr>
              <w:spacing w:line="324" w:lineRule="auto"/>
              <w:rPr>
                <w:rFonts w:ascii="宋体" w:hAnsi="宋体"/>
                <w:szCs w:val="21"/>
              </w:rPr>
            </w:pPr>
            <w:r w:rsidRPr="00BE020B">
              <w:rPr>
                <w:rFonts w:ascii="宋体" w:hAnsi="宋体" w:hint="eastAsia"/>
                <w:szCs w:val="21"/>
              </w:rPr>
              <w:t xml:space="preserve">   2、通过和局端共同探索建立智能办税服务新模式：</w:t>
            </w:r>
          </w:p>
          <w:p w:rsidR="00C21029" w:rsidRPr="00BE020B" w:rsidRDefault="00C21029" w:rsidP="00C21029">
            <w:pPr>
              <w:spacing w:line="324" w:lineRule="auto"/>
              <w:rPr>
                <w:rFonts w:ascii="宋体" w:hAnsi="宋体"/>
                <w:szCs w:val="21"/>
              </w:rPr>
            </w:pPr>
            <w:r w:rsidRPr="00BE020B">
              <w:rPr>
                <w:rFonts w:ascii="宋体" w:hAnsi="宋体" w:hint="eastAsia"/>
                <w:szCs w:val="21"/>
              </w:rPr>
              <w:t xml:space="preserve">   （1）依托线上办税平台优势</w:t>
            </w:r>
          </w:p>
          <w:p w:rsidR="00C21029" w:rsidRPr="00BE020B" w:rsidRDefault="00C21029" w:rsidP="00C21029">
            <w:pPr>
              <w:spacing w:line="324" w:lineRule="auto"/>
              <w:rPr>
                <w:rFonts w:ascii="宋体" w:hAnsi="宋体"/>
                <w:szCs w:val="21"/>
              </w:rPr>
            </w:pPr>
            <w:r w:rsidRPr="00BE020B">
              <w:rPr>
                <w:rFonts w:ascii="宋体" w:hAnsi="宋体" w:hint="eastAsia"/>
                <w:szCs w:val="21"/>
              </w:rPr>
              <w:t xml:space="preserve">   （2）运维团队问题直接反馈渠道</w:t>
            </w:r>
          </w:p>
          <w:p w:rsidR="00C21029" w:rsidRPr="00BE020B" w:rsidRDefault="00C21029" w:rsidP="00C21029">
            <w:pPr>
              <w:spacing w:line="324" w:lineRule="auto"/>
              <w:rPr>
                <w:rFonts w:ascii="宋体" w:hAnsi="宋体"/>
                <w:szCs w:val="21"/>
              </w:rPr>
            </w:pPr>
            <w:r w:rsidRPr="00BE020B">
              <w:rPr>
                <w:rFonts w:ascii="宋体" w:hAnsi="宋体" w:hint="eastAsia"/>
                <w:szCs w:val="21"/>
              </w:rPr>
              <w:t xml:space="preserve">   （3）运维团队精准定位、辅导，快速响应</w:t>
            </w:r>
          </w:p>
          <w:p w:rsidR="00C21029" w:rsidRPr="00BE020B" w:rsidRDefault="00C21029" w:rsidP="00C21029">
            <w:pPr>
              <w:spacing w:line="324" w:lineRule="auto"/>
              <w:rPr>
                <w:rFonts w:ascii="宋体" w:hAnsi="宋体"/>
                <w:szCs w:val="21"/>
              </w:rPr>
            </w:pPr>
            <w:r w:rsidRPr="00BE020B">
              <w:rPr>
                <w:rFonts w:ascii="宋体" w:hAnsi="宋体" w:hint="eastAsia"/>
                <w:szCs w:val="21"/>
              </w:rPr>
              <w:t xml:space="preserve">   （4）技术工程师实时沟通</w:t>
            </w:r>
          </w:p>
          <w:p w:rsidR="00C21029" w:rsidRPr="00BE020B" w:rsidRDefault="00C21029" w:rsidP="00C21029">
            <w:pPr>
              <w:spacing w:line="324" w:lineRule="auto"/>
              <w:rPr>
                <w:rFonts w:ascii="宋体" w:hAnsi="宋体"/>
                <w:szCs w:val="21"/>
              </w:rPr>
            </w:pPr>
            <w:r w:rsidRPr="00BE020B">
              <w:rPr>
                <w:rFonts w:ascii="宋体" w:hAnsi="宋体" w:hint="eastAsia"/>
                <w:szCs w:val="21"/>
              </w:rPr>
              <w:t xml:space="preserve">   （5）定期问题搜集，针对大厅堵点、难点、高频业务进行解决</w:t>
            </w:r>
          </w:p>
          <w:p w:rsidR="00C21029" w:rsidRPr="00BE020B" w:rsidRDefault="00C21029" w:rsidP="00C21029">
            <w:pPr>
              <w:spacing w:line="324" w:lineRule="auto"/>
              <w:rPr>
                <w:rFonts w:ascii="宋体" w:hAnsi="宋体"/>
                <w:szCs w:val="21"/>
              </w:rPr>
            </w:pPr>
            <w:r w:rsidRPr="00BE020B">
              <w:rPr>
                <w:rFonts w:ascii="宋体" w:hAnsi="宋体" w:hint="eastAsia"/>
                <w:szCs w:val="21"/>
              </w:rPr>
              <w:t>（四）实施效果：</w:t>
            </w:r>
          </w:p>
          <w:p w:rsidR="00C21029" w:rsidRPr="00BE020B" w:rsidRDefault="00C21029" w:rsidP="00C21029">
            <w:pPr>
              <w:spacing w:line="324" w:lineRule="auto"/>
              <w:rPr>
                <w:rFonts w:ascii="宋体" w:hAnsi="宋体"/>
                <w:szCs w:val="21"/>
              </w:rPr>
            </w:pPr>
            <w:r w:rsidRPr="00BE020B">
              <w:rPr>
                <w:rFonts w:ascii="宋体" w:hAnsi="宋体" w:hint="eastAsia"/>
                <w:szCs w:val="21"/>
              </w:rPr>
              <w:t xml:space="preserve">   1、构建不见面办税新模式；  </w:t>
            </w:r>
          </w:p>
          <w:p w:rsidR="00C21029" w:rsidRPr="00BE020B" w:rsidRDefault="00C21029" w:rsidP="00C21029">
            <w:pPr>
              <w:spacing w:line="324" w:lineRule="auto"/>
              <w:rPr>
                <w:rFonts w:ascii="宋体" w:hAnsi="宋体"/>
                <w:szCs w:val="21"/>
              </w:rPr>
            </w:pPr>
            <w:r w:rsidRPr="00BE020B">
              <w:rPr>
                <w:rFonts w:ascii="宋体" w:hAnsi="宋体" w:hint="eastAsia"/>
                <w:szCs w:val="21"/>
              </w:rPr>
              <w:t xml:space="preserve">   2、解决两大类人群回流大厅问题；</w:t>
            </w:r>
          </w:p>
          <w:p w:rsidR="00C21029" w:rsidRPr="00BE020B" w:rsidRDefault="00C21029" w:rsidP="00C21029">
            <w:pPr>
              <w:spacing w:line="324" w:lineRule="auto"/>
              <w:rPr>
                <w:rFonts w:ascii="宋体" w:hAnsi="宋体"/>
                <w:szCs w:val="21"/>
              </w:rPr>
            </w:pPr>
            <w:r w:rsidRPr="00BE020B">
              <w:rPr>
                <w:rFonts w:ascii="宋体" w:hAnsi="宋体" w:hint="eastAsia"/>
                <w:szCs w:val="21"/>
              </w:rPr>
              <w:t xml:space="preserve">   3、提高网办率，提升纳税人满意度；</w:t>
            </w:r>
          </w:p>
          <w:p w:rsidR="00C21029" w:rsidRPr="00BE020B" w:rsidRDefault="00C21029" w:rsidP="00C21029">
            <w:pPr>
              <w:spacing w:line="324" w:lineRule="auto"/>
              <w:rPr>
                <w:rFonts w:ascii="宋体" w:hAnsi="宋体"/>
                <w:szCs w:val="21"/>
              </w:rPr>
            </w:pPr>
            <w:r w:rsidRPr="00BE020B">
              <w:rPr>
                <w:rFonts w:ascii="宋体" w:hAnsi="宋体" w:hint="eastAsia"/>
                <w:szCs w:val="21"/>
              </w:rPr>
              <w:t xml:space="preserve">   4、在一定程度上减少实体大厅建设投入。</w:t>
            </w:r>
          </w:p>
          <w:p w:rsidR="00C21029" w:rsidRPr="00BE020B" w:rsidRDefault="00C21029" w:rsidP="00C21029">
            <w:pPr>
              <w:spacing w:line="324" w:lineRule="auto"/>
              <w:rPr>
                <w:rFonts w:ascii="宋体" w:hAnsi="宋体"/>
                <w:szCs w:val="21"/>
              </w:rPr>
            </w:pPr>
            <w:r w:rsidRPr="00BE020B">
              <w:rPr>
                <w:rFonts w:ascii="宋体" w:hAnsi="宋体" w:hint="eastAsia"/>
                <w:szCs w:val="21"/>
              </w:rPr>
              <w:t>二、运维服务要求</w:t>
            </w:r>
          </w:p>
          <w:p w:rsidR="00C21029" w:rsidRPr="00BE020B" w:rsidRDefault="00C21029" w:rsidP="00C21029">
            <w:pPr>
              <w:spacing w:line="324" w:lineRule="auto"/>
              <w:rPr>
                <w:rFonts w:ascii="宋体" w:hAnsi="宋体"/>
                <w:szCs w:val="21"/>
              </w:rPr>
            </w:pPr>
            <w:r w:rsidRPr="00BE020B">
              <w:rPr>
                <w:rFonts w:ascii="宋体" w:hAnsi="宋体" w:hint="eastAsia"/>
                <w:szCs w:val="21"/>
              </w:rPr>
              <w:t>1.专人专岗服务，安排1名专职客服人员驻场，并应设置有AB岗服务，不允许出现缺岗、空岗现象，确保咨询任务处理环节畅通无阻。专职客服人员负责线上受理广西电子税务局操作类问题，须熟悉电子税务局操作系统，确保答复准确性和规范性，且有</w:t>
            </w:r>
            <w:r w:rsidR="002424C0" w:rsidRPr="00BE020B">
              <w:rPr>
                <w:rFonts w:ascii="宋体" w:hAnsi="宋体" w:hint="eastAsia"/>
                <w:szCs w:val="21"/>
              </w:rPr>
              <w:t>税务相关</w:t>
            </w:r>
            <w:r w:rsidRPr="00BE020B">
              <w:rPr>
                <w:rFonts w:ascii="宋体" w:hAnsi="宋体" w:hint="eastAsia"/>
                <w:szCs w:val="21"/>
              </w:rPr>
              <w:t>客服工作一年以上的经验。</w:t>
            </w:r>
          </w:p>
          <w:p w:rsidR="00C21029" w:rsidRPr="00BE020B" w:rsidRDefault="00C21029" w:rsidP="00C21029">
            <w:pPr>
              <w:spacing w:line="324" w:lineRule="auto"/>
              <w:rPr>
                <w:rFonts w:ascii="宋体" w:hAnsi="宋体"/>
                <w:szCs w:val="21"/>
              </w:rPr>
            </w:pPr>
            <w:r w:rsidRPr="00BE020B">
              <w:rPr>
                <w:rFonts w:ascii="宋体" w:hAnsi="宋体" w:hint="eastAsia"/>
                <w:szCs w:val="21"/>
              </w:rPr>
              <w:t>2.为纳税人提供远程协助服务。咨询无法解决的问题，可通过即时通讯软件和平台远程工具进行互动交流，在客户允许的情况下，可实行远程协助，包括但不限于提供远程资料下载、在线一对一问答、交流论坛等技术支持方式。</w:t>
            </w:r>
          </w:p>
          <w:p w:rsidR="00C21029" w:rsidRPr="00BE020B" w:rsidRDefault="00C21029" w:rsidP="00C21029">
            <w:pPr>
              <w:spacing w:line="324" w:lineRule="auto"/>
              <w:rPr>
                <w:rFonts w:ascii="宋体" w:hAnsi="宋体"/>
                <w:szCs w:val="21"/>
              </w:rPr>
            </w:pPr>
            <w:r w:rsidRPr="00BE020B">
              <w:rPr>
                <w:rFonts w:ascii="宋体" w:hAnsi="宋体" w:hint="eastAsia"/>
                <w:szCs w:val="21"/>
              </w:rPr>
              <w:t>3.常见问题整理、完善问题库。纳税通过智能知识库搜索未能获取准确答复的问题，运维人员对相关问题收集汇总，定期反馈录入，完善问题库和热点模块。</w:t>
            </w:r>
          </w:p>
          <w:p w:rsidR="00C21029" w:rsidRPr="00BE020B" w:rsidRDefault="00C21029" w:rsidP="00C21029">
            <w:pPr>
              <w:spacing w:line="324" w:lineRule="auto"/>
              <w:rPr>
                <w:rFonts w:ascii="宋体" w:hAnsi="宋体"/>
                <w:szCs w:val="21"/>
              </w:rPr>
            </w:pPr>
            <w:r w:rsidRPr="00BE020B">
              <w:rPr>
                <w:rFonts w:ascii="宋体" w:hAnsi="宋体" w:hint="eastAsia"/>
                <w:szCs w:val="21"/>
              </w:rPr>
              <w:t>4.提供数据分析报告。针对运维服务情况及纳税人咨询的技术问题进行分析，分析热点问题、常见问题、堵点问题及纳税人意见反馈，并形成工作日志，安排专人按日、按周、按月及时将数据反馈至税务局运维主管部门，并跟踪处理情况。</w:t>
            </w:r>
          </w:p>
          <w:p w:rsidR="00C21029" w:rsidRPr="00BE020B" w:rsidRDefault="00C21029" w:rsidP="00C21029">
            <w:pPr>
              <w:spacing w:line="324" w:lineRule="auto"/>
              <w:rPr>
                <w:rFonts w:ascii="宋体" w:hAnsi="宋体"/>
                <w:szCs w:val="21"/>
              </w:rPr>
            </w:pPr>
            <w:r w:rsidRPr="00BE020B">
              <w:rPr>
                <w:rFonts w:ascii="宋体" w:hAnsi="宋体" w:hint="eastAsia"/>
                <w:szCs w:val="21"/>
              </w:rPr>
              <w:t>5.定期安排技术培训服务，根据税务方的要求，协助税务方开展对纳税人和税务方的电税局操作业务培训。</w:t>
            </w:r>
          </w:p>
          <w:p w:rsidR="00C21029" w:rsidRPr="00BE020B" w:rsidRDefault="00C21029" w:rsidP="00C21029">
            <w:pPr>
              <w:spacing w:line="324" w:lineRule="auto"/>
              <w:rPr>
                <w:rFonts w:ascii="宋体" w:hAnsi="宋体"/>
                <w:szCs w:val="21"/>
              </w:rPr>
            </w:pPr>
            <w:r w:rsidRPr="00BE020B">
              <w:rPr>
                <w:rFonts w:ascii="宋体" w:hAnsi="宋体" w:hint="eastAsia"/>
                <w:szCs w:val="21"/>
              </w:rPr>
              <w:t>6.专职客服人员对纳税人提供精准定位、辅导，要求快速响应，不允许发生由于纳税人等待时间长、回答问题不准确等服务不到位体验不好引发的纳税人不满意投诉事件。客服人员由于服务能力和工作绩效未满足税务方业务需要的，或出现纳税人不满意评价或投诉达3次及以上的，服务商应该充分与税务方沟通，并于3个工作日内调整客服人员，以确保咨询任务处理的顺畅。</w:t>
            </w:r>
          </w:p>
          <w:p w:rsidR="00C21029" w:rsidRPr="00BE020B" w:rsidRDefault="00C21029" w:rsidP="00C21029">
            <w:pPr>
              <w:spacing w:line="324" w:lineRule="auto"/>
              <w:rPr>
                <w:rFonts w:ascii="宋体" w:hAnsi="宋体"/>
                <w:szCs w:val="21"/>
              </w:rPr>
            </w:pPr>
            <w:r w:rsidRPr="00BE020B">
              <w:rPr>
                <w:rFonts w:ascii="宋体" w:hAnsi="宋体" w:hint="eastAsia"/>
                <w:szCs w:val="21"/>
              </w:rPr>
              <w:t>7.合同期内提供定期回访、免费软件升级及维护服务。</w:t>
            </w:r>
          </w:p>
        </w:tc>
      </w:tr>
      <w:tr w:rsidR="00C21029" w:rsidRPr="00BE020B" w:rsidTr="00D5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639" w:type="dxa"/>
            <w:gridSpan w:val="4"/>
            <w:tcMar>
              <w:top w:w="13" w:type="dxa"/>
              <w:left w:w="57" w:type="dxa"/>
              <w:bottom w:w="0" w:type="dxa"/>
              <w:right w:w="57" w:type="dxa"/>
            </w:tcMar>
            <w:vAlign w:val="center"/>
          </w:tcPr>
          <w:p w:rsidR="00C21029" w:rsidRPr="00BE020B" w:rsidRDefault="00C21029" w:rsidP="00D56697">
            <w:pPr>
              <w:spacing w:line="336" w:lineRule="exact"/>
              <w:rPr>
                <w:rFonts w:ascii="宋体" w:hAnsi="宋体"/>
                <w:b/>
                <w:szCs w:val="21"/>
              </w:rPr>
            </w:pPr>
            <w:r w:rsidRPr="00BE020B">
              <w:rPr>
                <w:rFonts w:ascii="宋体" w:hAnsi="宋体"/>
                <w:b/>
                <w:szCs w:val="21"/>
              </w:rPr>
              <w:lastRenderedPageBreak/>
              <w:t>二、★商务要求</w:t>
            </w:r>
          </w:p>
        </w:tc>
      </w:tr>
      <w:tr w:rsidR="00E16186" w:rsidRPr="00BE020B" w:rsidTr="00D5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437"/>
        </w:trPr>
        <w:tc>
          <w:tcPr>
            <w:tcW w:w="9639" w:type="dxa"/>
            <w:gridSpan w:val="4"/>
            <w:tcMar>
              <w:top w:w="13" w:type="dxa"/>
              <w:left w:w="57" w:type="dxa"/>
              <w:bottom w:w="0" w:type="dxa"/>
              <w:right w:w="57" w:type="dxa"/>
            </w:tcMar>
            <w:vAlign w:val="center"/>
          </w:tcPr>
          <w:p w:rsidR="00E16186" w:rsidRPr="00BE020B" w:rsidRDefault="00E16186" w:rsidP="00EE2F9D">
            <w:pPr>
              <w:spacing w:line="360" w:lineRule="auto"/>
              <w:ind w:firstLineChars="100" w:firstLine="210"/>
              <w:jc w:val="left"/>
              <w:rPr>
                <w:rFonts w:ascii="宋体" w:hAnsi="宋体" w:cs="宋体"/>
              </w:rPr>
            </w:pPr>
            <w:r w:rsidRPr="00BE020B">
              <w:rPr>
                <w:rFonts w:ascii="宋体" w:hAnsi="宋体" w:cs="宋体" w:hint="eastAsia"/>
              </w:rPr>
              <w:lastRenderedPageBreak/>
              <w:t>（一）合同签订期：自成交通知书发出之日起 30 日内</w:t>
            </w:r>
          </w:p>
          <w:p w:rsidR="00E16186" w:rsidRPr="00BE020B" w:rsidRDefault="00E16186" w:rsidP="00EE2F9D">
            <w:pPr>
              <w:spacing w:line="360" w:lineRule="auto"/>
              <w:ind w:firstLineChars="100" w:firstLine="210"/>
              <w:jc w:val="left"/>
              <w:rPr>
                <w:rFonts w:ascii="宋体" w:hAnsi="宋体" w:cs="宋体"/>
              </w:rPr>
            </w:pPr>
            <w:r w:rsidRPr="00BE020B">
              <w:rPr>
                <w:rFonts w:ascii="宋体" w:hAnsi="宋体" w:cs="宋体" w:hint="eastAsia"/>
              </w:rPr>
              <w:t>（二）交付期限：自合同签订之日起5天内系统、人员到位使用。</w:t>
            </w:r>
          </w:p>
          <w:p w:rsidR="00E16186" w:rsidRPr="00BE020B" w:rsidRDefault="00E16186" w:rsidP="00E16186">
            <w:pPr>
              <w:numPr>
                <w:ilvl w:val="0"/>
                <w:numId w:val="6"/>
              </w:numPr>
              <w:spacing w:line="360" w:lineRule="auto"/>
              <w:jc w:val="left"/>
              <w:rPr>
                <w:rFonts w:ascii="宋体" w:hAnsi="宋体" w:cs="宋体"/>
              </w:rPr>
            </w:pPr>
            <w:r w:rsidRPr="00BE020B">
              <w:rPr>
                <w:rFonts w:ascii="宋体" w:hAnsi="宋体" w:cs="宋体" w:hint="eastAsia"/>
              </w:rPr>
              <w:t>交付地点：广西南宁市内采购人指定地点。</w:t>
            </w:r>
          </w:p>
          <w:p w:rsidR="00E16186" w:rsidRPr="00BE020B" w:rsidRDefault="00E16186" w:rsidP="00E16186">
            <w:pPr>
              <w:numPr>
                <w:ilvl w:val="0"/>
                <w:numId w:val="6"/>
              </w:numPr>
              <w:spacing w:line="360" w:lineRule="auto"/>
              <w:jc w:val="left"/>
              <w:rPr>
                <w:rFonts w:ascii="宋体" w:hAnsi="宋体" w:cs="宋体"/>
              </w:rPr>
            </w:pPr>
            <w:r w:rsidRPr="00BE020B">
              <w:rPr>
                <w:rFonts w:ascii="宋体" w:hAnsi="宋体" w:cs="宋体" w:hint="eastAsia"/>
              </w:rPr>
              <w:t>服务期限：12个月（具体以双方签订的时间为准）。</w:t>
            </w:r>
          </w:p>
          <w:p w:rsidR="00E16186" w:rsidRPr="00BE020B" w:rsidRDefault="00E16186" w:rsidP="00E16186">
            <w:pPr>
              <w:numPr>
                <w:ilvl w:val="0"/>
                <w:numId w:val="6"/>
              </w:numPr>
              <w:spacing w:line="360" w:lineRule="auto"/>
              <w:jc w:val="left"/>
              <w:rPr>
                <w:rFonts w:ascii="宋体" w:hAnsi="宋体" w:cs="宋体"/>
              </w:rPr>
            </w:pPr>
            <w:r w:rsidRPr="00BE020B">
              <w:rPr>
                <w:rFonts w:ascii="宋体" w:hAnsi="宋体" w:cs="宋体" w:hint="eastAsia"/>
              </w:rPr>
              <w:t>售后服务要求：</w:t>
            </w:r>
          </w:p>
          <w:p w:rsidR="00E16186" w:rsidRPr="00BE020B" w:rsidRDefault="00E16186" w:rsidP="00E16186">
            <w:pPr>
              <w:numPr>
                <w:ilvl w:val="0"/>
                <w:numId w:val="6"/>
              </w:numPr>
              <w:spacing w:line="360" w:lineRule="auto"/>
              <w:jc w:val="left"/>
              <w:rPr>
                <w:rFonts w:ascii="宋体" w:hAnsi="宋体" w:cs="宋体"/>
              </w:rPr>
            </w:pPr>
            <w:r w:rsidRPr="00BE020B">
              <w:rPr>
                <w:rFonts w:ascii="宋体" w:hAnsi="宋体" w:cs="宋体" w:hint="eastAsia"/>
              </w:rPr>
              <w:t>其他要求：</w:t>
            </w:r>
          </w:p>
          <w:p w:rsidR="00E16186" w:rsidRPr="00BE020B" w:rsidRDefault="00E16186" w:rsidP="00E16186">
            <w:pPr>
              <w:spacing w:line="360" w:lineRule="auto"/>
              <w:ind w:firstLineChars="200" w:firstLine="420"/>
              <w:jc w:val="left"/>
              <w:rPr>
                <w:rFonts w:ascii="宋体" w:hAnsi="宋体" w:cs="宋体"/>
              </w:rPr>
            </w:pPr>
            <w:r w:rsidRPr="00BE020B">
              <w:rPr>
                <w:rFonts w:ascii="宋体" w:hAnsi="宋体" w:cs="宋体" w:hint="eastAsia"/>
              </w:rPr>
              <w:t>1.款项支付方式：采用分期付款方式，无预付款。签订合同后10个工作日内，由采购方支付给服务方80%合同款；</w:t>
            </w:r>
            <w:r w:rsidR="002424C0" w:rsidRPr="00BE020B">
              <w:rPr>
                <w:rFonts w:ascii="宋体" w:hAnsi="Calibri" w:cs="Courier New" w:hint="eastAsia"/>
                <w:bCs/>
                <w:szCs w:val="21"/>
              </w:rPr>
              <w:t>待服务期满1年后，经采购方验收，验收合格的，由采购方支付给服务方剩余20%合同款；验收不合格的，全额扣除剩余未付合同款</w:t>
            </w:r>
          </w:p>
          <w:p w:rsidR="00E16186" w:rsidRPr="00BE020B" w:rsidRDefault="00E16186" w:rsidP="00E16186">
            <w:pPr>
              <w:spacing w:line="360" w:lineRule="auto"/>
              <w:ind w:firstLineChars="200" w:firstLine="420"/>
              <w:jc w:val="left"/>
              <w:rPr>
                <w:rFonts w:ascii="宋体" w:hAnsi="宋体" w:cs="宋体"/>
              </w:rPr>
            </w:pPr>
            <w:r w:rsidRPr="00BE020B">
              <w:rPr>
                <w:rFonts w:ascii="宋体" w:hAnsi="宋体" w:cs="宋体" w:hint="eastAsia"/>
              </w:rPr>
              <w:t>2.服务商对于智能客服涉及到的纳税人信息、系统信息等负有保密义务。</w:t>
            </w:r>
          </w:p>
          <w:p w:rsidR="00E16186" w:rsidRPr="00BE020B" w:rsidRDefault="00E16186" w:rsidP="00E16186">
            <w:pPr>
              <w:spacing w:line="336" w:lineRule="exact"/>
              <w:ind w:firstLineChars="200" w:firstLine="420"/>
              <w:rPr>
                <w:rFonts w:ascii="宋体" w:hAnsi="宋体"/>
                <w:szCs w:val="21"/>
              </w:rPr>
            </w:pPr>
            <w:r w:rsidRPr="00BE020B">
              <w:rPr>
                <w:rFonts w:ascii="宋体" w:hAnsi="宋体" w:cs="宋体" w:hint="eastAsia"/>
              </w:rPr>
              <w:t>3.报价要求：含税、安装费。</w:t>
            </w:r>
          </w:p>
        </w:tc>
      </w:tr>
    </w:tbl>
    <w:p w:rsidR="000A3CB3" w:rsidRPr="00BE020B" w:rsidRDefault="000A3CB3">
      <w:pPr>
        <w:spacing w:line="360" w:lineRule="auto"/>
      </w:pPr>
    </w:p>
    <w:sectPr w:rsidR="000A3CB3" w:rsidRPr="00BE020B" w:rsidSect="000A3CB3">
      <w:headerReference w:type="default" r:id="rId9"/>
      <w:footerReference w:type="even" r:id="rId10"/>
      <w:footerReference w:type="default" r:id="rId11"/>
      <w:headerReference w:type="first" r:id="rId12"/>
      <w:footerReference w:type="first" r:id="rId13"/>
      <w:pgSz w:w="11906" w:h="16838"/>
      <w:pgMar w:top="1134" w:right="1134" w:bottom="1134" w:left="1134" w:header="680" w:footer="680" w:gutter="0"/>
      <w:pgNumType w:start="0"/>
      <w:cols w:space="720"/>
      <w:titlePg/>
      <w:docGrid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5DF" w:rsidRDefault="00AC45DF" w:rsidP="000A3CB3">
      <w:pPr>
        <w:pStyle w:val="a0"/>
      </w:pPr>
      <w:r>
        <w:separator/>
      </w:r>
    </w:p>
  </w:endnote>
  <w:endnote w:type="continuationSeparator" w:id="1">
    <w:p w:rsidR="00AC45DF" w:rsidRDefault="00AC45DF" w:rsidP="000A3CB3">
      <w:pPr>
        <w:pStyle w:val="a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
    <w:altName w:val="Times New Roman"/>
    <w:charset w:val="00"/>
    <w:family w:val="roman"/>
    <w:pitch w:val="default"/>
    <w:sig w:usb0="00000000"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80E0000" w:usb2="00000000" w:usb3="00000000" w:csb0="00040000" w:csb1="00000000"/>
  </w:font>
  <w:font w:name="幼圆">
    <w:panose1 w:val="02010509060101010101"/>
    <w:charset w:val="86"/>
    <w:family w:val="modern"/>
    <w:pitch w:val="fixed"/>
    <w:sig w:usb0="00000001" w:usb1="080E0000" w:usb2="00000010" w:usb3="00000000" w:csb0="00040000" w:csb1="00000000"/>
  </w:font>
  <w:font w:name="Ђ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 w:name="楷体_GB2312">
    <w:altName w:val="Arial Unicode MS"/>
    <w:panose1 w:val="02010609030101010101"/>
    <w:charset w:val="86"/>
    <w:family w:val="modern"/>
    <w:pitch w:val="fixed"/>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75" w:rsidRDefault="002513FC">
    <w:pPr>
      <w:pStyle w:val="ad"/>
    </w:pPr>
    <w:r>
      <w:pict>
        <v:shapetype id="_x0000_t202" coordsize="21600,21600" o:spt="202" path="m,l,21600r21600,l21600,xe">
          <v:stroke joinstyle="miter"/>
          <v:path gradientshapeok="t" o:connecttype="rect"/>
        </v:shapetype>
        <v:shape id="_x0000_s2049" type="#_x0000_t202" style="position:absolute;margin-left:0;margin-top:0;width:4.4pt;height:11.65pt;z-index:251657728;mso-wrap-distance-left:0;mso-wrap-distance-right:0;mso-position-horizontal:center;mso-position-horizontal-relative:margin" o:allowincell="f" filled="f" stroked="f">
          <v:textbox inset="0,0,0,0">
            <w:txbxContent>
              <w:p w:rsidR="006A4375" w:rsidRDefault="002513FC">
                <w:pPr>
                  <w:pStyle w:val="ad"/>
                  <w:rPr>
                    <w:rStyle w:val="af3"/>
                  </w:rPr>
                </w:pPr>
                <w:r>
                  <w:rPr>
                    <w:rStyle w:val="af3"/>
                  </w:rPr>
                  <w:fldChar w:fldCharType="begin"/>
                </w:r>
                <w:r w:rsidR="006A4375">
                  <w:rPr>
                    <w:rStyle w:val="af3"/>
                  </w:rPr>
                  <w:instrText xml:space="preserve">PAGE  </w:instrText>
                </w:r>
                <w:r>
                  <w:rPr>
                    <w:rStyle w:val="af3"/>
                  </w:rPr>
                  <w:fldChar w:fldCharType="separate"/>
                </w:r>
                <w:r w:rsidR="006A4375">
                  <w:rPr>
                    <w:rStyle w:val="af3"/>
                  </w:rPr>
                  <w:t>1</w:t>
                </w:r>
                <w:r>
                  <w:rPr>
                    <w:rStyle w:val="af3"/>
                  </w:rPr>
                  <w:fldChar w:fldCharType="end"/>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75" w:rsidRDefault="002513FC">
    <w:pPr>
      <w:pStyle w:val="ad"/>
      <w:jc w:val="center"/>
    </w:pPr>
    <w:r>
      <w:fldChar w:fldCharType="begin"/>
    </w:r>
    <w:r w:rsidR="006A4375">
      <w:instrText xml:space="preserve"> PAGE   \* MERGEFORMAT </w:instrText>
    </w:r>
    <w:r>
      <w:fldChar w:fldCharType="separate"/>
    </w:r>
    <w:r w:rsidR="00BE020B" w:rsidRPr="00BE020B">
      <w:rPr>
        <w:noProof/>
        <w:lang w:val="zh-CN"/>
      </w:rPr>
      <w:t>3</w:t>
    </w:r>
    <w:r>
      <w:fldChar w:fldCharType="end"/>
    </w:r>
  </w:p>
  <w:p w:rsidR="006A4375" w:rsidRDefault="006A4375">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75" w:rsidRDefault="006A4375">
    <w:pPr>
      <w:pStyle w:val="ad"/>
      <w:jc w:val="center"/>
    </w:pPr>
  </w:p>
  <w:p w:rsidR="006A4375" w:rsidRDefault="006A437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5DF" w:rsidRDefault="00AC45DF" w:rsidP="000A3CB3">
      <w:pPr>
        <w:pStyle w:val="a0"/>
      </w:pPr>
      <w:r>
        <w:separator/>
      </w:r>
    </w:p>
  </w:footnote>
  <w:footnote w:type="continuationSeparator" w:id="1">
    <w:p w:rsidR="00AC45DF" w:rsidRDefault="00AC45DF" w:rsidP="000A3CB3">
      <w:pPr>
        <w:pStyle w:val="a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75" w:rsidRDefault="006A4375">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75" w:rsidRDefault="006A4375">
    <w:pPr>
      <w:pStyle w:val="ae"/>
      <w:pBdr>
        <w:bottom w:val="none" w:sz="0" w:space="0" w:color="auto"/>
      </w:pBdr>
      <w:ind w:firstLine="1980"/>
      <w:jc w:val="right"/>
      <w:rPr>
        <w:rFonts w:ascii="方正仿宋简体" w:eastAsia="方正仿宋简体" w:hAnsi="方正仿宋简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FD4F53"/>
    <w:multiLevelType w:val="singleLevel"/>
    <w:tmpl w:val="89FD4F53"/>
    <w:lvl w:ilvl="0">
      <w:start w:val="1"/>
      <w:numFmt w:val="chineseCounting"/>
      <w:suff w:val="nothing"/>
      <w:lvlText w:val="%1、"/>
      <w:lvlJc w:val="left"/>
      <w:pPr>
        <w:ind w:left="-420" w:firstLine="420"/>
      </w:pPr>
      <w:rPr>
        <w:rFonts w:hint="eastAsia"/>
        <w:lang w:val="en-US"/>
      </w:rPr>
    </w:lvl>
  </w:abstractNum>
  <w:abstractNum w:abstractNumId="1">
    <w:nsid w:val="A6298F58"/>
    <w:multiLevelType w:val="singleLevel"/>
    <w:tmpl w:val="A8344468"/>
    <w:lvl w:ilvl="0">
      <w:start w:val="3"/>
      <w:numFmt w:val="chineseCounting"/>
      <w:suff w:val="nothing"/>
      <w:lvlText w:val="（%1）"/>
      <w:lvlJc w:val="left"/>
      <w:pPr>
        <w:ind w:left="210" w:firstLine="0"/>
      </w:pPr>
      <w:rPr>
        <w:rFonts w:hint="eastAsia"/>
        <w:lang w:val="en-US"/>
      </w:rPr>
    </w:lvl>
  </w:abstractNum>
  <w:abstractNum w:abstractNumId="2">
    <w:nsid w:val="0F8D4DD9"/>
    <w:multiLevelType w:val="multilevel"/>
    <w:tmpl w:val="0F8D4DD9"/>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4C0E79E8"/>
    <w:multiLevelType w:val="multilevel"/>
    <w:tmpl w:val="4C0E79E8"/>
    <w:lvl w:ilvl="0">
      <w:start w:val="1"/>
      <w:numFmt w:val="japaneseCounting"/>
      <w:lvlText w:val="%1、"/>
      <w:lvlJc w:val="left"/>
      <w:pPr>
        <w:ind w:left="790" w:hanging="39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4">
    <w:nsid w:val="5C29471B"/>
    <w:multiLevelType w:val="singleLevel"/>
    <w:tmpl w:val="5C29471B"/>
    <w:lvl w:ilvl="0">
      <w:start w:val="4"/>
      <w:numFmt w:val="chineseCounting"/>
      <w:suff w:val="nothing"/>
      <w:lvlText w:val="%1、"/>
      <w:lvlJc w:val="left"/>
      <w:rPr>
        <w:rFonts w:hint="eastAsia"/>
      </w:rPr>
    </w:lvl>
  </w:abstractNum>
  <w:abstractNum w:abstractNumId="5">
    <w:nsid w:val="5F117962"/>
    <w:multiLevelType w:val="singleLevel"/>
    <w:tmpl w:val="5F117962"/>
    <w:lvl w:ilvl="0">
      <w:start w:val="1"/>
      <w:numFmt w:val="decimal"/>
      <w:suff w:val="nothing"/>
      <w:lvlText w:val="%1."/>
      <w:lvlJc w:val="left"/>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710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162"/>
    <w:rsid w:val="00000960"/>
    <w:rsid w:val="00003934"/>
    <w:rsid w:val="0001390C"/>
    <w:rsid w:val="000142D2"/>
    <w:rsid w:val="00014708"/>
    <w:rsid w:val="00015E99"/>
    <w:rsid w:val="00017405"/>
    <w:rsid w:val="00021194"/>
    <w:rsid w:val="00022B7F"/>
    <w:rsid w:val="0002357F"/>
    <w:rsid w:val="0002410C"/>
    <w:rsid w:val="00025159"/>
    <w:rsid w:val="0002718B"/>
    <w:rsid w:val="000306A9"/>
    <w:rsid w:val="00037F93"/>
    <w:rsid w:val="000407F6"/>
    <w:rsid w:val="00041C5B"/>
    <w:rsid w:val="00042260"/>
    <w:rsid w:val="000428A6"/>
    <w:rsid w:val="00043F1A"/>
    <w:rsid w:val="000450BF"/>
    <w:rsid w:val="00045C94"/>
    <w:rsid w:val="00046A9C"/>
    <w:rsid w:val="00046C4E"/>
    <w:rsid w:val="00047520"/>
    <w:rsid w:val="000537B9"/>
    <w:rsid w:val="0005400C"/>
    <w:rsid w:val="00055B11"/>
    <w:rsid w:val="00065FDD"/>
    <w:rsid w:val="00070B9D"/>
    <w:rsid w:val="00072475"/>
    <w:rsid w:val="00075373"/>
    <w:rsid w:val="0007538B"/>
    <w:rsid w:val="00075756"/>
    <w:rsid w:val="00076F2E"/>
    <w:rsid w:val="0008317B"/>
    <w:rsid w:val="00094DE1"/>
    <w:rsid w:val="00095950"/>
    <w:rsid w:val="000972D3"/>
    <w:rsid w:val="000A06DB"/>
    <w:rsid w:val="000A079B"/>
    <w:rsid w:val="000A09C2"/>
    <w:rsid w:val="000A24A8"/>
    <w:rsid w:val="000A31E5"/>
    <w:rsid w:val="000A3CB3"/>
    <w:rsid w:val="000A4669"/>
    <w:rsid w:val="000B232F"/>
    <w:rsid w:val="000B2A1B"/>
    <w:rsid w:val="000B35F9"/>
    <w:rsid w:val="000B5DE0"/>
    <w:rsid w:val="000B5F88"/>
    <w:rsid w:val="000B60AB"/>
    <w:rsid w:val="000B7917"/>
    <w:rsid w:val="000C0F9C"/>
    <w:rsid w:val="000C4CED"/>
    <w:rsid w:val="000D0531"/>
    <w:rsid w:val="000D4435"/>
    <w:rsid w:val="000D4A3D"/>
    <w:rsid w:val="000E632D"/>
    <w:rsid w:val="000F1938"/>
    <w:rsid w:val="000F23E8"/>
    <w:rsid w:val="000F532A"/>
    <w:rsid w:val="000F5C3C"/>
    <w:rsid w:val="000F600E"/>
    <w:rsid w:val="000F7E48"/>
    <w:rsid w:val="001010AD"/>
    <w:rsid w:val="00101A39"/>
    <w:rsid w:val="001026ED"/>
    <w:rsid w:val="00102DE9"/>
    <w:rsid w:val="0010421E"/>
    <w:rsid w:val="00105F0C"/>
    <w:rsid w:val="00105FFD"/>
    <w:rsid w:val="00113C18"/>
    <w:rsid w:val="00114D66"/>
    <w:rsid w:val="00114F05"/>
    <w:rsid w:val="0011654B"/>
    <w:rsid w:val="001223B1"/>
    <w:rsid w:val="00124FE8"/>
    <w:rsid w:val="001321B0"/>
    <w:rsid w:val="001331EA"/>
    <w:rsid w:val="00150F3C"/>
    <w:rsid w:val="0015199A"/>
    <w:rsid w:val="001536C8"/>
    <w:rsid w:val="00155472"/>
    <w:rsid w:val="001632C9"/>
    <w:rsid w:val="00163355"/>
    <w:rsid w:val="00165006"/>
    <w:rsid w:val="001733A3"/>
    <w:rsid w:val="00174813"/>
    <w:rsid w:val="00174F3B"/>
    <w:rsid w:val="0017557A"/>
    <w:rsid w:val="00177132"/>
    <w:rsid w:val="00183C2B"/>
    <w:rsid w:val="00184AC7"/>
    <w:rsid w:val="0018575E"/>
    <w:rsid w:val="00187461"/>
    <w:rsid w:val="0018797D"/>
    <w:rsid w:val="00191E07"/>
    <w:rsid w:val="00192F7E"/>
    <w:rsid w:val="001939EE"/>
    <w:rsid w:val="001A14A5"/>
    <w:rsid w:val="001A7278"/>
    <w:rsid w:val="001B239D"/>
    <w:rsid w:val="001B2A1F"/>
    <w:rsid w:val="001B3678"/>
    <w:rsid w:val="001B43CB"/>
    <w:rsid w:val="001B43F9"/>
    <w:rsid w:val="001B6E16"/>
    <w:rsid w:val="001C0123"/>
    <w:rsid w:val="001C1B95"/>
    <w:rsid w:val="001C64A3"/>
    <w:rsid w:val="001C749A"/>
    <w:rsid w:val="001D6B85"/>
    <w:rsid w:val="001E0038"/>
    <w:rsid w:val="001E0EE8"/>
    <w:rsid w:val="001E123D"/>
    <w:rsid w:val="001E2172"/>
    <w:rsid w:val="001E3426"/>
    <w:rsid w:val="001E40A9"/>
    <w:rsid w:val="001E42A5"/>
    <w:rsid w:val="001E45FD"/>
    <w:rsid w:val="001E54D1"/>
    <w:rsid w:val="001F0359"/>
    <w:rsid w:val="001F050A"/>
    <w:rsid w:val="001F2A66"/>
    <w:rsid w:val="001F55B7"/>
    <w:rsid w:val="001F6BCF"/>
    <w:rsid w:val="00204D53"/>
    <w:rsid w:val="0021170C"/>
    <w:rsid w:val="00212F28"/>
    <w:rsid w:val="002161BC"/>
    <w:rsid w:val="002217BE"/>
    <w:rsid w:val="00225101"/>
    <w:rsid w:val="00226238"/>
    <w:rsid w:val="002275C5"/>
    <w:rsid w:val="00227B5F"/>
    <w:rsid w:val="00231531"/>
    <w:rsid w:val="00231BD2"/>
    <w:rsid w:val="00231DA6"/>
    <w:rsid w:val="00232460"/>
    <w:rsid w:val="002332C2"/>
    <w:rsid w:val="00235C65"/>
    <w:rsid w:val="00237865"/>
    <w:rsid w:val="00237AB5"/>
    <w:rsid w:val="002412C8"/>
    <w:rsid w:val="00241912"/>
    <w:rsid w:val="002424C0"/>
    <w:rsid w:val="002448DF"/>
    <w:rsid w:val="002456EF"/>
    <w:rsid w:val="00250F63"/>
    <w:rsid w:val="002513FC"/>
    <w:rsid w:val="00251DFC"/>
    <w:rsid w:val="00252B76"/>
    <w:rsid w:val="00257541"/>
    <w:rsid w:val="0026048F"/>
    <w:rsid w:val="002619DF"/>
    <w:rsid w:val="00263B6D"/>
    <w:rsid w:val="00265E27"/>
    <w:rsid w:val="002721D1"/>
    <w:rsid w:val="002725EE"/>
    <w:rsid w:val="00272E0D"/>
    <w:rsid w:val="002731F6"/>
    <w:rsid w:val="00275616"/>
    <w:rsid w:val="00276648"/>
    <w:rsid w:val="00276C9F"/>
    <w:rsid w:val="00277413"/>
    <w:rsid w:val="002800FA"/>
    <w:rsid w:val="002806B0"/>
    <w:rsid w:val="00280B0B"/>
    <w:rsid w:val="0028581C"/>
    <w:rsid w:val="00287855"/>
    <w:rsid w:val="00290306"/>
    <w:rsid w:val="00290A14"/>
    <w:rsid w:val="002941F9"/>
    <w:rsid w:val="002951DC"/>
    <w:rsid w:val="00296203"/>
    <w:rsid w:val="002A29C5"/>
    <w:rsid w:val="002A3424"/>
    <w:rsid w:val="002A5179"/>
    <w:rsid w:val="002B0F69"/>
    <w:rsid w:val="002B51A0"/>
    <w:rsid w:val="002B5FDF"/>
    <w:rsid w:val="002C3239"/>
    <w:rsid w:val="002C54B9"/>
    <w:rsid w:val="002C6AE0"/>
    <w:rsid w:val="002D1C4F"/>
    <w:rsid w:val="002D5791"/>
    <w:rsid w:val="002D584E"/>
    <w:rsid w:val="002D690A"/>
    <w:rsid w:val="002E0238"/>
    <w:rsid w:val="002E048B"/>
    <w:rsid w:val="002E270A"/>
    <w:rsid w:val="002E29FC"/>
    <w:rsid w:val="002E3989"/>
    <w:rsid w:val="002E3CDF"/>
    <w:rsid w:val="002E4E6E"/>
    <w:rsid w:val="002F1614"/>
    <w:rsid w:val="002F17F3"/>
    <w:rsid w:val="002F4F40"/>
    <w:rsid w:val="0030206C"/>
    <w:rsid w:val="00304234"/>
    <w:rsid w:val="00307DC5"/>
    <w:rsid w:val="00310172"/>
    <w:rsid w:val="0031577C"/>
    <w:rsid w:val="003162DB"/>
    <w:rsid w:val="00320150"/>
    <w:rsid w:val="00320D0A"/>
    <w:rsid w:val="0032478C"/>
    <w:rsid w:val="00327522"/>
    <w:rsid w:val="00331B36"/>
    <w:rsid w:val="003342E3"/>
    <w:rsid w:val="00340B4C"/>
    <w:rsid w:val="00343058"/>
    <w:rsid w:val="003432ED"/>
    <w:rsid w:val="00343DED"/>
    <w:rsid w:val="00346B05"/>
    <w:rsid w:val="003514B5"/>
    <w:rsid w:val="003543CA"/>
    <w:rsid w:val="00356326"/>
    <w:rsid w:val="00361526"/>
    <w:rsid w:val="003637C2"/>
    <w:rsid w:val="00370A92"/>
    <w:rsid w:val="0037135D"/>
    <w:rsid w:val="00371473"/>
    <w:rsid w:val="003735D6"/>
    <w:rsid w:val="00373D5F"/>
    <w:rsid w:val="00374D50"/>
    <w:rsid w:val="00376208"/>
    <w:rsid w:val="003767DE"/>
    <w:rsid w:val="00377947"/>
    <w:rsid w:val="00381D20"/>
    <w:rsid w:val="00384A87"/>
    <w:rsid w:val="00385816"/>
    <w:rsid w:val="0039087F"/>
    <w:rsid w:val="00391A8A"/>
    <w:rsid w:val="00392D34"/>
    <w:rsid w:val="0039314E"/>
    <w:rsid w:val="00393554"/>
    <w:rsid w:val="00393FFC"/>
    <w:rsid w:val="00397158"/>
    <w:rsid w:val="00397360"/>
    <w:rsid w:val="003A453D"/>
    <w:rsid w:val="003A4DF7"/>
    <w:rsid w:val="003A57FD"/>
    <w:rsid w:val="003A5CA4"/>
    <w:rsid w:val="003A66FD"/>
    <w:rsid w:val="003A7B97"/>
    <w:rsid w:val="003B02EE"/>
    <w:rsid w:val="003B2A80"/>
    <w:rsid w:val="003B38FD"/>
    <w:rsid w:val="003B5C24"/>
    <w:rsid w:val="003B7539"/>
    <w:rsid w:val="003C1D03"/>
    <w:rsid w:val="003C7C0C"/>
    <w:rsid w:val="003D5297"/>
    <w:rsid w:val="003E10B1"/>
    <w:rsid w:val="003E3083"/>
    <w:rsid w:val="003E3208"/>
    <w:rsid w:val="003E358C"/>
    <w:rsid w:val="003E3AD0"/>
    <w:rsid w:val="003E721E"/>
    <w:rsid w:val="003E7B69"/>
    <w:rsid w:val="003F0CC3"/>
    <w:rsid w:val="003F3877"/>
    <w:rsid w:val="003F3D99"/>
    <w:rsid w:val="003F5775"/>
    <w:rsid w:val="003F60AA"/>
    <w:rsid w:val="003F6FB2"/>
    <w:rsid w:val="004007C2"/>
    <w:rsid w:val="00403ACB"/>
    <w:rsid w:val="00404B35"/>
    <w:rsid w:val="004063DB"/>
    <w:rsid w:val="00412357"/>
    <w:rsid w:val="00413BF1"/>
    <w:rsid w:val="004142F3"/>
    <w:rsid w:val="00415B26"/>
    <w:rsid w:val="00416B0F"/>
    <w:rsid w:val="004206BA"/>
    <w:rsid w:val="00420BB4"/>
    <w:rsid w:val="00421BF3"/>
    <w:rsid w:val="004231BE"/>
    <w:rsid w:val="00424C14"/>
    <w:rsid w:val="004255A1"/>
    <w:rsid w:val="00425786"/>
    <w:rsid w:val="00432D1B"/>
    <w:rsid w:val="00435EDF"/>
    <w:rsid w:val="0043617F"/>
    <w:rsid w:val="00436235"/>
    <w:rsid w:val="0043675D"/>
    <w:rsid w:val="004368F0"/>
    <w:rsid w:val="00441F42"/>
    <w:rsid w:val="00443154"/>
    <w:rsid w:val="004433E7"/>
    <w:rsid w:val="00445E17"/>
    <w:rsid w:val="00446DA4"/>
    <w:rsid w:val="004503AF"/>
    <w:rsid w:val="00450ED6"/>
    <w:rsid w:val="00452491"/>
    <w:rsid w:val="00452B03"/>
    <w:rsid w:val="0045342F"/>
    <w:rsid w:val="004541F7"/>
    <w:rsid w:val="004547FC"/>
    <w:rsid w:val="004576BB"/>
    <w:rsid w:val="00460930"/>
    <w:rsid w:val="00462E7E"/>
    <w:rsid w:val="00465E4E"/>
    <w:rsid w:val="004663B2"/>
    <w:rsid w:val="0046724D"/>
    <w:rsid w:val="00473E7D"/>
    <w:rsid w:val="00485167"/>
    <w:rsid w:val="00490498"/>
    <w:rsid w:val="00491CBD"/>
    <w:rsid w:val="00494B94"/>
    <w:rsid w:val="004958A1"/>
    <w:rsid w:val="00496112"/>
    <w:rsid w:val="004973C7"/>
    <w:rsid w:val="004A20D8"/>
    <w:rsid w:val="004B42EE"/>
    <w:rsid w:val="004B5C32"/>
    <w:rsid w:val="004B5CE4"/>
    <w:rsid w:val="004C16BB"/>
    <w:rsid w:val="004C214D"/>
    <w:rsid w:val="004C2176"/>
    <w:rsid w:val="004C3576"/>
    <w:rsid w:val="004C5463"/>
    <w:rsid w:val="004C76AF"/>
    <w:rsid w:val="004D2904"/>
    <w:rsid w:val="004D2E46"/>
    <w:rsid w:val="004D326F"/>
    <w:rsid w:val="004D412B"/>
    <w:rsid w:val="004D5383"/>
    <w:rsid w:val="004E38E6"/>
    <w:rsid w:val="004E61CF"/>
    <w:rsid w:val="004F2286"/>
    <w:rsid w:val="00501F34"/>
    <w:rsid w:val="00503206"/>
    <w:rsid w:val="00510164"/>
    <w:rsid w:val="00511EE4"/>
    <w:rsid w:val="00516D65"/>
    <w:rsid w:val="0052201E"/>
    <w:rsid w:val="0053115F"/>
    <w:rsid w:val="005334B2"/>
    <w:rsid w:val="00534D28"/>
    <w:rsid w:val="005352A6"/>
    <w:rsid w:val="00536795"/>
    <w:rsid w:val="00536CDB"/>
    <w:rsid w:val="00540CDA"/>
    <w:rsid w:val="00545C33"/>
    <w:rsid w:val="005479EF"/>
    <w:rsid w:val="00547ACC"/>
    <w:rsid w:val="005553D5"/>
    <w:rsid w:val="00556177"/>
    <w:rsid w:val="0055688A"/>
    <w:rsid w:val="00557310"/>
    <w:rsid w:val="00561D85"/>
    <w:rsid w:val="00563159"/>
    <w:rsid w:val="005647E9"/>
    <w:rsid w:val="00564CE8"/>
    <w:rsid w:val="00566865"/>
    <w:rsid w:val="0057165E"/>
    <w:rsid w:val="005722FB"/>
    <w:rsid w:val="00573A73"/>
    <w:rsid w:val="00574209"/>
    <w:rsid w:val="00574696"/>
    <w:rsid w:val="00580CEC"/>
    <w:rsid w:val="00580DAD"/>
    <w:rsid w:val="00583E39"/>
    <w:rsid w:val="00584289"/>
    <w:rsid w:val="005848C6"/>
    <w:rsid w:val="00587602"/>
    <w:rsid w:val="0058765A"/>
    <w:rsid w:val="00592295"/>
    <w:rsid w:val="00592B33"/>
    <w:rsid w:val="00594E4E"/>
    <w:rsid w:val="00595408"/>
    <w:rsid w:val="00595C4C"/>
    <w:rsid w:val="005976BB"/>
    <w:rsid w:val="005A2ACA"/>
    <w:rsid w:val="005A403A"/>
    <w:rsid w:val="005A4B7E"/>
    <w:rsid w:val="005A5A85"/>
    <w:rsid w:val="005A616E"/>
    <w:rsid w:val="005A62DF"/>
    <w:rsid w:val="005B1187"/>
    <w:rsid w:val="005B4AB1"/>
    <w:rsid w:val="005B5E3A"/>
    <w:rsid w:val="005C43B1"/>
    <w:rsid w:val="005C49EA"/>
    <w:rsid w:val="005C6648"/>
    <w:rsid w:val="005C7EA5"/>
    <w:rsid w:val="005D1FAF"/>
    <w:rsid w:val="005D2E42"/>
    <w:rsid w:val="005D2F91"/>
    <w:rsid w:val="005D6E65"/>
    <w:rsid w:val="005E3506"/>
    <w:rsid w:val="005E7C5C"/>
    <w:rsid w:val="005E7EB2"/>
    <w:rsid w:val="005F0B39"/>
    <w:rsid w:val="005F1E51"/>
    <w:rsid w:val="005F524C"/>
    <w:rsid w:val="005F65D1"/>
    <w:rsid w:val="006007A8"/>
    <w:rsid w:val="00600F3F"/>
    <w:rsid w:val="00602378"/>
    <w:rsid w:val="00605DEB"/>
    <w:rsid w:val="006061C8"/>
    <w:rsid w:val="00613429"/>
    <w:rsid w:val="00613D41"/>
    <w:rsid w:val="00614DF2"/>
    <w:rsid w:val="0061564E"/>
    <w:rsid w:val="00615AC0"/>
    <w:rsid w:val="00616293"/>
    <w:rsid w:val="0062357D"/>
    <w:rsid w:val="00624245"/>
    <w:rsid w:val="00624BA8"/>
    <w:rsid w:val="00630813"/>
    <w:rsid w:val="00634C1D"/>
    <w:rsid w:val="00635291"/>
    <w:rsid w:val="00635A43"/>
    <w:rsid w:val="00635F17"/>
    <w:rsid w:val="00640FB8"/>
    <w:rsid w:val="0064182E"/>
    <w:rsid w:val="00642481"/>
    <w:rsid w:val="00644328"/>
    <w:rsid w:val="00647000"/>
    <w:rsid w:val="00652DA3"/>
    <w:rsid w:val="00655FFE"/>
    <w:rsid w:val="00665F6E"/>
    <w:rsid w:val="00670462"/>
    <w:rsid w:val="0067061D"/>
    <w:rsid w:val="00670A7F"/>
    <w:rsid w:val="00670C9C"/>
    <w:rsid w:val="00674A72"/>
    <w:rsid w:val="00675057"/>
    <w:rsid w:val="00675CC0"/>
    <w:rsid w:val="006763C2"/>
    <w:rsid w:val="00683123"/>
    <w:rsid w:val="0068437B"/>
    <w:rsid w:val="0068637D"/>
    <w:rsid w:val="006906EB"/>
    <w:rsid w:val="006916CF"/>
    <w:rsid w:val="00691C62"/>
    <w:rsid w:val="00691E89"/>
    <w:rsid w:val="00691F68"/>
    <w:rsid w:val="00692276"/>
    <w:rsid w:val="006A060C"/>
    <w:rsid w:val="006A4375"/>
    <w:rsid w:val="006A5A3A"/>
    <w:rsid w:val="006A7033"/>
    <w:rsid w:val="006A7738"/>
    <w:rsid w:val="006B1C9B"/>
    <w:rsid w:val="006B238F"/>
    <w:rsid w:val="006B350C"/>
    <w:rsid w:val="006B4F71"/>
    <w:rsid w:val="006B794A"/>
    <w:rsid w:val="006C635B"/>
    <w:rsid w:val="006C6FF8"/>
    <w:rsid w:val="006C7A71"/>
    <w:rsid w:val="006D0501"/>
    <w:rsid w:val="006D3C5D"/>
    <w:rsid w:val="006D4018"/>
    <w:rsid w:val="006E1662"/>
    <w:rsid w:val="006E4FD4"/>
    <w:rsid w:val="006E5221"/>
    <w:rsid w:val="006E675C"/>
    <w:rsid w:val="006F5049"/>
    <w:rsid w:val="00700327"/>
    <w:rsid w:val="00700FE8"/>
    <w:rsid w:val="00701DBF"/>
    <w:rsid w:val="00703309"/>
    <w:rsid w:val="0071055F"/>
    <w:rsid w:val="007125C4"/>
    <w:rsid w:val="00716413"/>
    <w:rsid w:val="00720E80"/>
    <w:rsid w:val="00721587"/>
    <w:rsid w:val="007231BC"/>
    <w:rsid w:val="00723CCA"/>
    <w:rsid w:val="00724EF4"/>
    <w:rsid w:val="007317A0"/>
    <w:rsid w:val="00733CBF"/>
    <w:rsid w:val="00735188"/>
    <w:rsid w:val="00741EDC"/>
    <w:rsid w:val="00750C3E"/>
    <w:rsid w:val="007517A1"/>
    <w:rsid w:val="00751DF6"/>
    <w:rsid w:val="00752440"/>
    <w:rsid w:val="00756017"/>
    <w:rsid w:val="007575C1"/>
    <w:rsid w:val="00760E7F"/>
    <w:rsid w:val="00763BA1"/>
    <w:rsid w:val="00764AC5"/>
    <w:rsid w:val="00765034"/>
    <w:rsid w:val="00766F8E"/>
    <w:rsid w:val="00771630"/>
    <w:rsid w:val="00775435"/>
    <w:rsid w:val="00775D69"/>
    <w:rsid w:val="00777F15"/>
    <w:rsid w:val="00781F2C"/>
    <w:rsid w:val="00787779"/>
    <w:rsid w:val="00791AB6"/>
    <w:rsid w:val="00791EB9"/>
    <w:rsid w:val="00793F35"/>
    <w:rsid w:val="007952D0"/>
    <w:rsid w:val="0079617B"/>
    <w:rsid w:val="007A0CE4"/>
    <w:rsid w:val="007A7CD6"/>
    <w:rsid w:val="007B01DB"/>
    <w:rsid w:val="007B0B37"/>
    <w:rsid w:val="007B23B8"/>
    <w:rsid w:val="007B6C04"/>
    <w:rsid w:val="007C0031"/>
    <w:rsid w:val="007C22D1"/>
    <w:rsid w:val="007C2AC8"/>
    <w:rsid w:val="007C3302"/>
    <w:rsid w:val="007C5B4C"/>
    <w:rsid w:val="007C5E07"/>
    <w:rsid w:val="007C5F3E"/>
    <w:rsid w:val="007D3408"/>
    <w:rsid w:val="007D5A8C"/>
    <w:rsid w:val="007D690D"/>
    <w:rsid w:val="007E1460"/>
    <w:rsid w:val="007E42D2"/>
    <w:rsid w:val="007E676B"/>
    <w:rsid w:val="007F01BA"/>
    <w:rsid w:val="007F0602"/>
    <w:rsid w:val="007F3E98"/>
    <w:rsid w:val="007F685F"/>
    <w:rsid w:val="007F6FAC"/>
    <w:rsid w:val="008045D3"/>
    <w:rsid w:val="0081046D"/>
    <w:rsid w:val="00815A01"/>
    <w:rsid w:val="00816EE7"/>
    <w:rsid w:val="0081775B"/>
    <w:rsid w:val="00820D36"/>
    <w:rsid w:val="008218E4"/>
    <w:rsid w:val="00821D38"/>
    <w:rsid w:val="00832B53"/>
    <w:rsid w:val="0083370A"/>
    <w:rsid w:val="00834099"/>
    <w:rsid w:val="0083631D"/>
    <w:rsid w:val="00840843"/>
    <w:rsid w:val="0085304B"/>
    <w:rsid w:val="008538E8"/>
    <w:rsid w:val="008568C2"/>
    <w:rsid w:val="008619D8"/>
    <w:rsid w:val="008659F5"/>
    <w:rsid w:val="00866035"/>
    <w:rsid w:val="00870302"/>
    <w:rsid w:val="0087092F"/>
    <w:rsid w:val="00870C11"/>
    <w:rsid w:val="0087354E"/>
    <w:rsid w:val="00880AB1"/>
    <w:rsid w:val="008820EE"/>
    <w:rsid w:val="0088603E"/>
    <w:rsid w:val="008877CE"/>
    <w:rsid w:val="00887A24"/>
    <w:rsid w:val="00887D47"/>
    <w:rsid w:val="00891CDD"/>
    <w:rsid w:val="00891E59"/>
    <w:rsid w:val="00894195"/>
    <w:rsid w:val="00894C91"/>
    <w:rsid w:val="008952E8"/>
    <w:rsid w:val="00896117"/>
    <w:rsid w:val="00897BC2"/>
    <w:rsid w:val="008A34CF"/>
    <w:rsid w:val="008A6C9F"/>
    <w:rsid w:val="008A6EAE"/>
    <w:rsid w:val="008A7FBE"/>
    <w:rsid w:val="008B1220"/>
    <w:rsid w:val="008B567D"/>
    <w:rsid w:val="008B74B2"/>
    <w:rsid w:val="008C6CD4"/>
    <w:rsid w:val="008D23B0"/>
    <w:rsid w:val="008D2499"/>
    <w:rsid w:val="008D53AC"/>
    <w:rsid w:val="008D5500"/>
    <w:rsid w:val="008D66C0"/>
    <w:rsid w:val="008D7B54"/>
    <w:rsid w:val="008E110B"/>
    <w:rsid w:val="008E2B92"/>
    <w:rsid w:val="008E5472"/>
    <w:rsid w:val="008E5DE8"/>
    <w:rsid w:val="008F0524"/>
    <w:rsid w:val="008F08FE"/>
    <w:rsid w:val="008F19C1"/>
    <w:rsid w:val="008F1B34"/>
    <w:rsid w:val="00903526"/>
    <w:rsid w:val="00904233"/>
    <w:rsid w:val="00912F66"/>
    <w:rsid w:val="00914F20"/>
    <w:rsid w:val="00915DDA"/>
    <w:rsid w:val="009167E8"/>
    <w:rsid w:val="009171F1"/>
    <w:rsid w:val="00917372"/>
    <w:rsid w:val="0092044A"/>
    <w:rsid w:val="00920DC1"/>
    <w:rsid w:val="00921361"/>
    <w:rsid w:val="00922511"/>
    <w:rsid w:val="00922970"/>
    <w:rsid w:val="0092332C"/>
    <w:rsid w:val="00923BF5"/>
    <w:rsid w:val="00924543"/>
    <w:rsid w:val="00925400"/>
    <w:rsid w:val="009262E2"/>
    <w:rsid w:val="00930C89"/>
    <w:rsid w:val="00932F4D"/>
    <w:rsid w:val="0093397E"/>
    <w:rsid w:val="00935075"/>
    <w:rsid w:val="0093552F"/>
    <w:rsid w:val="009369D7"/>
    <w:rsid w:val="00937E1F"/>
    <w:rsid w:val="00937E74"/>
    <w:rsid w:val="009407E1"/>
    <w:rsid w:val="009407E3"/>
    <w:rsid w:val="00940A5D"/>
    <w:rsid w:val="00940E1F"/>
    <w:rsid w:val="00942C5C"/>
    <w:rsid w:val="00945EA0"/>
    <w:rsid w:val="0095001E"/>
    <w:rsid w:val="00950417"/>
    <w:rsid w:val="0095091B"/>
    <w:rsid w:val="00950937"/>
    <w:rsid w:val="00953B07"/>
    <w:rsid w:val="00953CF5"/>
    <w:rsid w:val="00954A83"/>
    <w:rsid w:val="009561A0"/>
    <w:rsid w:val="00957C3C"/>
    <w:rsid w:val="0096129C"/>
    <w:rsid w:val="00961D33"/>
    <w:rsid w:val="009669FD"/>
    <w:rsid w:val="00970B19"/>
    <w:rsid w:val="00971884"/>
    <w:rsid w:val="00972A65"/>
    <w:rsid w:val="009731AF"/>
    <w:rsid w:val="009748E2"/>
    <w:rsid w:val="00982B91"/>
    <w:rsid w:val="00983820"/>
    <w:rsid w:val="009845D1"/>
    <w:rsid w:val="00984FA4"/>
    <w:rsid w:val="00985F17"/>
    <w:rsid w:val="009910F2"/>
    <w:rsid w:val="00993D82"/>
    <w:rsid w:val="009945C3"/>
    <w:rsid w:val="00996E8B"/>
    <w:rsid w:val="009A4562"/>
    <w:rsid w:val="009A60FB"/>
    <w:rsid w:val="009A71AC"/>
    <w:rsid w:val="009A7FEB"/>
    <w:rsid w:val="009B016D"/>
    <w:rsid w:val="009B0A4E"/>
    <w:rsid w:val="009B22A5"/>
    <w:rsid w:val="009B2F60"/>
    <w:rsid w:val="009B3C42"/>
    <w:rsid w:val="009B52D9"/>
    <w:rsid w:val="009C008E"/>
    <w:rsid w:val="009C27F4"/>
    <w:rsid w:val="009C6BE5"/>
    <w:rsid w:val="009C7FBE"/>
    <w:rsid w:val="009D05A0"/>
    <w:rsid w:val="009D1487"/>
    <w:rsid w:val="009D2416"/>
    <w:rsid w:val="009D41C3"/>
    <w:rsid w:val="009E4FA6"/>
    <w:rsid w:val="009E644E"/>
    <w:rsid w:val="009F030A"/>
    <w:rsid w:val="009F0563"/>
    <w:rsid w:val="009F310A"/>
    <w:rsid w:val="009F393E"/>
    <w:rsid w:val="009F3E0D"/>
    <w:rsid w:val="009F5287"/>
    <w:rsid w:val="00A01E30"/>
    <w:rsid w:val="00A06DED"/>
    <w:rsid w:val="00A07A6E"/>
    <w:rsid w:val="00A119F2"/>
    <w:rsid w:val="00A13718"/>
    <w:rsid w:val="00A15738"/>
    <w:rsid w:val="00A16804"/>
    <w:rsid w:val="00A171F0"/>
    <w:rsid w:val="00A172F6"/>
    <w:rsid w:val="00A17575"/>
    <w:rsid w:val="00A208B6"/>
    <w:rsid w:val="00A30D37"/>
    <w:rsid w:val="00A3341F"/>
    <w:rsid w:val="00A376BD"/>
    <w:rsid w:val="00A377CF"/>
    <w:rsid w:val="00A379BB"/>
    <w:rsid w:val="00A405DD"/>
    <w:rsid w:val="00A43071"/>
    <w:rsid w:val="00A44400"/>
    <w:rsid w:val="00A4703A"/>
    <w:rsid w:val="00A47081"/>
    <w:rsid w:val="00A53FAB"/>
    <w:rsid w:val="00A56B0D"/>
    <w:rsid w:val="00A56F48"/>
    <w:rsid w:val="00A573E9"/>
    <w:rsid w:val="00A57BCD"/>
    <w:rsid w:val="00A6086E"/>
    <w:rsid w:val="00A647A9"/>
    <w:rsid w:val="00A65061"/>
    <w:rsid w:val="00A652D0"/>
    <w:rsid w:val="00A675B9"/>
    <w:rsid w:val="00A70043"/>
    <w:rsid w:val="00A71E6D"/>
    <w:rsid w:val="00A74CF5"/>
    <w:rsid w:val="00A753D3"/>
    <w:rsid w:val="00A76424"/>
    <w:rsid w:val="00A7679D"/>
    <w:rsid w:val="00A76EDD"/>
    <w:rsid w:val="00A77EF6"/>
    <w:rsid w:val="00A81305"/>
    <w:rsid w:val="00A8143C"/>
    <w:rsid w:val="00A83A90"/>
    <w:rsid w:val="00A84ECE"/>
    <w:rsid w:val="00A871EA"/>
    <w:rsid w:val="00A8759C"/>
    <w:rsid w:val="00A90881"/>
    <w:rsid w:val="00A916E2"/>
    <w:rsid w:val="00A919F0"/>
    <w:rsid w:val="00A922A3"/>
    <w:rsid w:val="00A97B90"/>
    <w:rsid w:val="00AA2735"/>
    <w:rsid w:val="00AA2F82"/>
    <w:rsid w:val="00AA3ACC"/>
    <w:rsid w:val="00AA716D"/>
    <w:rsid w:val="00AB1743"/>
    <w:rsid w:val="00AB4CE8"/>
    <w:rsid w:val="00AC07F4"/>
    <w:rsid w:val="00AC2499"/>
    <w:rsid w:val="00AC45DF"/>
    <w:rsid w:val="00AC5AAF"/>
    <w:rsid w:val="00AD1994"/>
    <w:rsid w:val="00AE1BBC"/>
    <w:rsid w:val="00AE2C94"/>
    <w:rsid w:val="00AE39C1"/>
    <w:rsid w:val="00AE4CF3"/>
    <w:rsid w:val="00AE55A6"/>
    <w:rsid w:val="00AF35D6"/>
    <w:rsid w:val="00AF62B9"/>
    <w:rsid w:val="00AF6B2D"/>
    <w:rsid w:val="00B02C35"/>
    <w:rsid w:val="00B03B87"/>
    <w:rsid w:val="00B056D9"/>
    <w:rsid w:val="00B057AC"/>
    <w:rsid w:val="00B0714E"/>
    <w:rsid w:val="00B10BCB"/>
    <w:rsid w:val="00B13583"/>
    <w:rsid w:val="00B13CF9"/>
    <w:rsid w:val="00B2168D"/>
    <w:rsid w:val="00B21EF5"/>
    <w:rsid w:val="00B255DD"/>
    <w:rsid w:val="00B30270"/>
    <w:rsid w:val="00B31CCE"/>
    <w:rsid w:val="00B326E3"/>
    <w:rsid w:val="00B33538"/>
    <w:rsid w:val="00B33C20"/>
    <w:rsid w:val="00B3746C"/>
    <w:rsid w:val="00B37D3A"/>
    <w:rsid w:val="00B41327"/>
    <w:rsid w:val="00B4169B"/>
    <w:rsid w:val="00B42153"/>
    <w:rsid w:val="00B42DF9"/>
    <w:rsid w:val="00B42EEA"/>
    <w:rsid w:val="00B46A09"/>
    <w:rsid w:val="00B55E47"/>
    <w:rsid w:val="00B56037"/>
    <w:rsid w:val="00B562F0"/>
    <w:rsid w:val="00B6043D"/>
    <w:rsid w:val="00B61B55"/>
    <w:rsid w:val="00B622BE"/>
    <w:rsid w:val="00B6596D"/>
    <w:rsid w:val="00B717B0"/>
    <w:rsid w:val="00B71A1A"/>
    <w:rsid w:val="00B728F1"/>
    <w:rsid w:val="00B73473"/>
    <w:rsid w:val="00B738D5"/>
    <w:rsid w:val="00B74D75"/>
    <w:rsid w:val="00B76104"/>
    <w:rsid w:val="00B80EF1"/>
    <w:rsid w:val="00B80EFF"/>
    <w:rsid w:val="00B81351"/>
    <w:rsid w:val="00B844E6"/>
    <w:rsid w:val="00B85AF5"/>
    <w:rsid w:val="00B85EF0"/>
    <w:rsid w:val="00B90035"/>
    <w:rsid w:val="00B91E3F"/>
    <w:rsid w:val="00B91FC3"/>
    <w:rsid w:val="00BA3DF8"/>
    <w:rsid w:val="00BA4BD6"/>
    <w:rsid w:val="00BA6B6C"/>
    <w:rsid w:val="00BB0B16"/>
    <w:rsid w:val="00BC1570"/>
    <w:rsid w:val="00BC4916"/>
    <w:rsid w:val="00BC52C5"/>
    <w:rsid w:val="00BD1900"/>
    <w:rsid w:val="00BD1FAD"/>
    <w:rsid w:val="00BD3FDB"/>
    <w:rsid w:val="00BD427A"/>
    <w:rsid w:val="00BE020B"/>
    <w:rsid w:val="00BE0DA3"/>
    <w:rsid w:val="00BE2263"/>
    <w:rsid w:val="00BE3139"/>
    <w:rsid w:val="00BE3E8D"/>
    <w:rsid w:val="00BE747D"/>
    <w:rsid w:val="00BE7C41"/>
    <w:rsid w:val="00BE7CFC"/>
    <w:rsid w:val="00BF0992"/>
    <w:rsid w:val="00BF359A"/>
    <w:rsid w:val="00BF46C3"/>
    <w:rsid w:val="00C02DED"/>
    <w:rsid w:val="00C03EA4"/>
    <w:rsid w:val="00C05D97"/>
    <w:rsid w:val="00C060A8"/>
    <w:rsid w:val="00C10903"/>
    <w:rsid w:val="00C11A6E"/>
    <w:rsid w:val="00C12D1A"/>
    <w:rsid w:val="00C136AE"/>
    <w:rsid w:val="00C17544"/>
    <w:rsid w:val="00C21029"/>
    <w:rsid w:val="00C21345"/>
    <w:rsid w:val="00C21BD8"/>
    <w:rsid w:val="00C21DB2"/>
    <w:rsid w:val="00C272AF"/>
    <w:rsid w:val="00C2733C"/>
    <w:rsid w:val="00C30E57"/>
    <w:rsid w:val="00C3244E"/>
    <w:rsid w:val="00C355F5"/>
    <w:rsid w:val="00C35BD1"/>
    <w:rsid w:val="00C35E4D"/>
    <w:rsid w:val="00C4046B"/>
    <w:rsid w:val="00C415FB"/>
    <w:rsid w:val="00C4492B"/>
    <w:rsid w:val="00C44DEE"/>
    <w:rsid w:val="00C45E79"/>
    <w:rsid w:val="00C46241"/>
    <w:rsid w:val="00C475BF"/>
    <w:rsid w:val="00C528D1"/>
    <w:rsid w:val="00C52F53"/>
    <w:rsid w:val="00C56087"/>
    <w:rsid w:val="00C60162"/>
    <w:rsid w:val="00C73177"/>
    <w:rsid w:val="00C740BC"/>
    <w:rsid w:val="00C74502"/>
    <w:rsid w:val="00C745EE"/>
    <w:rsid w:val="00C75ECA"/>
    <w:rsid w:val="00C82089"/>
    <w:rsid w:val="00C8729F"/>
    <w:rsid w:val="00C90AA1"/>
    <w:rsid w:val="00C91244"/>
    <w:rsid w:val="00C913A9"/>
    <w:rsid w:val="00C92E47"/>
    <w:rsid w:val="00C96124"/>
    <w:rsid w:val="00C96DB7"/>
    <w:rsid w:val="00C9714A"/>
    <w:rsid w:val="00C97720"/>
    <w:rsid w:val="00CA0979"/>
    <w:rsid w:val="00CA3FF1"/>
    <w:rsid w:val="00CA5C50"/>
    <w:rsid w:val="00CA7400"/>
    <w:rsid w:val="00CB0328"/>
    <w:rsid w:val="00CB6B5F"/>
    <w:rsid w:val="00CB7F26"/>
    <w:rsid w:val="00CC03F2"/>
    <w:rsid w:val="00CC318E"/>
    <w:rsid w:val="00CC39DF"/>
    <w:rsid w:val="00CC3B7D"/>
    <w:rsid w:val="00CC4D58"/>
    <w:rsid w:val="00CC637D"/>
    <w:rsid w:val="00CD2692"/>
    <w:rsid w:val="00CD38BE"/>
    <w:rsid w:val="00CD3B78"/>
    <w:rsid w:val="00CD3ED0"/>
    <w:rsid w:val="00CD65AD"/>
    <w:rsid w:val="00CD75C2"/>
    <w:rsid w:val="00CE3180"/>
    <w:rsid w:val="00CE3A6F"/>
    <w:rsid w:val="00CE5182"/>
    <w:rsid w:val="00CE7B40"/>
    <w:rsid w:val="00CF06F8"/>
    <w:rsid w:val="00CF11D1"/>
    <w:rsid w:val="00CF421C"/>
    <w:rsid w:val="00CF6DB0"/>
    <w:rsid w:val="00D02871"/>
    <w:rsid w:val="00D0669C"/>
    <w:rsid w:val="00D07B02"/>
    <w:rsid w:val="00D07D28"/>
    <w:rsid w:val="00D07F66"/>
    <w:rsid w:val="00D1043A"/>
    <w:rsid w:val="00D20D63"/>
    <w:rsid w:val="00D21DE5"/>
    <w:rsid w:val="00D23CE6"/>
    <w:rsid w:val="00D3019A"/>
    <w:rsid w:val="00D30D8A"/>
    <w:rsid w:val="00D30EE2"/>
    <w:rsid w:val="00D32F72"/>
    <w:rsid w:val="00D33663"/>
    <w:rsid w:val="00D34606"/>
    <w:rsid w:val="00D37EE1"/>
    <w:rsid w:val="00D40446"/>
    <w:rsid w:val="00D43B93"/>
    <w:rsid w:val="00D45F42"/>
    <w:rsid w:val="00D50CC9"/>
    <w:rsid w:val="00D51F9E"/>
    <w:rsid w:val="00D54920"/>
    <w:rsid w:val="00D56697"/>
    <w:rsid w:val="00D56E24"/>
    <w:rsid w:val="00D60ACE"/>
    <w:rsid w:val="00D652AF"/>
    <w:rsid w:val="00D65D9F"/>
    <w:rsid w:val="00D7013A"/>
    <w:rsid w:val="00D72684"/>
    <w:rsid w:val="00D72A23"/>
    <w:rsid w:val="00D73045"/>
    <w:rsid w:val="00D74385"/>
    <w:rsid w:val="00D804D4"/>
    <w:rsid w:val="00D80926"/>
    <w:rsid w:val="00D814DE"/>
    <w:rsid w:val="00D815FF"/>
    <w:rsid w:val="00D8360A"/>
    <w:rsid w:val="00D84225"/>
    <w:rsid w:val="00D940E9"/>
    <w:rsid w:val="00DA1041"/>
    <w:rsid w:val="00DA28B1"/>
    <w:rsid w:val="00DA6C19"/>
    <w:rsid w:val="00DA6F28"/>
    <w:rsid w:val="00DA78FA"/>
    <w:rsid w:val="00DB32D4"/>
    <w:rsid w:val="00DB5015"/>
    <w:rsid w:val="00DB5D6F"/>
    <w:rsid w:val="00DC06ED"/>
    <w:rsid w:val="00DC2A88"/>
    <w:rsid w:val="00DC5B5B"/>
    <w:rsid w:val="00DC6AC3"/>
    <w:rsid w:val="00DC7B2E"/>
    <w:rsid w:val="00DD0A7A"/>
    <w:rsid w:val="00DD1BAC"/>
    <w:rsid w:val="00DD2722"/>
    <w:rsid w:val="00DD51FA"/>
    <w:rsid w:val="00DD7452"/>
    <w:rsid w:val="00DE01D2"/>
    <w:rsid w:val="00DE1CFE"/>
    <w:rsid w:val="00DE3011"/>
    <w:rsid w:val="00DE3841"/>
    <w:rsid w:val="00DE3A79"/>
    <w:rsid w:val="00DF1C74"/>
    <w:rsid w:val="00DF34CA"/>
    <w:rsid w:val="00DF3F6A"/>
    <w:rsid w:val="00DF6E3C"/>
    <w:rsid w:val="00DF704C"/>
    <w:rsid w:val="00E007CB"/>
    <w:rsid w:val="00E0113C"/>
    <w:rsid w:val="00E02BB1"/>
    <w:rsid w:val="00E053D0"/>
    <w:rsid w:val="00E05960"/>
    <w:rsid w:val="00E05CBB"/>
    <w:rsid w:val="00E103D7"/>
    <w:rsid w:val="00E10A5C"/>
    <w:rsid w:val="00E13C58"/>
    <w:rsid w:val="00E14B7A"/>
    <w:rsid w:val="00E1532B"/>
    <w:rsid w:val="00E154FF"/>
    <w:rsid w:val="00E16186"/>
    <w:rsid w:val="00E20CEB"/>
    <w:rsid w:val="00E21647"/>
    <w:rsid w:val="00E2242F"/>
    <w:rsid w:val="00E304F6"/>
    <w:rsid w:val="00E3275D"/>
    <w:rsid w:val="00E367DB"/>
    <w:rsid w:val="00E37C61"/>
    <w:rsid w:val="00E425A4"/>
    <w:rsid w:val="00E576DB"/>
    <w:rsid w:val="00E61291"/>
    <w:rsid w:val="00E62D08"/>
    <w:rsid w:val="00E6512A"/>
    <w:rsid w:val="00E74089"/>
    <w:rsid w:val="00E742A0"/>
    <w:rsid w:val="00E76848"/>
    <w:rsid w:val="00E77840"/>
    <w:rsid w:val="00E8188B"/>
    <w:rsid w:val="00E8342D"/>
    <w:rsid w:val="00E850A7"/>
    <w:rsid w:val="00E8755E"/>
    <w:rsid w:val="00E918F0"/>
    <w:rsid w:val="00E946F1"/>
    <w:rsid w:val="00E97230"/>
    <w:rsid w:val="00E97EB9"/>
    <w:rsid w:val="00EA03A8"/>
    <w:rsid w:val="00EA1D8D"/>
    <w:rsid w:val="00EA2BAC"/>
    <w:rsid w:val="00EA3434"/>
    <w:rsid w:val="00EA4590"/>
    <w:rsid w:val="00EA7002"/>
    <w:rsid w:val="00EA7722"/>
    <w:rsid w:val="00EB074F"/>
    <w:rsid w:val="00EB1553"/>
    <w:rsid w:val="00EB23F1"/>
    <w:rsid w:val="00EB4870"/>
    <w:rsid w:val="00EB6C8A"/>
    <w:rsid w:val="00EB7190"/>
    <w:rsid w:val="00EC05DC"/>
    <w:rsid w:val="00EC1044"/>
    <w:rsid w:val="00EC30EF"/>
    <w:rsid w:val="00EC34A9"/>
    <w:rsid w:val="00EC5162"/>
    <w:rsid w:val="00EC7D02"/>
    <w:rsid w:val="00ED40FF"/>
    <w:rsid w:val="00ED6381"/>
    <w:rsid w:val="00ED7F15"/>
    <w:rsid w:val="00EE12BB"/>
    <w:rsid w:val="00EE2F9D"/>
    <w:rsid w:val="00EE346C"/>
    <w:rsid w:val="00EE756F"/>
    <w:rsid w:val="00EF186F"/>
    <w:rsid w:val="00EF3A61"/>
    <w:rsid w:val="00EF52F1"/>
    <w:rsid w:val="00F005AC"/>
    <w:rsid w:val="00F01CB3"/>
    <w:rsid w:val="00F033EC"/>
    <w:rsid w:val="00F03BB8"/>
    <w:rsid w:val="00F05ACA"/>
    <w:rsid w:val="00F07FF2"/>
    <w:rsid w:val="00F105B2"/>
    <w:rsid w:val="00F10B78"/>
    <w:rsid w:val="00F117B3"/>
    <w:rsid w:val="00F11E32"/>
    <w:rsid w:val="00F12E19"/>
    <w:rsid w:val="00F20796"/>
    <w:rsid w:val="00F21376"/>
    <w:rsid w:val="00F23A55"/>
    <w:rsid w:val="00F23CEC"/>
    <w:rsid w:val="00F25E0C"/>
    <w:rsid w:val="00F27877"/>
    <w:rsid w:val="00F3029B"/>
    <w:rsid w:val="00F331ED"/>
    <w:rsid w:val="00F33F00"/>
    <w:rsid w:val="00F348B0"/>
    <w:rsid w:val="00F34EA3"/>
    <w:rsid w:val="00F3567F"/>
    <w:rsid w:val="00F35E02"/>
    <w:rsid w:val="00F40C93"/>
    <w:rsid w:val="00F467D0"/>
    <w:rsid w:val="00F46CF2"/>
    <w:rsid w:val="00F5043A"/>
    <w:rsid w:val="00F50CDF"/>
    <w:rsid w:val="00F517E7"/>
    <w:rsid w:val="00F53C43"/>
    <w:rsid w:val="00F57B45"/>
    <w:rsid w:val="00F64BD9"/>
    <w:rsid w:val="00F67180"/>
    <w:rsid w:val="00F679A3"/>
    <w:rsid w:val="00F73F2B"/>
    <w:rsid w:val="00F75ED3"/>
    <w:rsid w:val="00F80747"/>
    <w:rsid w:val="00F81620"/>
    <w:rsid w:val="00F869BD"/>
    <w:rsid w:val="00F90614"/>
    <w:rsid w:val="00F93A3F"/>
    <w:rsid w:val="00F93BA6"/>
    <w:rsid w:val="00F96497"/>
    <w:rsid w:val="00FA044B"/>
    <w:rsid w:val="00FA37D9"/>
    <w:rsid w:val="00FA3843"/>
    <w:rsid w:val="00FA6E9F"/>
    <w:rsid w:val="00FB0EF5"/>
    <w:rsid w:val="00FB1D84"/>
    <w:rsid w:val="00FB21FD"/>
    <w:rsid w:val="00FB4589"/>
    <w:rsid w:val="00FB6A89"/>
    <w:rsid w:val="00FC025D"/>
    <w:rsid w:val="00FC2455"/>
    <w:rsid w:val="00FC4FB4"/>
    <w:rsid w:val="00FC5152"/>
    <w:rsid w:val="00FC54A8"/>
    <w:rsid w:val="00FD5ADD"/>
    <w:rsid w:val="00FD7E69"/>
    <w:rsid w:val="00FE1466"/>
    <w:rsid w:val="00FE19E5"/>
    <w:rsid w:val="00FE2181"/>
    <w:rsid w:val="00FE2F65"/>
    <w:rsid w:val="00FE56F3"/>
    <w:rsid w:val="00FE5D1D"/>
    <w:rsid w:val="00FE6B9F"/>
    <w:rsid w:val="00FF51F4"/>
    <w:rsid w:val="00FF5456"/>
    <w:rsid w:val="00FF7472"/>
    <w:rsid w:val="023F2E8C"/>
    <w:rsid w:val="0AD25578"/>
    <w:rsid w:val="11E313AE"/>
    <w:rsid w:val="18BB236B"/>
    <w:rsid w:val="44B13A3F"/>
    <w:rsid w:val="67842F10"/>
    <w:rsid w:val="75F45093"/>
    <w:rsid w:val="7F1F74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71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unhideWhenUsed="1" w:qFormat="1"/>
    <w:lsdException w:name="annotation text" w:uiPriority="0"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nhideWhenUsed="1" w:qFormat="1"/>
    <w:lsdException w:name="annotation reference" w:qFormat="1"/>
    <w:lsdException w:name="line number" w:qFormat="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qFormat="1"/>
    <w:lsdException w:name="List 3" w:locked="1" w:semiHidden="1" w:unhideWhenUsed="1"/>
    <w:lsdException w:name="List 4" w:qFormat="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qFormat="1"/>
    <w:lsdException w:name="Body Text 3" w:locked="1" w:semiHidden="1" w:unhideWhenUsed="1"/>
    <w:lsdException w:name="Body Text Indent 2" w:uiPriority="0" w:qFormat="1"/>
    <w:lsdException w:name="Body Text Indent 3" w:qFormat="1"/>
    <w:lsdException w:name="Block Text" w:locked="1" w:semiHidden="1" w:unhideWhenUsed="1"/>
    <w:lsdException w:name="Hyperlink" w:qFormat="1"/>
    <w:lsdException w:name="FollowedHyperlink" w:qFormat="1"/>
    <w:lsdException w:name="Strong" w:qFormat="1"/>
    <w:lsdException w:name="Emphasis" w:uiPriority="20"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3CB3"/>
    <w:pPr>
      <w:widowControl w:val="0"/>
      <w:jc w:val="both"/>
    </w:pPr>
    <w:rPr>
      <w:rFonts w:ascii="Times New Roman" w:hAnsi="Times New Roman"/>
      <w:kern w:val="2"/>
      <w:sz w:val="21"/>
      <w:szCs w:val="24"/>
    </w:rPr>
  </w:style>
  <w:style w:type="paragraph" w:styleId="1">
    <w:name w:val="heading 1"/>
    <w:basedOn w:val="a"/>
    <w:next w:val="a"/>
    <w:link w:val="1Char"/>
    <w:qFormat/>
    <w:rsid w:val="000A3CB3"/>
    <w:pPr>
      <w:keepNext/>
      <w:outlineLvl w:val="0"/>
    </w:pPr>
    <w:rPr>
      <w:rFonts w:eastAsia="华文新魏"/>
      <w:b/>
    </w:rPr>
  </w:style>
  <w:style w:type="paragraph" w:styleId="2">
    <w:name w:val="heading 2"/>
    <w:basedOn w:val="a"/>
    <w:next w:val="a"/>
    <w:link w:val="2Char"/>
    <w:qFormat/>
    <w:rsid w:val="000A3CB3"/>
    <w:pPr>
      <w:keepNext/>
      <w:keepLines/>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basedOn w:val="a"/>
    <w:next w:val="a"/>
    <w:link w:val="3Char"/>
    <w:qFormat/>
    <w:rsid w:val="000A3CB3"/>
    <w:pPr>
      <w:keepNext/>
      <w:keepLines/>
      <w:spacing w:before="260" w:after="260" w:line="415" w:lineRule="auto"/>
      <w:outlineLvl w:val="2"/>
    </w:pPr>
    <w:rPr>
      <w:rFonts w:eastAsia="华文新魏"/>
      <w:b/>
      <w:bCs/>
      <w:sz w:val="32"/>
      <w:szCs w:val="32"/>
    </w:rPr>
  </w:style>
  <w:style w:type="paragraph" w:styleId="4">
    <w:name w:val="heading 4"/>
    <w:basedOn w:val="a"/>
    <w:next w:val="a"/>
    <w:link w:val="4Char"/>
    <w:qFormat/>
    <w:rsid w:val="000A3CB3"/>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0A3CB3"/>
    <w:pPr>
      <w:keepNext/>
      <w:keepLines/>
      <w:spacing w:before="280" w:after="290" w:line="376" w:lineRule="auto"/>
      <w:outlineLvl w:val="4"/>
    </w:pPr>
    <w:rPr>
      <w:rFonts w:eastAsia="华文新魏"/>
      <w:b/>
      <w:sz w:val="28"/>
      <w:szCs w:val="20"/>
    </w:rPr>
  </w:style>
  <w:style w:type="paragraph" w:styleId="6">
    <w:name w:val="heading 6"/>
    <w:basedOn w:val="a"/>
    <w:next w:val="a0"/>
    <w:link w:val="6Char"/>
    <w:qFormat/>
    <w:rsid w:val="000A3CB3"/>
    <w:pPr>
      <w:keepNext/>
      <w:keepLines/>
      <w:spacing w:before="240" w:after="64" w:line="319" w:lineRule="auto"/>
      <w:outlineLvl w:val="5"/>
    </w:pPr>
    <w:rPr>
      <w:rFonts w:ascii="Arial" w:eastAsia="黑体" w:hAnsi="Arial"/>
      <w:b/>
      <w:sz w:val="24"/>
      <w:szCs w:val="20"/>
    </w:rPr>
  </w:style>
  <w:style w:type="paragraph" w:styleId="7">
    <w:name w:val="heading 7"/>
    <w:basedOn w:val="a"/>
    <w:next w:val="a0"/>
    <w:link w:val="7Char"/>
    <w:qFormat/>
    <w:rsid w:val="000A3CB3"/>
    <w:pPr>
      <w:keepNext/>
      <w:keepLines/>
      <w:spacing w:before="240" w:after="64" w:line="319" w:lineRule="auto"/>
      <w:outlineLvl w:val="6"/>
    </w:pPr>
    <w:rPr>
      <w:rFonts w:eastAsia="华文新魏"/>
      <w:b/>
      <w:sz w:val="24"/>
      <w:szCs w:val="20"/>
    </w:rPr>
  </w:style>
  <w:style w:type="paragraph" w:styleId="8">
    <w:name w:val="heading 8"/>
    <w:basedOn w:val="a"/>
    <w:next w:val="a0"/>
    <w:link w:val="8Char"/>
    <w:qFormat/>
    <w:rsid w:val="000A3CB3"/>
    <w:pPr>
      <w:keepNext/>
      <w:keepLines/>
      <w:spacing w:before="240" w:after="64" w:line="319" w:lineRule="auto"/>
      <w:outlineLvl w:val="7"/>
    </w:pPr>
    <w:rPr>
      <w:rFonts w:ascii="Arial" w:eastAsia="黑体" w:hAnsi="Arial"/>
      <w:sz w:val="24"/>
      <w:szCs w:val="20"/>
    </w:rPr>
  </w:style>
  <w:style w:type="paragraph" w:styleId="9">
    <w:name w:val="heading 9"/>
    <w:basedOn w:val="a"/>
    <w:next w:val="a0"/>
    <w:link w:val="9Char"/>
    <w:qFormat/>
    <w:rsid w:val="000A3CB3"/>
    <w:pPr>
      <w:keepNext/>
      <w:keepLines/>
      <w:spacing w:before="240" w:after="64" w:line="319"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0A3CB3"/>
    <w:pPr>
      <w:ind w:firstLine="420"/>
    </w:pPr>
    <w:rPr>
      <w:rFonts w:eastAsia="华文新魏"/>
      <w:szCs w:val="20"/>
    </w:rPr>
  </w:style>
  <w:style w:type="paragraph" w:styleId="a4">
    <w:name w:val="annotation subject"/>
    <w:basedOn w:val="a5"/>
    <w:next w:val="a5"/>
    <w:link w:val="Char"/>
    <w:uiPriority w:val="99"/>
    <w:qFormat/>
    <w:rsid w:val="000A3CB3"/>
    <w:rPr>
      <w:rFonts w:eastAsia="华文新魏"/>
      <w:b/>
      <w:bCs/>
    </w:rPr>
  </w:style>
  <w:style w:type="paragraph" w:styleId="a5">
    <w:name w:val="annotation text"/>
    <w:basedOn w:val="a"/>
    <w:link w:val="Char1"/>
    <w:qFormat/>
    <w:rsid w:val="000A3CB3"/>
    <w:pPr>
      <w:jc w:val="left"/>
    </w:pPr>
  </w:style>
  <w:style w:type="paragraph" w:styleId="70">
    <w:name w:val="toc 7"/>
    <w:basedOn w:val="a"/>
    <w:next w:val="a"/>
    <w:uiPriority w:val="39"/>
    <w:qFormat/>
    <w:rsid w:val="000A3CB3"/>
    <w:pPr>
      <w:ind w:left="1260"/>
      <w:jc w:val="left"/>
    </w:pPr>
    <w:rPr>
      <w:rFonts w:ascii="等线" w:eastAsia="等线" w:hAnsi="等线"/>
      <w:sz w:val="18"/>
      <w:szCs w:val="18"/>
    </w:rPr>
  </w:style>
  <w:style w:type="paragraph" w:styleId="a6">
    <w:name w:val="Body Text First Indent"/>
    <w:basedOn w:val="a7"/>
    <w:link w:val="Char0"/>
    <w:uiPriority w:val="99"/>
    <w:qFormat/>
    <w:rsid w:val="000A3CB3"/>
    <w:pPr>
      <w:ind w:firstLineChars="100" w:firstLine="100"/>
    </w:pPr>
  </w:style>
  <w:style w:type="paragraph" w:styleId="a7">
    <w:name w:val="Body Text"/>
    <w:basedOn w:val="a"/>
    <w:link w:val="Char2"/>
    <w:uiPriority w:val="99"/>
    <w:qFormat/>
    <w:rsid w:val="000A3CB3"/>
    <w:pPr>
      <w:spacing w:after="120"/>
    </w:pPr>
  </w:style>
  <w:style w:type="paragraph" w:styleId="a8">
    <w:name w:val="Document Map"/>
    <w:basedOn w:val="a"/>
    <w:link w:val="Char3"/>
    <w:uiPriority w:val="99"/>
    <w:qFormat/>
    <w:rsid w:val="000A3CB3"/>
    <w:rPr>
      <w:rFonts w:ascii="宋体" w:eastAsia="华文新魏"/>
      <w:sz w:val="18"/>
      <w:szCs w:val="18"/>
    </w:rPr>
  </w:style>
  <w:style w:type="paragraph" w:styleId="a9">
    <w:name w:val="Body Text Indent"/>
    <w:basedOn w:val="a"/>
    <w:link w:val="Char4"/>
    <w:uiPriority w:val="99"/>
    <w:qFormat/>
    <w:rsid w:val="000A3CB3"/>
    <w:pPr>
      <w:spacing w:line="200" w:lineRule="exact"/>
      <w:ind w:firstLine="301"/>
    </w:pPr>
    <w:rPr>
      <w:rFonts w:ascii="宋体" w:eastAsia="华文新魏"/>
      <w:spacing w:val="-4"/>
      <w:sz w:val="18"/>
      <w:szCs w:val="20"/>
    </w:rPr>
  </w:style>
  <w:style w:type="paragraph" w:styleId="20">
    <w:name w:val="List 2"/>
    <w:basedOn w:val="a"/>
    <w:uiPriority w:val="99"/>
    <w:qFormat/>
    <w:rsid w:val="000A3CB3"/>
    <w:pPr>
      <w:tabs>
        <w:tab w:val="left" w:pos="0"/>
      </w:tabs>
      <w:spacing w:line="360" w:lineRule="auto"/>
      <w:ind w:left="454"/>
    </w:pPr>
    <w:rPr>
      <w:rFonts w:eastAsia="华文新魏"/>
      <w:sz w:val="24"/>
    </w:rPr>
  </w:style>
  <w:style w:type="paragraph" w:styleId="50">
    <w:name w:val="toc 5"/>
    <w:basedOn w:val="a"/>
    <w:next w:val="a"/>
    <w:uiPriority w:val="39"/>
    <w:qFormat/>
    <w:rsid w:val="000A3CB3"/>
    <w:pPr>
      <w:ind w:left="840"/>
      <w:jc w:val="left"/>
    </w:pPr>
    <w:rPr>
      <w:rFonts w:ascii="等线" w:eastAsia="等线" w:hAnsi="等线"/>
      <w:sz w:val="18"/>
      <w:szCs w:val="18"/>
    </w:rPr>
  </w:style>
  <w:style w:type="paragraph" w:styleId="30">
    <w:name w:val="toc 3"/>
    <w:basedOn w:val="a"/>
    <w:next w:val="a"/>
    <w:uiPriority w:val="39"/>
    <w:qFormat/>
    <w:rsid w:val="000A3CB3"/>
    <w:pPr>
      <w:ind w:leftChars="400" w:left="400"/>
    </w:pPr>
    <w:rPr>
      <w:rFonts w:eastAsia="华文新魏"/>
    </w:rPr>
  </w:style>
  <w:style w:type="paragraph" w:styleId="aa">
    <w:name w:val="Plain Text"/>
    <w:basedOn w:val="a"/>
    <w:link w:val="Char5"/>
    <w:qFormat/>
    <w:rsid w:val="000A3CB3"/>
    <w:rPr>
      <w:rFonts w:ascii="宋体"/>
      <w:kern w:val="0"/>
      <w:sz w:val="20"/>
      <w:szCs w:val="20"/>
    </w:rPr>
  </w:style>
  <w:style w:type="paragraph" w:styleId="80">
    <w:name w:val="toc 8"/>
    <w:basedOn w:val="a"/>
    <w:next w:val="a"/>
    <w:uiPriority w:val="39"/>
    <w:qFormat/>
    <w:rsid w:val="000A3CB3"/>
    <w:pPr>
      <w:ind w:left="1470"/>
      <w:jc w:val="left"/>
    </w:pPr>
    <w:rPr>
      <w:rFonts w:ascii="等线" w:eastAsia="等线" w:hAnsi="等线"/>
      <w:sz w:val="18"/>
      <w:szCs w:val="18"/>
    </w:rPr>
  </w:style>
  <w:style w:type="paragraph" w:styleId="ab">
    <w:name w:val="Date"/>
    <w:basedOn w:val="a"/>
    <w:next w:val="a"/>
    <w:link w:val="Char6"/>
    <w:uiPriority w:val="99"/>
    <w:qFormat/>
    <w:rsid w:val="000A3CB3"/>
    <w:pPr>
      <w:ind w:leftChars="2500" w:left="2500"/>
    </w:pPr>
    <w:rPr>
      <w:rFonts w:ascii="宋体" w:eastAsia="华文新魏"/>
      <w:bCs/>
      <w:sz w:val="24"/>
      <w:szCs w:val="20"/>
    </w:rPr>
  </w:style>
  <w:style w:type="paragraph" w:styleId="21">
    <w:name w:val="Body Text Indent 2"/>
    <w:basedOn w:val="a"/>
    <w:link w:val="2Char0"/>
    <w:qFormat/>
    <w:rsid w:val="000A3CB3"/>
    <w:pPr>
      <w:ind w:firstLineChars="196" w:firstLine="196"/>
    </w:pPr>
    <w:rPr>
      <w:rFonts w:eastAsia="华文新魏"/>
    </w:rPr>
  </w:style>
  <w:style w:type="paragraph" w:styleId="ac">
    <w:name w:val="Balloon Text"/>
    <w:basedOn w:val="a"/>
    <w:link w:val="Char7"/>
    <w:uiPriority w:val="99"/>
    <w:qFormat/>
    <w:rsid w:val="000A3CB3"/>
    <w:rPr>
      <w:rFonts w:eastAsia="华文新魏"/>
      <w:sz w:val="18"/>
      <w:szCs w:val="18"/>
    </w:rPr>
  </w:style>
  <w:style w:type="paragraph" w:styleId="ad">
    <w:name w:val="footer"/>
    <w:basedOn w:val="a"/>
    <w:link w:val="Char8"/>
    <w:uiPriority w:val="99"/>
    <w:qFormat/>
    <w:rsid w:val="000A3CB3"/>
    <w:pPr>
      <w:tabs>
        <w:tab w:val="center" w:pos="4153"/>
        <w:tab w:val="right" w:pos="8306"/>
      </w:tabs>
      <w:snapToGrid w:val="0"/>
      <w:jc w:val="left"/>
    </w:pPr>
    <w:rPr>
      <w:rFonts w:ascii="宋体"/>
      <w:kern w:val="0"/>
      <w:sz w:val="18"/>
      <w:szCs w:val="20"/>
    </w:rPr>
  </w:style>
  <w:style w:type="paragraph" w:styleId="ae">
    <w:name w:val="header"/>
    <w:basedOn w:val="a"/>
    <w:link w:val="Char9"/>
    <w:uiPriority w:val="99"/>
    <w:qFormat/>
    <w:rsid w:val="000A3CB3"/>
    <w:pPr>
      <w:pBdr>
        <w:bottom w:val="single" w:sz="6" w:space="1" w:color="auto"/>
      </w:pBdr>
      <w:tabs>
        <w:tab w:val="center" w:pos="4153"/>
        <w:tab w:val="right" w:pos="8306"/>
      </w:tabs>
      <w:snapToGrid w:val="0"/>
      <w:jc w:val="center"/>
    </w:pPr>
    <w:rPr>
      <w:rFonts w:ascii="宋体" w:eastAsia="华文新魏"/>
      <w:sz w:val="18"/>
      <w:szCs w:val="20"/>
    </w:rPr>
  </w:style>
  <w:style w:type="paragraph" w:styleId="10">
    <w:name w:val="toc 1"/>
    <w:basedOn w:val="a"/>
    <w:next w:val="a"/>
    <w:uiPriority w:val="39"/>
    <w:qFormat/>
    <w:rsid w:val="000A3CB3"/>
    <w:pPr>
      <w:tabs>
        <w:tab w:val="right" w:leader="dot" w:pos="9628"/>
      </w:tabs>
      <w:spacing w:line="640" w:lineRule="exact"/>
    </w:pPr>
    <w:rPr>
      <w:rFonts w:ascii="宋体" w:eastAsia="黑体" w:hAnsi="宋体"/>
      <w:b/>
      <w:color w:val="FF0000"/>
      <w:sz w:val="32"/>
      <w:szCs w:val="32"/>
    </w:rPr>
  </w:style>
  <w:style w:type="paragraph" w:styleId="40">
    <w:name w:val="toc 4"/>
    <w:basedOn w:val="a"/>
    <w:next w:val="a"/>
    <w:uiPriority w:val="39"/>
    <w:qFormat/>
    <w:rsid w:val="000A3CB3"/>
    <w:pPr>
      <w:ind w:left="630"/>
      <w:jc w:val="left"/>
    </w:pPr>
    <w:rPr>
      <w:rFonts w:ascii="等线" w:eastAsia="等线" w:hAnsi="等线"/>
      <w:sz w:val="18"/>
      <w:szCs w:val="18"/>
    </w:rPr>
  </w:style>
  <w:style w:type="paragraph" w:styleId="af">
    <w:name w:val="footnote text"/>
    <w:basedOn w:val="a"/>
    <w:link w:val="Char10"/>
    <w:uiPriority w:val="99"/>
    <w:unhideWhenUsed/>
    <w:qFormat/>
    <w:locked/>
    <w:rsid w:val="000A3CB3"/>
    <w:pPr>
      <w:snapToGrid w:val="0"/>
      <w:jc w:val="left"/>
    </w:pPr>
    <w:rPr>
      <w:rFonts w:ascii="Calibri" w:hAnsi="Calibri"/>
      <w:sz w:val="18"/>
      <w:szCs w:val="18"/>
    </w:rPr>
  </w:style>
  <w:style w:type="paragraph" w:styleId="60">
    <w:name w:val="toc 6"/>
    <w:basedOn w:val="a"/>
    <w:next w:val="a"/>
    <w:uiPriority w:val="39"/>
    <w:qFormat/>
    <w:rsid w:val="000A3CB3"/>
    <w:pPr>
      <w:ind w:left="1050"/>
      <w:jc w:val="left"/>
    </w:pPr>
    <w:rPr>
      <w:rFonts w:ascii="等线" w:eastAsia="等线" w:hAnsi="等线"/>
      <w:sz w:val="18"/>
      <w:szCs w:val="18"/>
    </w:rPr>
  </w:style>
  <w:style w:type="paragraph" w:styleId="31">
    <w:name w:val="Body Text Indent 3"/>
    <w:basedOn w:val="a"/>
    <w:link w:val="3Char0"/>
    <w:uiPriority w:val="99"/>
    <w:qFormat/>
    <w:rsid w:val="000A3CB3"/>
    <w:pPr>
      <w:spacing w:after="120"/>
      <w:ind w:leftChars="200" w:left="200"/>
    </w:pPr>
    <w:rPr>
      <w:rFonts w:eastAsia="华文新魏"/>
      <w:sz w:val="16"/>
      <w:szCs w:val="16"/>
    </w:rPr>
  </w:style>
  <w:style w:type="paragraph" w:styleId="22">
    <w:name w:val="toc 2"/>
    <w:basedOn w:val="a"/>
    <w:next w:val="a"/>
    <w:uiPriority w:val="39"/>
    <w:qFormat/>
    <w:rsid w:val="000A3CB3"/>
    <w:rPr>
      <w:rFonts w:ascii="宋体" w:eastAsia="华文新魏" w:cs="Arial"/>
      <w:b/>
      <w:szCs w:val="21"/>
    </w:rPr>
  </w:style>
  <w:style w:type="paragraph" w:styleId="90">
    <w:name w:val="toc 9"/>
    <w:basedOn w:val="a"/>
    <w:next w:val="a"/>
    <w:uiPriority w:val="39"/>
    <w:qFormat/>
    <w:rsid w:val="000A3CB3"/>
    <w:pPr>
      <w:ind w:leftChars="1600" w:left="1600"/>
    </w:pPr>
    <w:rPr>
      <w:rFonts w:eastAsia="华文新魏"/>
    </w:rPr>
  </w:style>
  <w:style w:type="paragraph" w:styleId="23">
    <w:name w:val="Body Text 2"/>
    <w:basedOn w:val="a"/>
    <w:link w:val="2Char1"/>
    <w:uiPriority w:val="99"/>
    <w:qFormat/>
    <w:rsid w:val="000A3CB3"/>
    <w:pPr>
      <w:spacing w:after="120" w:line="480" w:lineRule="auto"/>
    </w:pPr>
    <w:rPr>
      <w:rFonts w:eastAsia="华文新魏"/>
    </w:rPr>
  </w:style>
  <w:style w:type="paragraph" w:styleId="41">
    <w:name w:val="List 4"/>
    <w:basedOn w:val="a"/>
    <w:uiPriority w:val="99"/>
    <w:qFormat/>
    <w:rsid w:val="000A3CB3"/>
    <w:pPr>
      <w:tabs>
        <w:tab w:val="left" w:pos="0"/>
      </w:tabs>
      <w:adjustRightInd w:val="0"/>
      <w:snapToGrid w:val="0"/>
      <w:spacing w:line="360" w:lineRule="auto"/>
      <w:ind w:left="1361"/>
    </w:pPr>
    <w:rPr>
      <w:rFonts w:eastAsia="华文新魏"/>
      <w:sz w:val="24"/>
    </w:rPr>
  </w:style>
  <w:style w:type="paragraph" w:styleId="HTML">
    <w:name w:val="HTML Preformatted"/>
    <w:basedOn w:val="a"/>
    <w:link w:val="HTMLChar"/>
    <w:uiPriority w:val="99"/>
    <w:qFormat/>
    <w:rsid w:val="000A3C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华文新魏" w:hAnsi="Arial" w:cs="Arial"/>
      <w:kern w:val="0"/>
      <w:szCs w:val="21"/>
    </w:rPr>
  </w:style>
  <w:style w:type="paragraph" w:styleId="af0">
    <w:name w:val="Normal (Web)"/>
    <w:basedOn w:val="a"/>
    <w:uiPriority w:val="99"/>
    <w:qFormat/>
    <w:rsid w:val="000A3CB3"/>
    <w:pPr>
      <w:widowControl/>
      <w:spacing w:before="100" w:beforeAutospacing="1" w:after="100" w:afterAutospacing="1"/>
      <w:jc w:val="left"/>
    </w:pPr>
    <w:rPr>
      <w:rFonts w:ascii="宋体" w:eastAsia="华文新魏"/>
      <w:kern w:val="0"/>
      <w:sz w:val="24"/>
    </w:rPr>
  </w:style>
  <w:style w:type="paragraph" w:styleId="11">
    <w:name w:val="index 1"/>
    <w:basedOn w:val="a"/>
    <w:next w:val="a"/>
    <w:uiPriority w:val="99"/>
    <w:qFormat/>
    <w:rsid w:val="000A3CB3"/>
    <w:pPr>
      <w:spacing w:line="360" w:lineRule="auto"/>
    </w:pPr>
    <w:rPr>
      <w:rFonts w:ascii="宋体" w:eastAsia="华文新魏"/>
      <w:bCs/>
      <w:szCs w:val="21"/>
    </w:rPr>
  </w:style>
  <w:style w:type="paragraph" w:styleId="af1">
    <w:name w:val="Title"/>
    <w:basedOn w:val="a"/>
    <w:link w:val="Chara"/>
    <w:qFormat/>
    <w:rsid w:val="000A3CB3"/>
    <w:pPr>
      <w:spacing w:before="240" w:after="60"/>
      <w:jc w:val="center"/>
      <w:outlineLvl w:val="0"/>
    </w:pPr>
    <w:rPr>
      <w:rFonts w:ascii="Arial" w:eastAsia="华文新魏" w:hAnsi="Arial"/>
      <w:b/>
      <w:bCs/>
      <w:sz w:val="32"/>
      <w:szCs w:val="32"/>
    </w:rPr>
  </w:style>
  <w:style w:type="character" w:styleId="af2">
    <w:name w:val="Strong"/>
    <w:basedOn w:val="a1"/>
    <w:uiPriority w:val="99"/>
    <w:qFormat/>
    <w:rsid w:val="000A3CB3"/>
    <w:rPr>
      <w:rFonts w:ascii="Times New Roman" w:eastAsia="华文新魏" w:hAnsi="Times New Roman" w:cs="Times New Roman"/>
      <w:b/>
    </w:rPr>
  </w:style>
  <w:style w:type="character" w:styleId="af3">
    <w:name w:val="page number"/>
    <w:basedOn w:val="a1"/>
    <w:qFormat/>
    <w:rsid w:val="000A3CB3"/>
    <w:rPr>
      <w:rFonts w:ascii="Times New Roman" w:eastAsia="华文新魏" w:hAnsi="Times New Roman" w:cs="Times New Roman"/>
    </w:rPr>
  </w:style>
  <w:style w:type="character" w:styleId="af4">
    <w:name w:val="FollowedHyperlink"/>
    <w:basedOn w:val="a1"/>
    <w:uiPriority w:val="99"/>
    <w:qFormat/>
    <w:rsid w:val="000A3CB3"/>
    <w:rPr>
      <w:rFonts w:ascii="Times New Roman" w:eastAsia="华文新魏" w:hAnsi="Times New Roman" w:cs="Times New Roman"/>
      <w:color w:val="800080"/>
      <w:u w:val="single"/>
    </w:rPr>
  </w:style>
  <w:style w:type="character" w:styleId="af5">
    <w:name w:val="Emphasis"/>
    <w:uiPriority w:val="20"/>
    <w:qFormat/>
    <w:rsid w:val="000A3CB3"/>
    <w:rPr>
      <w:color w:val="CC0000"/>
    </w:rPr>
  </w:style>
  <w:style w:type="character" w:styleId="af6">
    <w:name w:val="line number"/>
    <w:basedOn w:val="a1"/>
    <w:uiPriority w:val="99"/>
    <w:qFormat/>
    <w:rsid w:val="000A3CB3"/>
    <w:rPr>
      <w:rFonts w:ascii="Times New Roman" w:eastAsia="华文新魏" w:hAnsi="Times New Roman" w:cs="Times New Roman"/>
    </w:rPr>
  </w:style>
  <w:style w:type="character" w:styleId="af7">
    <w:name w:val="Hyperlink"/>
    <w:basedOn w:val="a1"/>
    <w:uiPriority w:val="99"/>
    <w:qFormat/>
    <w:rsid w:val="000A3CB3"/>
    <w:rPr>
      <w:rFonts w:ascii="Times New Roman" w:eastAsia="华文新魏" w:hAnsi="Times New Roman" w:cs="Times New Roman"/>
      <w:color w:val="0000FF"/>
      <w:u w:val="single"/>
    </w:rPr>
  </w:style>
  <w:style w:type="character" w:styleId="af8">
    <w:name w:val="annotation reference"/>
    <w:basedOn w:val="a1"/>
    <w:uiPriority w:val="99"/>
    <w:qFormat/>
    <w:rsid w:val="000A3CB3"/>
    <w:rPr>
      <w:rFonts w:ascii="Times New Roman" w:eastAsia="华文新魏" w:hAnsi="Times New Roman" w:cs="Times New Roman"/>
      <w:sz w:val="21"/>
    </w:rPr>
  </w:style>
  <w:style w:type="character" w:styleId="af9">
    <w:name w:val="footnote reference"/>
    <w:uiPriority w:val="99"/>
    <w:unhideWhenUsed/>
    <w:qFormat/>
    <w:locked/>
    <w:rsid w:val="000A3CB3"/>
    <w:rPr>
      <w:vertAlign w:val="superscript"/>
    </w:rPr>
  </w:style>
  <w:style w:type="character" w:customStyle="1" w:styleId="1Char">
    <w:name w:val="标题 1 Char"/>
    <w:basedOn w:val="a1"/>
    <w:link w:val="1"/>
    <w:uiPriority w:val="99"/>
    <w:qFormat/>
    <w:locked/>
    <w:rsid w:val="000A3CB3"/>
    <w:rPr>
      <w:rFonts w:ascii="Times New Roman" w:eastAsia="华文新魏" w:hAnsi="Times New Roman" w:cs="Times New Roman"/>
      <w:b/>
      <w:sz w:val="24"/>
      <w:szCs w:val="24"/>
    </w:rPr>
  </w:style>
  <w:style w:type="character" w:customStyle="1" w:styleId="2Char">
    <w:name w:val="标题 2 Char"/>
    <w:basedOn w:val="a1"/>
    <w:link w:val="2"/>
    <w:uiPriority w:val="99"/>
    <w:qFormat/>
    <w:locked/>
    <w:rsid w:val="000A3CB3"/>
    <w:rPr>
      <w:rFonts w:ascii="Arial" w:eastAsia="黑体" w:hAnsi="Arial" w:cs="Times New Roman"/>
      <w:b/>
      <w:kern w:val="0"/>
      <w:sz w:val="20"/>
      <w:szCs w:val="20"/>
    </w:rPr>
  </w:style>
  <w:style w:type="character" w:customStyle="1" w:styleId="3Char">
    <w:name w:val="标题 3 Char"/>
    <w:basedOn w:val="a1"/>
    <w:link w:val="3"/>
    <w:uiPriority w:val="99"/>
    <w:qFormat/>
    <w:locked/>
    <w:rsid w:val="000A3CB3"/>
    <w:rPr>
      <w:rFonts w:ascii="Times New Roman" w:eastAsia="华文新魏" w:hAnsi="Times New Roman" w:cs="Times New Roman"/>
      <w:b/>
      <w:bCs/>
      <w:sz w:val="32"/>
      <w:szCs w:val="32"/>
    </w:rPr>
  </w:style>
  <w:style w:type="character" w:customStyle="1" w:styleId="4Char">
    <w:name w:val="标题 4 Char"/>
    <w:basedOn w:val="a1"/>
    <w:link w:val="4"/>
    <w:uiPriority w:val="99"/>
    <w:qFormat/>
    <w:locked/>
    <w:rsid w:val="000A3CB3"/>
    <w:rPr>
      <w:rFonts w:ascii="Arial" w:eastAsia="黑体" w:hAnsi="Arial" w:cs="Times New Roman"/>
      <w:b/>
      <w:bCs/>
      <w:sz w:val="28"/>
      <w:szCs w:val="28"/>
    </w:rPr>
  </w:style>
  <w:style w:type="character" w:customStyle="1" w:styleId="5Char">
    <w:name w:val="标题 5 Char"/>
    <w:basedOn w:val="a1"/>
    <w:link w:val="5"/>
    <w:uiPriority w:val="99"/>
    <w:qFormat/>
    <w:locked/>
    <w:rsid w:val="000A3CB3"/>
    <w:rPr>
      <w:rFonts w:ascii="Times New Roman" w:eastAsia="华文新魏" w:hAnsi="Times New Roman" w:cs="Times New Roman"/>
      <w:b/>
      <w:sz w:val="20"/>
      <w:szCs w:val="20"/>
    </w:rPr>
  </w:style>
  <w:style w:type="character" w:customStyle="1" w:styleId="6Char">
    <w:name w:val="标题 6 Char"/>
    <w:basedOn w:val="a1"/>
    <w:link w:val="6"/>
    <w:uiPriority w:val="99"/>
    <w:qFormat/>
    <w:locked/>
    <w:rsid w:val="000A3CB3"/>
    <w:rPr>
      <w:rFonts w:ascii="Arial" w:eastAsia="黑体" w:hAnsi="Arial" w:cs="Times New Roman"/>
      <w:b/>
      <w:sz w:val="20"/>
      <w:szCs w:val="20"/>
    </w:rPr>
  </w:style>
  <w:style w:type="character" w:customStyle="1" w:styleId="7Char">
    <w:name w:val="标题 7 Char"/>
    <w:basedOn w:val="a1"/>
    <w:link w:val="7"/>
    <w:uiPriority w:val="99"/>
    <w:locked/>
    <w:rsid w:val="000A3CB3"/>
    <w:rPr>
      <w:rFonts w:ascii="Times New Roman" w:eastAsia="华文新魏" w:hAnsi="Times New Roman" w:cs="Times New Roman"/>
      <w:b/>
      <w:sz w:val="20"/>
      <w:szCs w:val="20"/>
    </w:rPr>
  </w:style>
  <w:style w:type="character" w:customStyle="1" w:styleId="8Char">
    <w:name w:val="标题 8 Char"/>
    <w:basedOn w:val="a1"/>
    <w:link w:val="8"/>
    <w:uiPriority w:val="99"/>
    <w:qFormat/>
    <w:locked/>
    <w:rsid w:val="000A3CB3"/>
    <w:rPr>
      <w:rFonts w:ascii="Arial" w:eastAsia="黑体" w:hAnsi="Arial" w:cs="Times New Roman"/>
      <w:sz w:val="20"/>
      <w:szCs w:val="20"/>
    </w:rPr>
  </w:style>
  <w:style w:type="character" w:customStyle="1" w:styleId="9Char">
    <w:name w:val="标题 9 Char"/>
    <w:basedOn w:val="a1"/>
    <w:link w:val="9"/>
    <w:uiPriority w:val="99"/>
    <w:qFormat/>
    <w:locked/>
    <w:rsid w:val="000A3CB3"/>
    <w:rPr>
      <w:rFonts w:ascii="Arial" w:eastAsia="黑体" w:hAnsi="Arial" w:cs="Times New Roman"/>
      <w:sz w:val="20"/>
      <w:szCs w:val="20"/>
    </w:rPr>
  </w:style>
  <w:style w:type="character" w:customStyle="1" w:styleId="Char3">
    <w:name w:val="文档结构图 Char"/>
    <w:basedOn w:val="a1"/>
    <w:link w:val="a8"/>
    <w:uiPriority w:val="99"/>
    <w:qFormat/>
    <w:locked/>
    <w:rsid w:val="000A3CB3"/>
    <w:rPr>
      <w:rFonts w:ascii="宋体" w:eastAsia="华文新魏" w:hAnsi="Times New Roman" w:cs="Times New Roman"/>
      <w:sz w:val="18"/>
      <w:szCs w:val="18"/>
    </w:rPr>
  </w:style>
  <w:style w:type="character" w:customStyle="1" w:styleId="Char1">
    <w:name w:val="批注文字 Char1"/>
    <w:basedOn w:val="a1"/>
    <w:link w:val="a5"/>
    <w:qFormat/>
    <w:locked/>
    <w:rsid w:val="000A3CB3"/>
    <w:rPr>
      <w:rFonts w:ascii="Times New Roman" w:eastAsia="宋体" w:hAnsi="Times New Roman" w:cs="Times New Roman"/>
      <w:sz w:val="24"/>
      <w:szCs w:val="24"/>
    </w:rPr>
  </w:style>
  <w:style w:type="character" w:customStyle="1" w:styleId="Char2">
    <w:name w:val="正文文本 Char"/>
    <w:basedOn w:val="a1"/>
    <w:link w:val="a7"/>
    <w:uiPriority w:val="99"/>
    <w:semiHidden/>
    <w:qFormat/>
    <w:locked/>
    <w:rsid w:val="000A3CB3"/>
    <w:rPr>
      <w:rFonts w:ascii="Times New Roman" w:eastAsia="宋体" w:hAnsi="Times New Roman" w:cs="Times New Roman"/>
      <w:sz w:val="24"/>
      <w:szCs w:val="24"/>
    </w:rPr>
  </w:style>
  <w:style w:type="character" w:customStyle="1" w:styleId="Char4">
    <w:name w:val="正文文本缩进 Char"/>
    <w:basedOn w:val="a1"/>
    <w:link w:val="a9"/>
    <w:uiPriority w:val="99"/>
    <w:qFormat/>
    <w:locked/>
    <w:rsid w:val="000A3CB3"/>
    <w:rPr>
      <w:rFonts w:ascii="宋体" w:eastAsia="华文新魏" w:hAnsi="Times New Roman" w:cs="Times New Roman"/>
      <w:spacing w:val="-4"/>
      <w:sz w:val="20"/>
      <w:szCs w:val="20"/>
    </w:rPr>
  </w:style>
  <w:style w:type="character" w:customStyle="1" w:styleId="Char5">
    <w:name w:val="纯文本 Char"/>
    <w:basedOn w:val="a1"/>
    <w:link w:val="aa"/>
    <w:uiPriority w:val="99"/>
    <w:qFormat/>
    <w:locked/>
    <w:rsid w:val="000A3CB3"/>
    <w:rPr>
      <w:rFonts w:ascii="宋体" w:eastAsia="宋体" w:hAnsi="Times New Roman" w:cs="Times New Roman"/>
    </w:rPr>
  </w:style>
  <w:style w:type="character" w:customStyle="1" w:styleId="Char6">
    <w:name w:val="日期 Char"/>
    <w:basedOn w:val="a1"/>
    <w:link w:val="ab"/>
    <w:uiPriority w:val="99"/>
    <w:qFormat/>
    <w:locked/>
    <w:rsid w:val="000A3CB3"/>
    <w:rPr>
      <w:rFonts w:ascii="宋体" w:eastAsia="华文新魏" w:hAnsi="Times New Roman" w:cs="Times New Roman"/>
      <w:bCs/>
      <w:sz w:val="20"/>
      <w:szCs w:val="20"/>
    </w:rPr>
  </w:style>
  <w:style w:type="character" w:customStyle="1" w:styleId="2Char0">
    <w:name w:val="正文文本缩进 2 Char"/>
    <w:basedOn w:val="a1"/>
    <w:link w:val="21"/>
    <w:uiPriority w:val="99"/>
    <w:qFormat/>
    <w:locked/>
    <w:rsid w:val="000A3CB3"/>
    <w:rPr>
      <w:rFonts w:ascii="Times New Roman" w:eastAsia="华文新魏" w:hAnsi="Times New Roman" w:cs="Times New Roman"/>
      <w:sz w:val="24"/>
      <w:szCs w:val="24"/>
    </w:rPr>
  </w:style>
  <w:style w:type="character" w:customStyle="1" w:styleId="Char7">
    <w:name w:val="批注框文本 Char"/>
    <w:basedOn w:val="a1"/>
    <w:link w:val="ac"/>
    <w:uiPriority w:val="99"/>
    <w:qFormat/>
    <w:locked/>
    <w:rsid w:val="000A3CB3"/>
    <w:rPr>
      <w:rFonts w:ascii="Times New Roman" w:eastAsia="华文新魏" w:hAnsi="Times New Roman" w:cs="Times New Roman"/>
      <w:sz w:val="18"/>
      <w:szCs w:val="18"/>
    </w:rPr>
  </w:style>
  <w:style w:type="character" w:customStyle="1" w:styleId="Char8">
    <w:name w:val="页脚 Char"/>
    <w:basedOn w:val="a1"/>
    <w:link w:val="ad"/>
    <w:uiPriority w:val="99"/>
    <w:qFormat/>
    <w:locked/>
    <w:rsid w:val="000A3CB3"/>
    <w:rPr>
      <w:rFonts w:ascii="宋体" w:eastAsia="宋体" w:hAnsi="Times New Roman" w:cs="Times New Roman"/>
      <w:sz w:val="18"/>
    </w:rPr>
  </w:style>
  <w:style w:type="character" w:customStyle="1" w:styleId="Char9">
    <w:name w:val="页眉 Char"/>
    <w:basedOn w:val="a1"/>
    <w:link w:val="ae"/>
    <w:uiPriority w:val="99"/>
    <w:qFormat/>
    <w:locked/>
    <w:rsid w:val="000A3CB3"/>
    <w:rPr>
      <w:rFonts w:ascii="宋体" w:eastAsia="华文新魏" w:hAnsi="Times New Roman" w:cs="Times New Roman"/>
      <w:sz w:val="20"/>
      <w:szCs w:val="20"/>
    </w:rPr>
  </w:style>
  <w:style w:type="character" w:customStyle="1" w:styleId="3Char0">
    <w:name w:val="正文文本缩进 3 Char"/>
    <w:basedOn w:val="a1"/>
    <w:link w:val="31"/>
    <w:uiPriority w:val="99"/>
    <w:qFormat/>
    <w:locked/>
    <w:rsid w:val="000A3CB3"/>
    <w:rPr>
      <w:rFonts w:ascii="Times New Roman" w:eastAsia="华文新魏" w:hAnsi="Times New Roman" w:cs="Times New Roman"/>
      <w:sz w:val="16"/>
      <w:szCs w:val="16"/>
    </w:rPr>
  </w:style>
  <w:style w:type="character" w:customStyle="1" w:styleId="2Char1">
    <w:name w:val="正文文本 2 Char"/>
    <w:basedOn w:val="a1"/>
    <w:link w:val="23"/>
    <w:uiPriority w:val="99"/>
    <w:qFormat/>
    <w:locked/>
    <w:rsid w:val="000A3CB3"/>
    <w:rPr>
      <w:rFonts w:ascii="Times New Roman" w:eastAsia="华文新魏" w:hAnsi="Times New Roman" w:cs="Times New Roman"/>
      <w:sz w:val="24"/>
      <w:szCs w:val="24"/>
    </w:rPr>
  </w:style>
  <w:style w:type="character" w:customStyle="1" w:styleId="HTMLChar">
    <w:name w:val="HTML 预设格式 Char"/>
    <w:basedOn w:val="a1"/>
    <w:link w:val="HTML"/>
    <w:uiPriority w:val="99"/>
    <w:qFormat/>
    <w:locked/>
    <w:rsid w:val="000A3CB3"/>
    <w:rPr>
      <w:rFonts w:ascii="Arial" w:eastAsia="华文新魏" w:hAnsi="Arial" w:cs="Arial"/>
      <w:kern w:val="0"/>
      <w:sz w:val="21"/>
      <w:szCs w:val="21"/>
    </w:rPr>
  </w:style>
  <w:style w:type="character" w:customStyle="1" w:styleId="Chara">
    <w:name w:val="标题 Char"/>
    <w:basedOn w:val="a1"/>
    <w:link w:val="af1"/>
    <w:uiPriority w:val="99"/>
    <w:qFormat/>
    <w:locked/>
    <w:rsid w:val="000A3CB3"/>
    <w:rPr>
      <w:rFonts w:ascii="Arial" w:eastAsia="华文新魏" w:hAnsi="Arial" w:cs="Times New Roman"/>
      <w:b/>
      <w:bCs/>
      <w:sz w:val="32"/>
      <w:szCs w:val="32"/>
    </w:rPr>
  </w:style>
  <w:style w:type="character" w:customStyle="1" w:styleId="Char">
    <w:name w:val="批注主题 Char"/>
    <w:basedOn w:val="Char1"/>
    <w:link w:val="a4"/>
    <w:uiPriority w:val="99"/>
    <w:qFormat/>
    <w:locked/>
    <w:rsid w:val="000A3CB3"/>
    <w:rPr>
      <w:rFonts w:eastAsia="华文新魏"/>
      <w:b/>
      <w:bCs/>
    </w:rPr>
  </w:style>
  <w:style w:type="character" w:customStyle="1" w:styleId="Char0">
    <w:name w:val="正文首行缩进 Char"/>
    <w:basedOn w:val="Char2"/>
    <w:link w:val="a6"/>
    <w:uiPriority w:val="99"/>
    <w:qFormat/>
    <w:locked/>
    <w:rsid w:val="000A3CB3"/>
  </w:style>
  <w:style w:type="character" w:customStyle="1" w:styleId="marklong">
    <w:name w:val="marklong"/>
    <w:uiPriority w:val="99"/>
    <w:rsid w:val="000A3CB3"/>
    <w:rPr>
      <w:rFonts w:ascii="Times New Roman" w:eastAsia="华文新魏" w:hAnsi="Times New Roman"/>
    </w:rPr>
  </w:style>
  <w:style w:type="character" w:customStyle="1" w:styleId="Charb">
    <w:name w:val="批注文字 Char"/>
    <w:qFormat/>
    <w:rsid w:val="000A3CB3"/>
    <w:rPr>
      <w:rFonts w:ascii="Times New Roman" w:eastAsia="宋体" w:hAnsi="Times New Roman"/>
      <w:kern w:val="2"/>
      <w:sz w:val="24"/>
    </w:rPr>
  </w:style>
  <w:style w:type="character" w:customStyle="1" w:styleId="zi1">
    <w:name w:val="zi1"/>
    <w:uiPriority w:val="99"/>
    <w:rsid w:val="000A3CB3"/>
    <w:rPr>
      <w:rFonts w:ascii="??" w:eastAsia="华文新魏" w:hAnsi="??"/>
      <w:color w:val="000000"/>
      <w:sz w:val="22"/>
      <w:u w:val="none"/>
    </w:rPr>
  </w:style>
  <w:style w:type="character" w:customStyle="1" w:styleId="main141">
    <w:name w:val="main141"/>
    <w:uiPriority w:val="99"/>
    <w:qFormat/>
    <w:rsid w:val="000A3CB3"/>
    <w:rPr>
      <w:rFonts w:ascii="Times New Roman" w:eastAsia="华文新魏" w:hAnsi="Times New Roman"/>
      <w:sz w:val="21"/>
    </w:rPr>
  </w:style>
  <w:style w:type="character" w:customStyle="1" w:styleId="huei12b1">
    <w:name w:val="huei12b1"/>
    <w:uiPriority w:val="99"/>
    <w:qFormat/>
    <w:rsid w:val="000A3CB3"/>
    <w:rPr>
      <w:rFonts w:ascii="Times New Roman" w:eastAsia="华文新魏" w:hAnsi="Times New Roman"/>
      <w:b/>
      <w:color w:val="333333"/>
      <w:sz w:val="18"/>
    </w:rPr>
  </w:style>
  <w:style w:type="character" w:customStyle="1" w:styleId="115pt">
    <w:name w:val="正文文本 + 11.5 pt"/>
    <w:uiPriority w:val="99"/>
    <w:qFormat/>
    <w:rsid w:val="000A3CB3"/>
    <w:rPr>
      <w:rFonts w:ascii="MingLiU" w:eastAsia="MingLiU" w:hAnsi="Times New Roman"/>
      <w:color w:val="000000"/>
      <w:spacing w:val="20"/>
      <w:w w:val="100"/>
      <w:position w:val="0"/>
      <w:sz w:val="23"/>
      <w:u w:val="none"/>
      <w:lang w:val="zh-TW" w:eastAsia="zh-TW"/>
    </w:rPr>
  </w:style>
  <w:style w:type="character" w:customStyle="1" w:styleId="12">
    <w:name w:val="纯文本 字符1"/>
    <w:uiPriority w:val="99"/>
    <w:qFormat/>
    <w:rsid w:val="000A3CB3"/>
    <w:rPr>
      <w:rFonts w:ascii="宋体" w:eastAsia="宋体" w:hAnsi="Times New Roman"/>
      <w:sz w:val="21"/>
    </w:rPr>
  </w:style>
  <w:style w:type="character" w:customStyle="1" w:styleId="Charc">
    <w:name w:val="小标题 Char"/>
    <w:uiPriority w:val="99"/>
    <w:qFormat/>
    <w:rsid w:val="000A3CB3"/>
    <w:rPr>
      <w:rFonts w:ascii="Times New Roman" w:eastAsia="华文新魏" w:hAnsi="Times New Roman"/>
      <w:b/>
      <w:kern w:val="2"/>
      <w:sz w:val="32"/>
    </w:rPr>
  </w:style>
  <w:style w:type="character" w:customStyle="1" w:styleId="px141">
    <w:name w:val="px141"/>
    <w:uiPriority w:val="99"/>
    <w:rsid w:val="000A3CB3"/>
    <w:rPr>
      <w:rFonts w:ascii="Times New Roman" w:eastAsia="华文新魏" w:hAnsi="Times New Roman"/>
      <w:sz w:val="21"/>
    </w:rPr>
  </w:style>
  <w:style w:type="character" w:customStyle="1" w:styleId="CharChar2">
    <w:name w:val="普通文字 Char Char2"/>
    <w:uiPriority w:val="99"/>
    <w:qFormat/>
    <w:rsid w:val="000A3CB3"/>
    <w:rPr>
      <w:rFonts w:ascii="宋体" w:eastAsia="宋体" w:hAnsi="Times New Roman"/>
      <w:sz w:val="21"/>
    </w:rPr>
  </w:style>
  <w:style w:type="character" w:customStyle="1" w:styleId="price7">
    <w:name w:val="price7"/>
    <w:uiPriority w:val="99"/>
    <w:qFormat/>
    <w:rsid w:val="000A3CB3"/>
    <w:rPr>
      <w:rFonts w:ascii="Times New Roman" w:eastAsia="华文新魏" w:hAnsi="Times New Roman"/>
      <w:color w:val="CC0000"/>
    </w:rPr>
  </w:style>
  <w:style w:type="character" w:customStyle="1" w:styleId="Char11">
    <w:name w:val="纯文本 Char1"/>
    <w:rsid w:val="000A3CB3"/>
    <w:rPr>
      <w:rFonts w:ascii="宋体" w:eastAsia="宋体" w:hAnsi="Times New Roman"/>
      <w:sz w:val="20"/>
    </w:rPr>
  </w:style>
  <w:style w:type="character" w:customStyle="1" w:styleId="Char20">
    <w:name w:val="纯文本 Char2"/>
    <w:qFormat/>
    <w:rsid w:val="000A3CB3"/>
    <w:rPr>
      <w:rFonts w:ascii="宋体" w:eastAsia="宋体" w:hAnsi="Times New Roman"/>
      <w:kern w:val="2"/>
      <w:sz w:val="21"/>
      <w:lang w:val="en-US" w:eastAsia="zh-CN"/>
    </w:rPr>
  </w:style>
  <w:style w:type="character" w:customStyle="1" w:styleId="paramname3">
    <w:name w:val="paramname3"/>
    <w:uiPriority w:val="99"/>
    <w:rsid w:val="000A3CB3"/>
    <w:rPr>
      <w:rFonts w:ascii="Times New Roman" w:eastAsia="华文新魏" w:hAnsi="Times New Roman"/>
    </w:rPr>
  </w:style>
  <w:style w:type="character" w:customStyle="1" w:styleId="h">
    <w:name w:val="h"/>
    <w:uiPriority w:val="99"/>
    <w:rsid w:val="000A3CB3"/>
    <w:rPr>
      <w:rFonts w:ascii="Times New Roman" w:eastAsia="华文新魏" w:hAnsi="Times New Roman"/>
    </w:rPr>
  </w:style>
  <w:style w:type="character" w:customStyle="1" w:styleId="style2">
    <w:name w:val="style2"/>
    <w:uiPriority w:val="99"/>
    <w:qFormat/>
    <w:rsid w:val="000A3CB3"/>
    <w:rPr>
      <w:rFonts w:ascii="Times New Roman" w:eastAsia="华文新魏" w:hAnsi="Times New Roman"/>
    </w:rPr>
  </w:style>
  <w:style w:type="character" w:customStyle="1" w:styleId="4Char2">
    <w:name w:val="标题 4 Char2"/>
    <w:uiPriority w:val="99"/>
    <w:rsid w:val="000A3CB3"/>
    <w:rPr>
      <w:rFonts w:ascii="Arial" w:eastAsia="黑体" w:hAnsi="Arial"/>
      <w:sz w:val="28"/>
    </w:rPr>
  </w:style>
  <w:style w:type="character" w:customStyle="1" w:styleId="font01">
    <w:name w:val="font01"/>
    <w:uiPriority w:val="99"/>
    <w:qFormat/>
    <w:rsid w:val="000A3CB3"/>
    <w:rPr>
      <w:rFonts w:ascii="宋体" w:eastAsia="宋体" w:hAnsi="Times New Roman"/>
      <w:color w:val="000000"/>
      <w:sz w:val="20"/>
      <w:u w:val="none"/>
    </w:rPr>
  </w:style>
  <w:style w:type="character" w:customStyle="1" w:styleId="city3">
    <w:name w:val="city3"/>
    <w:uiPriority w:val="99"/>
    <w:qFormat/>
    <w:rsid w:val="000A3CB3"/>
    <w:rPr>
      <w:rFonts w:ascii="Times New Roman" w:eastAsia="华文新魏" w:hAnsi="Times New Roman"/>
      <w:color w:val="999999"/>
    </w:rPr>
  </w:style>
  <w:style w:type="character" w:customStyle="1" w:styleId="afa">
    <w:name w:val="链接"/>
    <w:uiPriority w:val="99"/>
    <w:qFormat/>
    <w:rsid w:val="000A3CB3"/>
    <w:rPr>
      <w:rFonts w:ascii="Times New Roman" w:eastAsia="宋体" w:hAnsi="Times New Roman"/>
      <w:color w:val="0000FF"/>
      <w:sz w:val="21"/>
      <w:u w:val="single" w:color="0000FF"/>
      <w:vertAlign w:val="baseline"/>
      <w:lang w:val="en-US" w:eastAsia="zh-CN"/>
    </w:rPr>
  </w:style>
  <w:style w:type="character" w:customStyle="1" w:styleId="text11">
    <w:name w:val="text11"/>
    <w:uiPriority w:val="99"/>
    <w:qFormat/>
    <w:rsid w:val="000A3CB3"/>
    <w:rPr>
      <w:rFonts w:ascii="Verdana" w:eastAsia="华文新魏" w:hAnsi="Verdana"/>
      <w:color w:val="4E4E4E"/>
      <w:sz w:val="18"/>
    </w:rPr>
  </w:style>
  <w:style w:type="character" w:customStyle="1" w:styleId="afb">
    <w:name w:val="正文缩进 字符"/>
    <w:uiPriority w:val="99"/>
    <w:qFormat/>
    <w:rsid w:val="000A3CB3"/>
    <w:rPr>
      <w:rFonts w:ascii="Verdana" w:eastAsia="华文新魏" w:hAnsi="Verdana"/>
      <w:kern w:val="2"/>
      <w:sz w:val="21"/>
    </w:rPr>
  </w:style>
  <w:style w:type="character" w:customStyle="1" w:styleId="Char30">
    <w:name w:val="纯文本 Char3"/>
    <w:basedOn w:val="a1"/>
    <w:uiPriority w:val="99"/>
    <w:semiHidden/>
    <w:qFormat/>
    <w:rsid w:val="000A3CB3"/>
    <w:rPr>
      <w:rFonts w:ascii="宋体" w:eastAsia="宋体" w:hAnsi="Courier New" w:cs="Courier New"/>
      <w:sz w:val="21"/>
      <w:szCs w:val="21"/>
    </w:rPr>
  </w:style>
  <w:style w:type="character" w:customStyle="1" w:styleId="Char12">
    <w:name w:val="页脚 Char1"/>
    <w:basedOn w:val="a1"/>
    <w:uiPriority w:val="99"/>
    <w:semiHidden/>
    <w:qFormat/>
    <w:rsid w:val="000A3CB3"/>
    <w:rPr>
      <w:rFonts w:ascii="Times New Roman" w:eastAsia="宋体" w:hAnsi="Times New Roman" w:cs="Times New Roman"/>
      <w:sz w:val="18"/>
      <w:szCs w:val="18"/>
    </w:rPr>
  </w:style>
  <w:style w:type="paragraph" w:customStyle="1" w:styleId="CSS3CharCharCharCharCharCharCharCharCharCharChar">
    <w:name w:val="CSS3级编号 Char Char Char Char Char Char Char Char Char Char Char"/>
    <w:basedOn w:val="a"/>
    <w:uiPriority w:val="99"/>
    <w:qFormat/>
    <w:rsid w:val="000A3CB3"/>
    <w:pPr>
      <w:tabs>
        <w:tab w:val="left" w:pos="0"/>
      </w:tabs>
      <w:spacing w:line="360" w:lineRule="auto"/>
      <w:ind w:left="567"/>
    </w:pPr>
    <w:rPr>
      <w:rFonts w:eastAsia="华文新魏"/>
      <w:sz w:val="24"/>
    </w:rPr>
  </w:style>
  <w:style w:type="paragraph" w:customStyle="1" w:styleId="TOC1">
    <w:name w:val="TOC 标题1"/>
    <w:basedOn w:val="1"/>
    <w:next w:val="a"/>
    <w:uiPriority w:val="99"/>
    <w:qFormat/>
    <w:rsid w:val="000A3CB3"/>
    <w:pPr>
      <w:keepLines/>
      <w:widowControl/>
      <w:spacing w:before="240" w:line="259" w:lineRule="auto"/>
      <w:jc w:val="left"/>
      <w:outlineLvl w:val="9"/>
    </w:pPr>
    <w:rPr>
      <w:rFonts w:ascii="等线 Light" w:eastAsia="等线 Light" w:hAnsi="等线 Light"/>
      <w:b w:val="0"/>
      <w:color w:val="2F5496"/>
      <w:kern w:val="0"/>
      <w:sz w:val="32"/>
      <w:szCs w:val="32"/>
    </w:rPr>
  </w:style>
  <w:style w:type="paragraph" w:customStyle="1" w:styleId="CSS1">
    <w:name w:val="CSS1级编号"/>
    <w:basedOn w:val="a"/>
    <w:uiPriority w:val="99"/>
    <w:qFormat/>
    <w:rsid w:val="000A3CB3"/>
    <w:pPr>
      <w:tabs>
        <w:tab w:val="left" w:pos="0"/>
      </w:tabs>
      <w:spacing w:line="360" w:lineRule="auto"/>
    </w:pPr>
    <w:rPr>
      <w:rFonts w:eastAsia="华文新魏"/>
      <w:sz w:val="24"/>
    </w:rPr>
  </w:style>
  <w:style w:type="paragraph" w:customStyle="1" w:styleId="xl29">
    <w:name w:val="xl29"/>
    <w:basedOn w:val="a"/>
    <w:uiPriority w:val="99"/>
    <w:qFormat/>
    <w:rsid w:val="000A3CB3"/>
    <w:pPr>
      <w:widowControl/>
      <w:pBdr>
        <w:left w:val="single" w:sz="4" w:space="0" w:color="auto"/>
        <w:right w:val="single" w:sz="4" w:space="0" w:color="auto"/>
      </w:pBdr>
      <w:spacing w:before="100" w:beforeAutospacing="1" w:after="100" w:afterAutospacing="1"/>
      <w:jc w:val="left"/>
      <w:textAlignment w:val="center"/>
    </w:pPr>
    <w:rPr>
      <w:rFonts w:ascii="宋体" w:eastAsia="华文新魏"/>
      <w:kern w:val="0"/>
      <w:szCs w:val="21"/>
    </w:rPr>
  </w:style>
  <w:style w:type="paragraph" w:customStyle="1" w:styleId="24">
    <w:name w:val="2"/>
    <w:basedOn w:val="a"/>
    <w:next w:val="aa"/>
    <w:uiPriority w:val="99"/>
    <w:qFormat/>
    <w:rsid w:val="000A3CB3"/>
    <w:rPr>
      <w:rFonts w:ascii="宋体" w:eastAsia="华文新魏"/>
      <w:szCs w:val="20"/>
    </w:rPr>
  </w:style>
  <w:style w:type="paragraph" w:customStyle="1" w:styleId="xl28">
    <w:name w:val="xl28"/>
    <w:basedOn w:val="a"/>
    <w:uiPriority w:val="99"/>
    <w:qFormat/>
    <w:rsid w:val="000A3CB3"/>
    <w:pPr>
      <w:widowControl/>
      <w:pBdr>
        <w:left w:val="single" w:sz="4" w:space="0" w:color="auto"/>
        <w:right w:val="single" w:sz="4" w:space="0" w:color="auto"/>
      </w:pBdr>
      <w:spacing w:before="100" w:beforeAutospacing="1" w:after="100" w:afterAutospacing="1"/>
      <w:jc w:val="left"/>
      <w:textAlignment w:val="center"/>
    </w:pPr>
    <w:rPr>
      <w:rFonts w:eastAsia="华文新魏"/>
      <w:kern w:val="0"/>
      <w:szCs w:val="21"/>
    </w:rPr>
  </w:style>
  <w:style w:type="paragraph" w:customStyle="1" w:styleId="Chard">
    <w:name w:val="Char"/>
    <w:basedOn w:val="a8"/>
    <w:uiPriority w:val="99"/>
    <w:qFormat/>
    <w:rsid w:val="000A3CB3"/>
    <w:pPr>
      <w:widowControl/>
      <w:shd w:val="clear" w:color="auto" w:fill="000080"/>
      <w:ind w:firstLine="454"/>
      <w:jc w:val="left"/>
    </w:pPr>
    <w:rPr>
      <w:rFonts w:ascii="Tahoma" w:hAnsi="Tahoma" w:cs="宋体"/>
      <w:kern w:val="0"/>
      <w:sz w:val="24"/>
      <w:szCs w:val="20"/>
    </w:rPr>
  </w:style>
  <w:style w:type="paragraph" w:customStyle="1" w:styleId="B-">
    <w:name w:val="图B-"/>
    <w:basedOn w:val="a"/>
    <w:uiPriority w:val="99"/>
    <w:qFormat/>
    <w:rsid w:val="000A3CB3"/>
    <w:pPr>
      <w:tabs>
        <w:tab w:val="left" w:pos="0"/>
      </w:tabs>
      <w:jc w:val="center"/>
    </w:pPr>
    <w:rPr>
      <w:rFonts w:eastAsia="黑体"/>
      <w:szCs w:val="21"/>
    </w:rPr>
  </w:style>
  <w:style w:type="paragraph" w:customStyle="1" w:styleId="32">
    <w:name w:val="3"/>
    <w:basedOn w:val="a"/>
    <w:next w:val="aa"/>
    <w:uiPriority w:val="99"/>
    <w:qFormat/>
    <w:rsid w:val="000A3CB3"/>
    <w:rPr>
      <w:rFonts w:ascii="宋体" w:eastAsia="华文新魏"/>
      <w:szCs w:val="20"/>
    </w:rPr>
  </w:style>
  <w:style w:type="paragraph" w:customStyle="1" w:styleId="33">
    <w:name w:val="标书标题3"/>
    <w:basedOn w:val="a"/>
    <w:rsid w:val="000A3CB3"/>
    <w:pPr>
      <w:tabs>
        <w:tab w:val="left" w:pos="7920"/>
      </w:tabs>
      <w:adjustRightInd w:val="0"/>
      <w:snapToGrid w:val="0"/>
      <w:spacing w:line="360" w:lineRule="auto"/>
    </w:pPr>
    <w:rPr>
      <w:rFonts w:ascii="宋体" w:eastAsia="华文新魏"/>
      <w:color w:val="000000"/>
      <w:sz w:val="24"/>
      <w:szCs w:val="20"/>
    </w:rPr>
  </w:style>
  <w:style w:type="paragraph" w:customStyle="1" w:styleId="25">
    <w:name w:val="纯文本2"/>
    <w:basedOn w:val="a"/>
    <w:uiPriority w:val="99"/>
    <w:qFormat/>
    <w:rsid w:val="000A3CB3"/>
    <w:pPr>
      <w:suppressAutoHyphens/>
    </w:pPr>
    <w:rPr>
      <w:rFonts w:ascii="宋体" w:eastAsia="华文新魏" w:cs="Courier New"/>
      <w:szCs w:val="21"/>
      <w:lang w:eastAsia="ar-SA"/>
    </w:rPr>
  </w:style>
  <w:style w:type="paragraph" w:customStyle="1" w:styleId="13">
    <w:name w:val="1"/>
    <w:basedOn w:val="a"/>
    <w:next w:val="aa"/>
    <w:uiPriority w:val="99"/>
    <w:qFormat/>
    <w:rsid w:val="000A3CB3"/>
    <w:rPr>
      <w:rFonts w:ascii="宋体" w:eastAsia="华文新魏"/>
      <w:szCs w:val="20"/>
    </w:rPr>
  </w:style>
  <w:style w:type="paragraph" w:customStyle="1" w:styleId="-">
    <w:name w:val="项目-正文"/>
    <w:basedOn w:val="a"/>
    <w:uiPriority w:val="99"/>
    <w:qFormat/>
    <w:rsid w:val="000A3CB3"/>
    <w:pPr>
      <w:spacing w:line="360" w:lineRule="auto"/>
      <w:ind w:firstLineChars="200" w:firstLine="200"/>
    </w:pPr>
    <w:rPr>
      <w:rFonts w:eastAsia="华文新魏"/>
      <w:kern w:val="0"/>
      <w:sz w:val="28"/>
      <w:szCs w:val="28"/>
    </w:rPr>
  </w:style>
  <w:style w:type="paragraph" w:customStyle="1" w:styleId="font8">
    <w:name w:val="font8"/>
    <w:basedOn w:val="a"/>
    <w:uiPriority w:val="99"/>
    <w:qFormat/>
    <w:rsid w:val="000A3CB3"/>
    <w:pPr>
      <w:widowControl/>
      <w:spacing w:before="100" w:beforeAutospacing="1" w:after="100" w:afterAutospacing="1"/>
      <w:jc w:val="left"/>
    </w:pPr>
    <w:rPr>
      <w:rFonts w:eastAsia="华文新魏"/>
      <w:kern w:val="0"/>
      <w:szCs w:val="21"/>
    </w:rPr>
  </w:style>
  <w:style w:type="paragraph" w:customStyle="1" w:styleId="font6">
    <w:name w:val="font6"/>
    <w:basedOn w:val="a"/>
    <w:uiPriority w:val="99"/>
    <w:rsid w:val="000A3CB3"/>
    <w:pPr>
      <w:widowControl/>
      <w:spacing w:before="100" w:beforeAutospacing="1" w:after="100" w:afterAutospacing="1"/>
      <w:jc w:val="left"/>
    </w:pPr>
    <w:rPr>
      <w:rFonts w:ascii="宋体" w:eastAsia="华文新魏"/>
      <w:kern w:val="0"/>
      <w:sz w:val="18"/>
      <w:szCs w:val="18"/>
    </w:rPr>
  </w:style>
  <w:style w:type="paragraph" w:customStyle="1" w:styleId="xl37">
    <w:name w:val="xl37"/>
    <w:basedOn w:val="a"/>
    <w:uiPriority w:val="99"/>
    <w:qFormat/>
    <w:rsid w:val="000A3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华文新魏"/>
      <w:kern w:val="0"/>
      <w:sz w:val="24"/>
    </w:rPr>
  </w:style>
  <w:style w:type="paragraph" w:customStyle="1" w:styleId="14">
    <w:name w:val="列出段落1"/>
    <w:basedOn w:val="a"/>
    <w:uiPriority w:val="99"/>
    <w:qFormat/>
    <w:rsid w:val="000A3CB3"/>
    <w:pPr>
      <w:ind w:firstLineChars="200" w:firstLine="200"/>
    </w:pPr>
    <w:rPr>
      <w:rFonts w:ascii="Calibri" w:eastAsia="华文新魏" w:hAnsi="Calibri" w:cs="Calibri"/>
      <w:szCs w:val="21"/>
    </w:rPr>
  </w:style>
  <w:style w:type="paragraph" w:customStyle="1" w:styleId="afc">
    <w:name w:val="字元"/>
    <w:basedOn w:val="a"/>
    <w:uiPriority w:val="99"/>
    <w:rsid w:val="000A3CB3"/>
    <w:pPr>
      <w:widowControl/>
      <w:tabs>
        <w:tab w:val="left" w:pos="4665"/>
        <w:tab w:val="left" w:pos="8970"/>
      </w:tabs>
      <w:ind w:firstLine="400"/>
    </w:pPr>
    <w:rPr>
      <w:rFonts w:eastAsia="华文新魏"/>
      <w:szCs w:val="22"/>
    </w:rPr>
  </w:style>
  <w:style w:type="paragraph" w:customStyle="1" w:styleId="afd">
    <w:name w:val="方案正文"/>
    <w:basedOn w:val="a"/>
    <w:uiPriority w:val="99"/>
    <w:qFormat/>
    <w:rsid w:val="000A3CB3"/>
    <w:pPr>
      <w:spacing w:line="360" w:lineRule="auto"/>
      <w:ind w:firstLine="420"/>
    </w:pPr>
    <w:rPr>
      <w:rFonts w:ascii="宋体" w:eastAsia="华文新魏" w:cs="宋体"/>
      <w:sz w:val="24"/>
    </w:rPr>
  </w:style>
  <w:style w:type="paragraph" w:customStyle="1" w:styleId="font9">
    <w:name w:val="font9"/>
    <w:basedOn w:val="a"/>
    <w:uiPriority w:val="99"/>
    <w:qFormat/>
    <w:rsid w:val="000A3CB3"/>
    <w:pPr>
      <w:widowControl/>
      <w:spacing w:before="100" w:beforeAutospacing="1" w:after="100" w:afterAutospacing="1"/>
      <w:jc w:val="left"/>
    </w:pPr>
    <w:rPr>
      <w:rFonts w:ascii="宋体" w:eastAsia="华文新魏"/>
      <w:kern w:val="0"/>
      <w:szCs w:val="21"/>
    </w:rPr>
  </w:style>
  <w:style w:type="paragraph" w:customStyle="1" w:styleId="Afe">
    <w:name w:val="正文 A"/>
    <w:uiPriority w:val="99"/>
    <w:rsid w:val="000A3CB3"/>
    <w:pPr>
      <w:widowControl w:val="0"/>
      <w:jc w:val="both"/>
    </w:pPr>
    <w:rPr>
      <w:rFonts w:ascii="Times New Roman" w:eastAsia="Arial Unicode MS" w:hAnsi="Times New Roman" w:cs="Arial Unicode MS"/>
      <w:color w:val="000000"/>
      <w:kern w:val="2"/>
      <w:sz w:val="21"/>
      <w:szCs w:val="21"/>
      <w:u w:color="000000"/>
    </w:rPr>
  </w:style>
  <w:style w:type="paragraph" w:customStyle="1" w:styleId="110">
    <w:name w:val="正文11"/>
    <w:uiPriority w:val="99"/>
    <w:qFormat/>
    <w:rsid w:val="000A3CB3"/>
    <w:pPr>
      <w:ind w:firstLineChars="200" w:firstLine="200"/>
    </w:pPr>
    <w:rPr>
      <w:rFonts w:ascii="Times New Roman" w:hAnsi="Times New Roman" w:cs="宋体"/>
    </w:rPr>
  </w:style>
  <w:style w:type="paragraph" w:customStyle="1" w:styleId="Char110">
    <w:name w:val="Char11"/>
    <w:basedOn w:val="a"/>
    <w:uiPriority w:val="99"/>
    <w:rsid w:val="000A3CB3"/>
    <w:pPr>
      <w:widowControl/>
      <w:spacing w:after="160" w:line="240" w:lineRule="exact"/>
      <w:jc w:val="left"/>
    </w:pPr>
    <w:rPr>
      <w:rFonts w:ascii="Verdana" w:eastAsia="华文新魏" w:hAnsi="Verdana"/>
      <w:kern w:val="0"/>
      <w:szCs w:val="20"/>
      <w:lang w:eastAsia="en-US"/>
    </w:rPr>
  </w:style>
  <w:style w:type="paragraph" w:customStyle="1" w:styleId="A-">
    <w:name w:val="表A-"/>
    <w:basedOn w:val="a"/>
    <w:uiPriority w:val="99"/>
    <w:qFormat/>
    <w:rsid w:val="000A3CB3"/>
    <w:pPr>
      <w:tabs>
        <w:tab w:val="left" w:pos="0"/>
      </w:tabs>
      <w:jc w:val="center"/>
    </w:pPr>
    <w:rPr>
      <w:rFonts w:eastAsia="华文新魏"/>
      <w:szCs w:val="21"/>
    </w:rPr>
  </w:style>
  <w:style w:type="paragraph" w:customStyle="1" w:styleId="15">
    <w:name w:val="修订1"/>
    <w:uiPriority w:val="99"/>
    <w:qFormat/>
    <w:rsid w:val="000A3CB3"/>
    <w:rPr>
      <w:rFonts w:ascii="Times New Roman" w:hAnsi="Times New Roman"/>
      <w:kern w:val="2"/>
      <w:sz w:val="21"/>
      <w:szCs w:val="24"/>
    </w:rPr>
  </w:style>
  <w:style w:type="paragraph" w:customStyle="1" w:styleId="font5">
    <w:name w:val="font5"/>
    <w:basedOn w:val="a"/>
    <w:uiPriority w:val="99"/>
    <w:qFormat/>
    <w:rsid w:val="000A3CB3"/>
    <w:pPr>
      <w:widowControl/>
      <w:spacing w:before="100" w:beforeAutospacing="1" w:after="100" w:afterAutospacing="1"/>
      <w:jc w:val="left"/>
    </w:pPr>
    <w:rPr>
      <w:rFonts w:ascii="宋体" w:eastAsia="华文新魏"/>
      <w:kern w:val="0"/>
      <w:sz w:val="24"/>
    </w:rPr>
  </w:style>
  <w:style w:type="paragraph" w:customStyle="1" w:styleId="Char1CharCharChar">
    <w:name w:val="Char1 Char Char Char"/>
    <w:basedOn w:val="a"/>
    <w:qFormat/>
    <w:rsid w:val="000A3CB3"/>
    <w:rPr>
      <w:rFonts w:eastAsia="华文新魏"/>
    </w:rPr>
  </w:style>
  <w:style w:type="paragraph" w:customStyle="1" w:styleId="Style11">
    <w:name w:val="_Style 11"/>
    <w:basedOn w:val="a"/>
    <w:uiPriority w:val="99"/>
    <w:qFormat/>
    <w:rsid w:val="000A3CB3"/>
    <w:pPr>
      <w:widowControl/>
      <w:spacing w:after="160" w:line="240" w:lineRule="exact"/>
      <w:jc w:val="left"/>
    </w:pPr>
    <w:rPr>
      <w:rFonts w:ascii="Verdana" w:eastAsia="仿宋_GB2312" w:hAnsi="Verdana"/>
      <w:kern w:val="0"/>
      <w:sz w:val="24"/>
      <w:szCs w:val="20"/>
      <w:lang w:eastAsia="en-US"/>
    </w:rPr>
  </w:style>
  <w:style w:type="paragraph" w:customStyle="1" w:styleId="ParaChar">
    <w:name w:val="默认段落字体 Para Char"/>
    <w:basedOn w:val="a"/>
    <w:uiPriority w:val="99"/>
    <w:qFormat/>
    <w:rsid w:val="000A3CB3"/>
    <w:rPr>
      <w:rFonts w:eastAsia="华文新魏"/>
    </w:rPr>
  </w:style>
  <w:style w:type="paragraph" w:customStyle="1" w:styleId="xl25">
    <w:name w:val="xl25"/>
    <w:basedOn w:val="a"/>
    <w:uiPriority w:val="99"/>
    <w:qFormat/>
    <w:rsid w:val="000A3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华文新魏"/>
      <w:kern w:val="0"/>
      <w:sz w:val="24"/>
    </w:rPr>
  </w:style>
  <w:style w:type="paragraph" w:customStyle="1" w:styleId="xl27">
    <w:name w:val="xl27"/>
    <w:basedOn w:val="a"/>
    <w:uiPriority w:val="99"/>
    <w:qFormat/>
    <w:rsid w:val="000A3CB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华文新魏"/>
      <w:kern w:val="0"/>
      <w:szCs w:val="21"/>
    </w:rPr>
  </w:style>
  <w:style w:type="paragraph" w:customStyle="1" w:styleId="Char13">
    <w:name w:val="Char1"/>
    <w:basedOn w:val="a"/>
    <w:uiPriority w:val="99"/>
    <w:rsid w:val="000A3CB3"/>
    <w:pPr>
      <w:widowControl/>
      <w:tabs>
        <w:tab w:val="left" w:pos="509"/>
      </w:tabs>
      <w:spacing w:after="160" w:line="240" w:lineRule="exact"/>
      <w:ind w:left="252"/>
      <w:jc w:val="left"/>
    </w:pPr>
    <w:rPr>
      <w:rFonts w:ascii="Verdana" w:eastAsia="仿宋_GB2312" w:hAnsi="Verdana"/>
      <w:kern w:val="0"/>
      <w:sz w:val="24"/>
      <w:szCs w:val="20"/>
      <w:lang w:eastAsia="en-US"/>
    </w:rPr>
  </w:style>
  <w:style w:type="paragraph" w:customStyle="1" w:styleId="xl24">
    <w:name w:val="xl24"/>
    <w:basedOn w:val="a"/>
    <w:uiPriority w:val="99"/>
    <w:qFormat/>
    <w:rsid w:val="000A3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华文新魏"/>
      <w:b/>
      <w:bCs/>
      <w:kern w:val="0"/>
      <w:sz w:val="24"/>
    </w:rPr>
  </w:style>
  <w:style w:type="paragraph" w:customStyle="1" w:styleId="CharChar8">
    <w:name w:val="Char Char8"/>
    <w:basedOn w:val="a"/>
    <w:uiPriority w:val="99"/>
    <w:qFormat/>
    <w:rsid w:val="000A3CB3"/>
    <w:pPr>
      <w:widowControl/>
      <w:spacing w:after="160" w:line="240" w:lineRule="exact"/>
      <w:jc w:val="left"/>
    </w:pPr>
    <w:rPr>
      <w:rFonts w:ascii="Tahoma" w:eastAsia="华文新魏" w:hAnsi="Tahoma" w:cs="Verdana"/>
      <w:kern w:val="0"/>
      <w:szCs w:val="20"/>
      <w:lang w:eastAsia="en-US"/>
    </w:rPr>
  </w:style>
  <w:style w:type="paragraph" w:customStyle="1" w:styleId="CharCharCharCharCharChar1Char">
    <w:name w:val="Char Char Char Char Char Char1 Char"/>
    <w:basedOn w:val="a"/>
    <w:uiPriority w:val="99"/>
    <w:qFormat/>
    <w:rsid w:val="000A3CB3"/>
    <w:pPr>
      <w:widowControl/>
      <w:spacing w:after="160" w:line="240" w:lineRule="exact"/>
      <w:jc w:val="left"/>
    </w:pPr>
    <w:rPr>
      <w:rFonts w:ascii="Verdana" w:eastAsia="华文新魏" w:hAnsi="Verdana"/>
      <w:kern w:val="0"/>
      <w:szCs w:val="20"/>
      <w:lang w:eastAsia="en-US"/>
    </w:rPr>
  </w:style>
  <w:style w:type="paragraph" w:customStyle="1" w:styleId="font0">
    <w:name w:val="font0"/>
    <w:basedOn w:val="a"/>
    <w:uiPriority w:val="99"/>
    <w:qFormat/>
    <w:rsid w:val="000A3CB3"/>
    <w:pPr>
      <w:widowControl/>
      <w:spacing w:before="100" w:beforeAutospacing="1" w:after="100" w:afterAutospacing="1"/>
      <w:jc w:val="left"/>
    </w:pPr>
    <w:rPr>
      <w:rFonts w:ascii="宋体" w:eastAsia="华文新魏"/>
      <w:kern w:val="0"/>
      <w:sz w:val="24"/>
    </w:rPr>
  </w:style>
  <w:style w:type="paragraph" w:customStyle="1" w:styleId="210">
    <w:name w:val="正文文本 21"/>
    <w:basedOn w:val="a"/>
    <w:uiPriority w:val="99"/>
    <w:rsid w:val="000A3CB3"/>
    <w:pPr>
      <w:adjustRightInd w:val="0"/>
      <w:ind w:firstLine="540"/>
      <w:textAlignment w:val="baseline"/>
    </w:pPr>
    <w:rPr>
      <w:rFonts w:ascii="Calibri" w:eastAsia="华文新魏" w:hAnsi="Calibri"/>
      <w:szCs w:val="20"/>
    </w:rPr>
  </w:style>
  <w:style w:type="paragraph" w:customStyle="1" w:styleId="xl32">
    <w:name w:val="xl32"/>
    <w:basedOn w:val="a"/>
    <w:uiPriority w:val="99"/>
    <w:rsid w:val="000A3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华文新魏"/>
      <w:kern w:val="0"/>
      <w:sz w:val="24"/>
    </w:rPr>
  </w:style>
  <w:style w:type="paragraph" w:customStyle="1" w:styleId="aff">
    <w:name w:val="正文首行缩进两字符"/>
    <w:basedOn w:val="a"/>
    <w:uiPriority w:val="99"/>
    <w:qFormat/>
    <w:rsid w:val="000A3CB3"/>
    <w:pPr>
      <w:spacing w:line="360" w:lineRule="auto"/>
      <w:ind w:firstLineChars="200" w:firstLine="200"/>
    </w:pPr>
    <w:rPr>
      <w:rFonts w:eastAsia="华文新魏"/>
      <w:kern w:val="0"/>
      <w:sz w:val="24"/>
    </w:rPr>
  </w:style>
  <w:style w:type="paragraph" w:customStyle="1" w:styleId="CharCharCharChar1">
    <w:name w:val="Char Char Char Char1"/>
    <w:basedOn w:val="a"/>
    <w:uiPriority w:val="99"/>
    <w:rsid w:val="000A3CB3"/>
    <w:pPr>
      <w:widowControl/>
      <w:spacing w:after="160" w:line="240" w:lineRule="exact"/>
      <w:jc w:val="left"/>
    </w:pPr>
    <w:rPr>
      <w:rFonts w:ascii="Verdana" w:eastAsia="仿宋_GB2312" w:hAnsi="Verdana"/>
      <w:kern w:val="0"/>
      <w:sz w:val="24"/>
      <w:szCs w:val="20"/>
      <w:lang w:eastAsia="en-US"/>
    </w:rPr>
  </w:style>
  <w:style w:type="paragraph" w:customStyle="1" w:styleId="font7">
    <w:name w:val="font7"/>
    <w:basedOn w:val="a"/>
    <w:uiPriority w:val="99"/>
    <w:qFormat/>
    <w:rsid w:val="000A3CB3"/>
    <w:pPr>
      <w:widowControl/>
      <w:spacing w:before="100" w:beforeAutospacing="1" w:after="100" w:afterAutospacing="1"/>
      <w:jc w:val="left"/>
    </w:pPr>
    <w:rPr>
      <w:rFonts w:eastAsia="华文新魏"/>
      <w:kern w:val="0"/>
      <w:sz w:val="24"/>
    </w:rPr>
  </w:style>
  <w:style w:type="paragraph" w:customStyle="1" w:styleId="xl36">
    <w:name w:val="xl36"/>
    <w:basedOn w:val="a"/>
    <w:uiPriority w:val="99"/>
    <w:qFormat/>
    <w:rsid w:val="000A3CB3"/>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华文新魏"/>
      <w:kern w:val="0"/>
      <w:sz w:val="24"/>
    </w:rPr>
  </w:style>
  <w:style w:type="paragraph" w:customStyle="1" w:styleId="CharCharChar1Char">
    <w:name w:val="Char Char Char1 Char"/>
    <w:basedOn w:val="a"/>
    <w:uiPriority w:val="99"/>
    <w:rsid w:val="000A3CB3"/>
    <w:rPr>
      <w:rFonts w:ascii="Tahoma" w:eastAsia="华文新魏" w:hAnsi="Tahoma"/>
      <w:sz w:val="24"/>
    </w:rPr>
  </w:style>
  <w:style w:type="paragraph" w:customStyle="1" w:styleId="aff0">
    <w:name w:val="当前正文"/>
    <w:uiPriority w:val="99"/>
    <w:qFormat/>
    <w:rsid w:val="000A3CB3"/>
    <w:pPr>
      <w:widowControl w:val="0"/>
      <w:spacing w:line="360" w:lineRule="auto"/>
      <w:ind w:firstLine="200"/>
      <w:jc w:val="both"/>
    </w:pPr>
    <w:rPr>
      <w:rFonts w:ascii="Arial Unicode MS" w:eastAsia="Arial Unicode MS" w:hAnsi="Times New Roman" w:cs="Arial Unicode MS"/>
      <w:color w:val="000000"/>
      <w:kern w:val="2"/>
      <w:sz w:val="24"/>
      <w:szCs w:val="24"/>
      <w:u w:color="000000"/>
    </w:rPr>
  </w:style>
  <w:style w:type="paragraph" w:customStyle="1" w:styleId="font10">
    <w:name w:val="font10"/>
    <w:basedOn w:val="a"/>
    <w:uiPriority w:val="99"/>
    <w:rsid w:val="000A3CB3"/>
    <w:pPr>
      <w:widowControl/>
      <w:spacing w:before="100" w:beforeAutospacing="1" w:after="100" w:afterAutospacing="1"/>
      <w:jc w:val="left"/>
    </w:pPr>
    <w:rPr>
      <w:rFonts w:ascii="Arial" w:eastAsia="华文新魏" w:hAnsi="Arial" w:cs="Arial"/>
      <w:kern w:val="0"/>
      <w:sz w:val="19"/>
      <w:szCs w:val="19"/>
    </w:rPr>
  </w:style>
  <w:style w:type="paragraph" w:customStyle="1" w:styleId="xl34">
    <w:name w:val="xl34"/>
    <w:basedOn w:val="a"/>
    <w:uiPriority w:val="99"/>
    <w:qFormat/>
    <w:rsid w:val="000A3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华文新魏"/>
      <w:kern w:val="0"/>
      <w:sz w:val="24"/>
    </w:rPr>
  </w:style>
  <w:style w:type="paragraph" w:customStyle="1" w:styleId="Char120">
    <w:name w:val="Char12"/>
    <w:basedOn w:val="a"/>
    <w:uiPriority w:val="99"/>
    <w:qFormat/>
    <w:rsid w:val="000A3CB3"/>
    <w:pPr>
      <w:widowControl/>
      <w:tabs>
        <w:tab w:val="left" w:pos="509"/>
      </w:tabs>
      <w:spacing w:after="160" w:line="240" w:lineRule="exact"/>
      <w:ind w:left="252"/>
      <w:jc w:val="left"/>
    </w:pPr>
    <w:rPr>
      <w:rFonts w:ascii="Verdana" w:eastAsia="仿宋_GB2312" w:hAnsi="Verdana"/>
      <w:kern w:val="0"/>
      <w:sz w:val="24"/>
      <w:szCs w:val="20"/>
      <w:lang w:eastAsia="en-US"/>
    </w:rPr>
  </w:style>
  <w:style w:type="paragraph" w:customStyle="1" w:styleId="font13">
    <w:name w:val="font13"/>
    <w:basedOn w:val="a"/>
    <w:uiPriority w:val="99"/>
    <w:qFormat/>
    <w:rsid w:val="000A3CB3"/>
    <w:pPr>
      <w:widowControl/>
      <w:spacing w:before="100" w:beforeAutospacing="1" w:after="100" w:afterAutospacing="1"/>
      <w:jc w:val="left"/>
    </w:pPr>
    <w:rPr>
      <w:rFonts w:ascii="宋体" w:eastAsia="华文新魏"/>
      <w:b/>
      <w:bCs/>
      <w:color w:val="000000"/>
      <w:kern w:val="0"/>
      <w:sz w:val="18"/>
      <w:szCs w:val="18"/>
    </w:rPr>
  </w:style>
  <w:style w:type="paragraph" w:customStyle="1" w:styleId="font12">
    <w:name w:val="font12"/>
    <w:basedOn w:val="a"/>
    <w:uiPriority w:val="99"/>
    <w:qFormat/>
    <w:rsid w:val="000A3CB3"/>
    <w:pPr>
      <w:widowControl/>
      <w:spacing w:before="100" w:beforeAutospacing="1" w:after="100" w:afterAutospacing="1"/>
      <w:jc w:val="left"/>
    </w:pPr>
    <w:rPr>
      <w:rFonts w:ascii="宋体" w:eastAsia="华文新魏"/>
      <w:color w:val="000000"/>
      <w:kern w:val="0"/>
      <w:sz w:val="18"/>
      <w:szCs w:val="18"/>
    </w:rPr>
  </w:style>
  <w:style w:type="paragraph" w:customStyle="1" w:styleId="xl30">
    <w:name w:val="xl30"/>
    <w:basedOn w:val="a"/>
    <w:uiPriority w:val="99"/>
    <w:rsid w:val="000A3CB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华文新魏"/>
      <w:kern w:val="0"/>
      <w:szCs w:val="21"/>
    </w:rPr>
  </w:style>
  <w:style w:type="paragraph" w:customStyle="1" w:styleId="16">
    <w:name w:val="纯文本1"/>
    <w:basedOn w:val="a"/>
    <w:qFormat/>
    <w:rsid w:val="000A3CB3"/>
    <w:pPr>
      <w:suppressAutoHyphens/>
    </w:pPr>
    <w:rPr>
      <w:rFonts w:ascii="宋体" w:eastAsia="华文新魏"/>
      <w:sz w:val="20"/>
      <w:szCs w:val="21"/>
      <w:lang w:eastAsia="ar-SA"/>
    </w:rPr>
  </w:style>
  <w:style w:type="paragraph" w:customStyle="1" w:styleId="17">
    <w:name w:val="无间隔1"/>
    <w:uiPriority w:val="99"/>
    <w:qFormat/>
    <w:rsid w:val="000A3CB3"/>
    <w:pPr>
      <w:widowControl w:val="0"/>
      <w:jc w:val="both"/>
    </w:pPr>
    <w:rPr>
      <w:kern w:val="2"/>
      <w:sz w:val="21"/>
      <w:szCs w:val="22"/>
    </w:rPr>
  </w:style>
  <w:style w:type="paragraph" w:customStyle="1" w:styleId="26">
    <w:name w:val="列出段落2"/>
    <w:basedOn w:val="a"/>
    <w:uiPriority w:val="99"/>
    <w:qFormat/>
    <w:rsid w:val="000A3CB3"/>
    <w:pPr>
      <w:ind w:firstLineChars="200" w:firstLine="200"/>
    </w:pPr>
    <w:rPr>
      <w:rFonts w:eastAsia="华文新魏"/>
    </w:rPr>
  </w:style>
  <w:style w:type="paragraph" w:customStyle="1" w:styleId="xl31">
    <w:name w:val="xl31"/>
    <w:basedOn w:val="a"/>
    <w:uiPriority w:val="99"/>
    <w:qFormat/>
    <w:rsid w:val="000A3C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华文新魏"/>
      <w:kern w:val="0"/>
      <w:szCs w:val="21"/>
    </w:rPr>
  </w:style>
  <w:style w:type="paragraph" w:customStyle="1" w:styleId="Default">
    <w:name w:val="Default"/>
    <w:uiPriority w:val="99"/>
    <w:qFormat/>
    <w:rsid w:val="000A3CB3"/>
    <w:pPr>
      <w:widowControl w:val="0"/>
      <w:autoSpaceDE w:val="0"/>
      <w:autoSpaceDN w:val="0"/>
      <w:adjustRightInd w:val="0"/>
    </w:pPr>
    <w:rPr>
      <w:rFonts w:ascii="Arial" w:hAnsi="Arial" w:cs="Arial"/>
      <w:color w:val="000000"/>
      <w:sz w:val="24"/>
      <w:szCs w:val="24"/>
    </w:rPr>
  </w:style>
  <w:style w:type="paragraph" w:customStyle="1" w:styleId="font11">
    <w:name w:val="font11"/>
    <w:basedOn w:val="a"/>
    <w:uiPriority w:val="99"/>
    <w:rsid w:val="000A3CB3"/>
    <w:pPr>
      <w:widowControl/>
      <w:spacing w:before="100" w:beforeAutospacing="1" w:after="100" w:afterAutospacing="1"/>
      <w:jc w:val="left"/>
    </w:pPr>
    <w:rPr>
      <w:rFonts w:ascii="宋体" w:eastAsia="华文新魏"/>
      <w:b/>
      <w:bCs/>
      <w:color w:val="000000"/>
      <w:kern w:val="0"/>
      <w:sz w:val="18"/>
      <w:szCs w:val="18"/>
    </w:rPr>
  </w:style>
  <w:style w:type="paragraph" w:customStyle="1" w:styleId="42">
    <w:name w:val="4"/>
    <w:basedOn w:val="a"/>
    <w:next w:val="aa"/>
    <w:uiPriority w:val="99"/>
    <w:qFormat/>
    <w:rsid w:val="000A3CB3"/>
    <w:rPr>
      <w:rFonts w:ascii="宋体" w:eastAsia="华文新魏"/>
      <w:szCs w:val="20"/>
    </w:rPr>
  </w:style>
  <w:style w:type="paragraph" w:customStyle="1" w:styleId="xl35">
    <w:name w:val="xl35"/>
    <w:basedOn w:val="a"/>
    <w:uiPriority w:val="99"/>
    <w:qFormat/>
    <w:rsid w:val="000A3C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华文新魏"/>
      <w:kern w:val="0"/>
      <w:sz w:val="24"/>
    </w:rPr>
  </w:style>
  <w:style w:type="paragraph" w:customStyle="1" w:styleId="aff1">
    <w:name w:val="我的样式"/>
    <w:basedOn w:val="a"/>
    <w:uiPriority w:val="99"/>
    <w:qFormat/>
    <w:rsid w:val="000A3CB3"/>
    <w:pPr>
      <w:widowControl/>
      <w:topLinePunct/>
      <w:adjustRightInd w:val="0"/>
      <w:snapToGrid w:val="0"/>
      <w:spacing w:line="360" w:lineRule="auto"/>
      <w:ind w:firstLineChars="200" w:firstLine="200"/>
      <w:jc w:val="left"/>
    </w:pPr>
    <w:rPr>
      <w:rFonts w:ascii="宋体" w:eastAsia="华文新魏"/>
      <w:kern w:val="0"/>
      <w:sz w:val="24"/>
      <w:szCs w:val="18"/>
    </w:rPr>
  </w:style>
  <w:style w:type="paragraph" w:customStyle="1" w:styleId="CharChar1">
    <w:name w:val="Char Char1"/>
    <w:basedOn w:val="a"/>
    <w:qFormat/>
    <w:rsid w:val="000A3CB3"/>
    <w:pPr>
      <w:widowControl/>
      <w:tabs>
        <w:tab w:val="left" w:pos="509"/>
      </w:tabs>
      <w:spacing w:after="160" w:line="240" w:lineRule="exact"/>
      <w:ind w:left="252"/>
      <w:jc w:val="left"/>
    </w:pPr>
    <w:rPr>
      <w:rFonts w:ascii="Verdana" w:eastAsia="仿宋_GB2312" w:hAnsi="Verdana"/>
      <w:kern w:val="0"/>
      <w:sz w:val="24"/>
      <w:szCs w:val="20"/>
      <w:lang w:eastAsia="en-US"/>
    </w:rPr>
  </w:style>
  <w:style w:type="paragraph" w:customStyle="1" w:styleId="18">
    <w:name w:val="样式 目录 1"/>
    <w:basedOn w:val="10"/>
    <w:uiPriority w:val="99"/>
    <w:rsid w:val="000A3CB3"/>
    <w:pPr>
      <w:tabs>
        <w:tab w:val="clear" w:pos="9628"/>
      </w:tabs>
      <w:adjustRightInd w:val="0"/>
      <w:spacing w:before="120" w:after="120" w:line="360" w:lineRule="auto"/>
      <w:jc w:val="left"/>
    </w:pPr>
    <w:rPr>
      <w:rFonts w:ascii="Times New Roman" w:eastAsia="宋体" w:hAnsi="Times New Roman" w:cs="宋体"/>
      <w:b w:val="0"/>
      <w:bCs/>
      <w:caps/>
      <w:color w:val="auto"/>
      <w:sz w:val="20"/>
      <w:szCs w:val="20"/>
    </w:rPr>
  </w:style>
  <w:style w:type="paragraph" w:customStyle="1" w:styleId="xl23">
    <w:name w:val="xl23"/>
    <w:basedOn w:val="a"/>
    <w:uiPriority w:val="99"/>
    <w:rsid w:val="000A3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华文新魏"/>
      <w:b/>
      <w:bCs/>
      <w:kern w:val="0"/>
      <w:sz w:val="24"/>
    </w:rPr>
  </w:style>
  <w:style w:type="paragraph" w:customStyle="1" w:styleId="CharChar">
    <w:name w:val="Char Char"/>
    <w:basedOn w:val="a"/>
    <w:uiPriority w:val="99"/>
    <w:qFormat/>
    <w:rsid w:val="000A3CB3"/>
    <w:pPr>
      <w:widowControl/>
      <w:tabs>
        <w:tab w:val="left" w:pos="509"/>
      </w:tabs>
      <w:spacing w:after="160" w:line="240" w:lineRule="exact"/>
      <w:ind w:left="252"/>
      <w:jc w:val="left"/>
    </w:pPr>
    <w:rPr>
      <w:rFonts w:ascii="Verdana" w:eastAsia="仿宋_GB2312" w:hAnsi="Verdana"/>
      <w:kern w:val="0"/>
      <w:sz w:val="24"/>
      <w:szCs w:val="20"/>
      <w:lang w:eastAsia="en-US"/>
    </w:rPr>
  </w:style>
  <w:style w:type="paragraph" w:customStyle="1" w:styleId="zi">
    <w:name w:val="zi"/>
    <w:basedOn w:val="a"/>
    <w:uiPriority w:val="99"/>
    <w:rsid w:val="000A3CB3"/>
    <w:pPr>
      <w:widowControl/>
      <w:spacing w:before="100" w:beforeAutospacing="1" w:after="100" w:afterAutospacing="1" w:line="336" w:lineRule="atLeast"/>
      <w:jc w:val="left"/>
    </w:pPr>
    <w:rPr>
      <w:rFonts w:ascii="??" w:eastAsia="华文新魏" w:hAnsi="??" w:cs="宋体"/>
      <w:color w:val="000000"/>
      <w:kern w:val="0"/>
      <w:sz w:val="22"/>
      <w:szCs w:val="22"/>
    </w:rPr>
  </w:style>
  <w:style w:type="paragraph" w:customStyle="1" w:styleId="style1">
    <w:name w:val="style1"/>
    <w:basedOn w:val="a"/>
    <w:uiPriority w:val="99"/>
    <w:qFormat/>
    <w:rsid w:val="000A3CB3"/>
    <w:pPr>
      <w:widowControl/>
      <w:spacing w:before="100" w:beforeAutospacing="1" w:after="100" w:afterAutospacing="1"/>
      <w:jc w:val="left"/>
    </w:pPr>
    <w:rPr>
      <w:rFonts w:ascii="宋体" w:eastAsia="华文新魏" w:cs="宋体"/>
      <w:kern w:val="0"/>
      <w:sz w:val="24"/>
    </w:rPr>
  </w:style>
  <w:style w:type="paragraph" w:customStyle="1" w:styleId="xl33">
    <w:name w:val="xl33"/>
    <w:basedOn w:val="a"/>
    <w:uiPriority w:val="99"/>
    <w:qFormat/>
    <w:rsid w:val="000A3C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华文新魏"/>
      <w:kern w:val="0"/>
      <w:sz w:val="24"/>
    </w:rPr>
  </w:style>
  <w:style w:type="paragraph" w:customStyle="1" w:styleId="CharCharCharChar">
    <w:name w:val="Char Char Char Char"/>
    <w:basedOn w:val="a"/>
    <w:uiPriority w:val="99"/>
    <w:rsid w:val="000A3CB3"/>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rsid w:val="000A3CB3"/>
    <w:pPr>
      <w:widowControl/>
    </w:pPr>
    <w:rPr>
      <w:rFonts w:eastAsia="华文新魏"/>
      <w:kern w:val="0"/>
      <w:szCs w:val="21"/>
    </w:rPr>
  </w:style>
  <w:style w:type="paragraph" w:customStyle="1" w:styleId="xl38">
    <w:name w:val="xl38"/>
    <w:basedOn w:val="a"/>
    <w:uiPriority w:val="99"/>
    <w:rsid w:val="000A3C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华文新魏"/>
      <w:kern w:val="0"/>
      <w:sz w:val="24"/>
    </w:rPr>
  </w:style>
  <w:style w:type="paragraph" w:customStyle="1" w:styleId="Char21">
    <w:name w:val="Char2"/>
    <w:basedOn w:val="a"/>
    <w:uiPriority w:val="99"/>
    <w:qFormat/>
    <w:rsid w:val="000A3CB3"/>
    <w:pPr>
      <w:widowControl/>
      <w:spacing w:after="160" w:line="240" w:lineRule="exact"/>
      <w:jc w:val="left"/>
    </w:pPr>
    <w:rPr>
      <w:rFonts w:ascii="Verdana" w:eastAsia="华文新魏" w:hAnsi="Verdana"/>
      <w:kern w:val="0"/>
      <w:szCs w:val="20"/>
      <w:lang w:eastAsia="en-US"/>
    </w:rPr>
  </w:style>
  <w:style w:type="paragraph" w:customStyle="1" w:styleId="font14">
    <w:name w:val="font14"/>
    <w:basedOn w:val="a"/>
    <w:uiPriority w:val="99"/>
    <w:qFormat/>
    <w:rsid w:val="000A3CB3"/>
    <w:pPr>
      <w:widowControl/>
      <w:spacing w:before="100" w:beforeAutospacing="1" w:after="100" w:afterAutospacing="1"/>
      <w:jc w:val="left"/>
    </w:pPr>
    <w:rPr>
      <w:rFonts w:ascii="宋体" w:eastAsia="华文新魏"/>
      <w:color w:val="000000"/>
      <w:kern w:val="0"/>
      <w:sz w:val="18"/>
      <w:szCs w:val="18"/>
    </w:rPr>
  </w:style>
  <w:style w:type="paragraph" w:customStyle="1" w:styleId="xl26">
    <w:name w:val="xl26"/>
    <w:basedOn w:val="a"/>
    <w:uiPriority w:val="99"/>
    <w:qFormat/>
    <w:rsid w:val="000A3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华文新魏"/>
      <w:kern w:val="0"/>
      <w:sz w:val="24"/>
    </w:rPr>
  </w:style>
  <w:style w:type="paragraph" w:customStyle="1" w:styleId="19">
    <w:name w:val="正文1"/>
    <w:uiPriority w:val="99"/>
    <w:qFormat/>
    <w:rsid w:val="000A3CB3"/>
    <w:pPr>
      <w:widowControl w:val="0"/>
      <w:tabs>
        <w:tab w:val="left" w:pos="-720"/>
      </w:tabs>
      <w:autoSpaceDE w:val="0"/>
      <w:autoSpaceDN w:val="0"/>
      <w:adjustRightInd w:val="0"/>
      <w:spacing w:line="240" w:lineRule="exact"/>
      <w:textAlignment w:val="bottom"/>
    </w:pPr>
    <w:rPr>
      <w:rFonts w:ascii="Arial" w:eastAsia="幼圆" w:hAnsi="Arial"/>
      <w:sz w:val="24"/>
    </w:rPr>
  </w:style>
  <w:style w:type="character" w:customStyle="1" w:styleId="param-value">
    <w:name w:val="param-value"/>
    <w:qFormat/>
    <w:rsid w:val="000A3CB3"/>
  </w:style>
  <w:style w:type="character" w:customStyle="1" w:styleId="aff2">
    <w:name w:val="纯文本 字符"/>
    <w:uiPriority w:val="99"/>
    <w:qFormat/>
    <w:rsid w:val="000A3CB3"/>
    <w:rPr>
      <w:rFonts w:ascii="Ђˎ̥" w:eastAsia="Ђˎ̥" w:hAnsi="Verdana" w:cs="Verdana"/>
      <w:szCs w:val="21"/>
    </w:rPr>
  </w:style>
  <w:style w:type="character" w:customStyle="1" w:styleId="aff3">
    <w:name w:val="正文文本_"/>
    <w:basedOn w:val="a1"/>
    <w:link w:val="100"/>
    <w:qFormat/>
    <w:rsid w:val="000A3CB3"/>
    <w:rPr>
      <w:rFonts w:ascii="Arial Unicode MS" w:eastAsia="Arial Unicode MS" w:hAnsi="Arial Unicode MS" w:cs="Arial Unicode MS"/>
      <w:shd w:val="clear" w:color="auto" w:fill="FFFFFF"/>
    </w:rPr>
  </w:style>
  <w:style w:type="paragraph" w:customStyle="1" w:styleId="100">
    <w:name w:val="正文文本10"/>
    <w:basedOn w:val="a"/>
    <w:link w:val="aff3"/>
    <w:rsid w:val="000A3CB3"/>
    <w:pPr>
      <w:shd w:val="clear" w:color="auto" w:fill="FFFFFF"/>
      <w:spacing w:before="420" w:after="360" w:line="374" w:lineRule="exact"/>
      <w:jc w:val="distribute"/>
    </w:pPr>
    <w:rPr>
      <w:rFonts w:ascii="Arial Unicode MS" w:eastAsia="Arial Unicode MS" w:hAnsi="Arial Unicode MS" w:cs="Arial Unicode MS"/>
      <w:kern w:val="0"/>
      <w:sz w:val="20"/>
      <w:szCs w:val="20"/>
    </w:rPr>
  </w:style>
  <w:style w:type="character" w:customStyle="1" w:styleId="Chare">
    <w:name w:val="脚注文本 Char"/>
    <w:uiPriority w:val="99"/>
    <w:qFormat/>
    <w:rsid w:val="000A3CB3"/>
    <w:rPr>
      <w:kern w:val="2"/>
      <w:sz w:val="18"/>
      <w:szCs w:val="18"/>
    </w:rPr>
  </w:style>
  <w:style w:type="character" w:customStyle="1" w:styleId="CharChar4">
    <w:name w:val="普通文字 Char Char4"/>
    <w:qFormat/>
    <w:rsid w:val="000A3CB3"/>
    <w:rPr>
      <w:rFonts w:ascii="宋体" w:eastAsia="宋体" w:cs="Courier New"/>
      <w:kern w:val="2"/>
      <w:sz w:val="21"/>
      <w:szCs w:val="21"/>
      <w:lang w:val="en-US" w:eastAsia="zh-CN" w:bidi="ar-SA"/>
    </w:rPr>
  </w:style>
  <w:style w:type="character" w:customStyle="1" w:styleId="MingLiU">
    <w:name w:val="正文文本 + MingLiU"/>
    <w:basedOn w:val="a1"/>
    <w:qFormat/>
    <w:rsid w:val="000A3CB3"/>
    <w:rPr>
      <w:rFonts w:ascii="MingLiU" w:eastAsia="MingLiU" w:hAnsi="MingLiU" w:cs="MingLiU"/>
      <w:color w:val="000000"/>
      <w:spacing w:val="0"/>
      <w:w w:val="100"/>
      <w:position w:val="0"/>
      <w:sz w:val="16"/>
      <w:szCs w:val="16"/>
      <w:u w:val="none"/>
      <w:lang w:val="zh-TW"/>
    </w:rPr>
  </w:style>
  <w:style w:type="character" w:customStyle="1" w:styleId="Batang">
    <w:name w:val="正文文本 + Batang"/>
    <w:basedOn w:val="aff3"/>
    <w:rsid w:val="000A3CB3"/>
  </w:style>
  <w:style w:type="character" w:customStyle="1" w:styleId="Char10">
    <w:name w:val="脚注文本 Char1"/>
    <w:basedOn w:val="a1"/>
    <w:link w:val="af"/>
    <w:uiPriority w:val="99"/>
    <w:semiHidden/>
    <w:qFormat/>
    <w:rsid w:val="000A3CB3"/>
    <w:rPr>
      <w:rFonts w:ascii="Times New Roman" w:hAnsi="Times New Roman"/>
      <w:kern w:val="2"/>
      <w:sz w:val="18"/>
      <w:szCs w:val="18"/>
    </w:rPr>
  </w:style>
  <w:style w:type="paragraph" w:customStyle="1" w:styleId="TOC2">
    <w:name w:val="TOC 标题2"/>
    <w:basedOn w:val="1"/>
    <w:next w:val="a"/>
    <w:uiPriority w:val="39"/>
    <w:qFormat/>
    <w:rsid w:val="000A3CB3"/>
    <w:pPr>
      <w:keepLines/>
      <w:widowControl/>
      <w:spacing w:before="480" w:line="276" w:lineRule="auto"/>
      <w:jc w:val="left"/>
      <w:outlineLvl w:val="9"/>
    </w:pPr>
    <w:rPr>
      <w:rFonts w:ascii="Cambria" w:eastAsia="宋体" w:hAnsi="Cambria"/>
      <w:bCs/>
      <w:color w:val="365F91"/>
      <w:kern w:val="0"/>
      <w:sz w:val="28"/>
      <w:szCs w:val="28"/>
    </w:rPr>
  </w:style>
  <w:style w:type="paragraph" w:customStyle="1" w:styleId="Style12">
    <w:name w:val="_Style 12"/>
    <w:basedOn w:val="a"/>
    <w:qFormat/>
    <w:rsid w:val="000A3CB3"/>
    <w:pPr>
      <w:spacing w:line="360" w:lineRule="auto"/>
      <w:ind w:firstLineChars="200" w:firstLine="200"/>
    </w:pPr>
    <w:rPr>
      <w:rFonts w:ascii="Arial" w:hAnsi="Arial"/>
      <w:kern w:val="0"/>
      <w:sz w:val="24"/>
    </w:rPr>
  </w:style>
  <w:style w:type="paragraph" w:customStyle="1" w:styleId="CharCharCharCharCharCharCharCharChar">
    <w:name w:val="Char Char Char Char Char Char Char Char Char"/>
    <w:basedOn w:val="a"/>
    <w:qFormat/>
    <w:rsid w:val="000A3CB3"/>
    <w:pPr>
      <w:widowControl/>
      <w:spacing w:after="160" w:line="240" w:lineRule="exact"/>
      <w:jc w:val="left"/>
    </w:pPr>
  </w:style>
  <w:style w:type="paragraph" w:customStyle="1" w:styleId="-11">
    <w:name w:val="彩色底纹 - 着色 11"/>
    <w:rsid w:val="000A3CB3"/>
    <w:rPr>
      <w:kern w:val="2"/>
      <w:sz w:val="21"/>
      <w:szCs w:val="22"/>
    </w:rPr>
  </w:style>
  <w:style w:type="paragraph" w:customStyle="1" w:styleId="27">
    <w:name w:val="修订2"/>
    <w:qFormat/>
    <w:rsid w:val="000A3CB3"/>
    <w:rPr>
      <w:kern w:val="2"/>
      <w:sz w:val="21"/>
      <w:szCs w:val="22"/>
    </w:rPr>
  </w:style>
  <w:style w:type="paragraph" w:customStyle="1" w:styleId="aff4">
    <w:name w:val="正文文字"/>
    <w:basedOn w:val="a"/>
    <w:qFormat/>
    <w:rsid w:val="000A3CB3"/>
    <w:pPr>
      <w:spacing w:before="60" w:after="60" w:line="360" w:lineRule="auto"/>
      <w:ind w:firstLineChars="200" w:firstLine="200"/>
      <w:jc w:val="left"/>
    </w:pPr>
    <w:rPr>
      <w:sz w:val="24"/>
    </w:rPr>
  </w:style>
  <w:style w:type="paragraph" w:customStyle="1" w:styleId="aff5">
    <w:name w:val="楷体正文"/>
    <w:basedOn w:val="a"/>
    <w:qFormat/>
    <w:rsid w:val="00C21029"/>
    <w:pPr>
      <w:widowControl/>
      <w:spacing w:line="360" w:lineRule="auto"/>
      <w:jc w:val="left"/>
      <w:outlineLvl w:val="0"/>
    </w:pPr>
    <w:rPr>
      <w:rFonts w:ascii="Calibri" w:hAnsi="宋体"/>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customShpInfo spid="_x0000_s1039"/>
    <customShpInfo spid="_x0000_s1040"/>
  </customShpExts>
</s:customData>
</file>

<file path=customXml/itemProps1.xml><?xml version="1.0" encoding="utf-8"?>
<ds:datastoreItem xmlns:ds="http://schemas.openxmlformats.org/officeDocument/2006/customXml" ds:itemID="{ACC30FE1-B391-467E-80A9-4F9A459DCA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56</Pages>
  <Words>5753</Words>
  <Characters>32797</Characters>
  <Application>Microsoft Office Word</Application>
  <DocSecurity>0</DocSecurity>
  <Lines>273</Lines>
  <Paragraphs>76</Paragraphs>
  <ScaleCrop>false</ScaleCrop>
  <Company>shenduxitong</Company>
  <LinksUpToDate>false</LinksUpToDate>
  <CharactersWithSpaces>38474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广西科联招标中心有限公司</dc:title>
  <dc:creator>Administrator</dc:creator>
  <cp:lastModifiedBy>潘能荣</cp:lastModifiedBy>
  <cp:revision>8</cp:revision>
  <cp:lastPrinted>2019-06-03T07:23:00Z</cp:lastPrinted>
  <dcterms:created xsi:type="dcterms:W3CDTF">2020-09-15T01:56:00Z</dcterms:created>
  <dcterms:modified xsi:type="dcterms:W3CDTF">2020-09-15T07:45:00Z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