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2F" w:rsidRPr="00E8697E" w:rsidRDefault="0056602F" w:rsidP="0056602F">
      <w:pPr>
        <w:spacing w:line="1000" w:lineRule="exact"/>
        <w:jc w:val="center"/>
        <w:outlineLvl w:val="0"/>
        <w:rPr>
          <w:rFonts w:hint="eastAsia"/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</w:t>
      </w:r>
      <w:r w:rsidRPr="00AF229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南宁市</w:t>
      </w:r>
      <w:r w:rsidRPr="00E8697E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税务局稽查局</w:t>
      </w:r>
    </w:p>
    <w:p w:rsidR="0056602F" w:rsidRPr="00E8697E" w:rsidRDefault="0056602F" w:rsidP="0056602F">
      <w:pPr>
        <w:pStyle w:val="2"/>
        <w:spacing w:line="1000" w:lineRule="exact"/>
        <w:jc w:val="center"/>
        <w:rPr>
          <w:rFonts w:hint="eastAsia"/>
          <w:spacing w:val="-24"/>
        </w:rPr>
      </w:pPr>
      <w:r w:rsidRPr="00E8697E"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56602F" w:rsidRDefault="0056602F" w:rsidP="0056602F">
      <w:pPr>
        <w:ind w:firstLineChars="488" w:firstLine="1691"/>
        <w:rPr>
          <w:rFonts w:ascii="仿宋_GB2312" w:eastAsia="仿宋_GB2312"/>
          <w:sz w:val="24"/>
        </w:rPr>
      </w:pPr>
      <w:r w:rsidRPr="00AF229A">
        <w:rPr>
          <w:rFonts w:ascii="仿宋_GB2312" w:eastAsia="仿宋_GB2312" w:hint="eastAsia"/>
          <w:spacing w:val="20"/>
          <w:sz w:val="32"/>
          <w:szCs w:val="32"/>
        </w:rPr>
        <w:t xml:space="preserve"> 南市</w:t>
      </w:r>
      <w:r>
        <w:rPr>
          <w:rFonts w:ascii="仿宋_GB2312" w:eastAsia="仿宋_GB2312" w:hint="eastAsia"/>
          <w:spacing w:val="20"/>
          <w:sz w:val="32"/>
        </w:rPr>
        <w:t>税稽检通一〔2018〕22号</w:t>
      </w:r>
    </w:p>
    <w:p w:rsidR="0056602F" w:rsidRDefault="0056602F" w:rsidP="0056602F">
      <w:pPr>
        <w:spacing w:line="6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32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2050" type="#_x0000_t32" style="position:absolute;left:0;text-align:left;margin-left:-14.7pt;margin-top:8.45pt;width:447.85pt;height:.05pt;z-index:251660288" o:connectortype="straight" strokeweight="3.25pt"/>
        </w:pict>
      </w:r>
    </w:p>
    <w:p w:rsidR="0056602F" w:rsidRPr="0072485D" w:rsidRDefault="0056602F" w:rsidP="0056602F">
      <w:pPr>
        <w:widowControl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广西义亚鑫商贸有限公司</w:t>
      </w:r>
      <w:r w:rsidRPr="0072485D">
        <w:rPr>
          <w:rFonts w:ascii="仿宋_GB2312" w:eastAsia="仿宋_GB2312" w:hint="eastAsia"/>
          <w:sz w:val="32"/>
          <w:szCs w:val="32"/>
        </w:rPr>
        <w:t xml:space="preserve">: </w:t>
      </w:r>
    </w:p>
    <w:p w:rsidR="0056602F" w:rsidRDefault="0056602F" w:rsidP="0056602F">
      <w:pPr>
        <w:pStyle w:val="a0"/>
        <w:spacing w:line="620" w:lineRule="exact"/>
        <w:ind w:firstLine="613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根据《中华人民共和国税收征收管理法》第五十四条规定，决定派谢伟、闭其译2人，自2018年7月9日起对你公司 2016年1月1日至2016年12月31日期间（如检查发现此期间以外明显的税收违法嫌疑或线索不受此限）涉税情况进行检查。</w:t>
      </w:r>
      <w:r>
        <w:rPr>
          <w:rFonts w:ascii="仿宋_GB2312" w:eastAsia="仿宋_GB2312" w:hint="eastAsia"/>
          <w:color w:val="000000"/>
          <w:sz w:val="32"/>
        </w:rPr>
        <w:t>届时请依法接受检查，如实反映情况，提供有关资料。</w:t>
      </w:r>
    </w:p>
    <w:p w:rsidR="0056602F" w:rsidRDefault="0056602F" w:rsidP="0056602F">
      <w:pPr>
        <w:spacing w:line="620" w:lineRule="exact"/>
        <w:ind w:leftChars="1864" w:left="3664"/>
        <w:rPr>
          <w:rFonts w:eastAsia="仿宋_GB2312" w:hint="eastAsia"/>
          <w:sz w:val="32"/>
        </w:rPr>
      </w:pPr>
    </w:p>
    <w:p w:rsidR="0056602F" w:rsidRDefault="0056602F" w:rsidP="0056602F">
      <w:pPr>
        <w:spacing w:line="620" w:lineRule="exact"/>
        <w:ind w:leftChars="2131" w:left="4802" w:hangingChars="200" w:hanging="613"/>
        <w:rPr>
          <w:rFonts w:eastAsia="仿宋_GB2312" w:hint="eastAsia"/>
          <w:sz w:val="32"/>
        </w:rPr>
      </w:pPr>
    </w:p>
    <w:p w:rsidR="0056602F" w:rsidRDefault="0056602F" w:rsidP="0056602F">
      <w:pPr>
        <w:spacing w:line="620" w:lineRule="exact"/>
        <w:ind w:leftChars="2000" w:left="4544" w:hangingChars="200" w:hanging="613"/>
        <w:rPr>
          <w:rFonts w:ascii="仿宋_GB2312" w:eastAsia="仿宋_GB2312" w:hint="eastAsia"/>
          <w:sz w:val="32"/>
        </w:rPr>
      </w:pPr>
    </w:p>
    <w:p w:rsidR="0056602F" w:rsidRDefault="0056602F" w:rsidP="0056602F">
      <w:pPr>
        <w:keepNext/>
        <w:ind w:leftChars="362" w:left="712" w:firstLineChars="1495" w:firstLine="4583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一八年七月九日</w:t>
      </w:r>
    </w:p>
    <w:p w:rsidR="0056602F" w:rsidRDefault="0056602F" w:rsidP="0056602F">
      <w:pPr>
        <w:keepNext/>
        <w:ind w:leftChars="362" w:left="712" w:firstLineChars="1495" w:firstLine="4583"/>
        <w:rPr>
          <w:rFonts w:ascii="仿宋_GB2312" w:eastAsia="仿宋_GB2312" w:hint="eastAsia"/>
          <w:sz w:val="32"/>
        </w:rPr>
      </w:pPr>
    </w:p>
    <w:p w:rsidR="0056602F" w:rsidRPr="00892273" w:rsidRDefault="0056602F" w:rsidP="0056602F">
      <w:pPr>
        <w:pStyle w:val="a7"/>
        <w:spacing w:line="620" w:lineRule="exact"/>
        <w:ind w:left="784" w:hangingChars="293" w:hanging="784"/>
        <w:rPr>
          <w:rFonts w:hint="eastAsia"/>
          <w:sz w:val="28"/>
          <w:szCs w:val="28"/>
        </w:rPr>
      </w:pPr>
      <w:r>
        <w:rPr>
          <w:rFonts w:hint="eastAsia"/>
          <w:b/>
          <w:sz w:val="28"/>
        </w:rPr>
        <w:t>告知：</w:t>
      </w:r>
      <w:r w:rsidRPr="00892273">
        <w:rPr>
          <w:rFonts w:hint="eastAsia"/>
          <w:sz w:val="28"/>
          <w:szCs w:val="28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p w:rsidR="0056602F" w:rsidRDefault="0056602F" w:rsidP="0056602F">
      <w:pPr>
        <w:keepNext/>
        <w:ind w:left="720" w:hanging="720"/>
      </w:pPr>
    </w:p>
    <w:p w:rsidR="004A63F9" w:rsidRPr="0056602F" w:rsidRDefault="004A63F9"/>
    <w:sectPr w:rsidR="004A63F9" w:rsidRPr="0056602F" w:rsidSect="00566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701" w:left="1587" w:header="851" w:footer="992" w:gutter="0"/>
      <w:cols w:space="720"/>
      <w:titlePg/>
      <w:docGrid w:type="linesAndChars" w:linePitch="634" w:charSpace="-27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F9" w:rsidRDefault="004A63F9" w:rsidP="0056602F">
      <w:r>
        <w:separator/>
      </w:r>
    </w:p>
  </w:endnote>
  <w:endnote w:type="continuationSeparator" w:id="1">
    <w:p w:rsidR="004A63F9" w:rsidRDefault="004A63F9" w:rsidP="0056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F9" w:rsidRDefault="004A63F9">
    <w:pPr>
      <w:pStyle w:val="a5"/>
      <w:framePr w:h="0"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8023F9" w:rsidRDefault="004A6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F9" w:rsidRDefault="004A63F9">
    <w:pPr>
      <w:pStyle w:val="a5"/>
      <w:framePr w:h="0"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8023F9" w:rsidRDefault="004A63F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26" w:rsidRDefault="004A63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F9" w:rsidRDefault="004A63F9" w:rsidP="0056602F">
      <w:r>
        <w:separator/>
      </w:r>
    </w:p>
  </w:footnote>
  <w:footnote w:type="continuationSeparator" w:id="1">
    <w:p w:rsidR="004A63F9" w:rsidRDefault="004A63F9" w:rsidP="00566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26" w:rsidRDefault="004A63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26" w:rsidRDefault="004A63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26" w:rsidRDefault="004A63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02F"/>
    <w:rsid w:val="004A63F9"/>
    <w:rsid w:val="0056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56602F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56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6602F"/>
    <w:rPr>
      <w:sz w:val="18"/>
      <w:szCs w:val="18"/>
    </w:rPr>
  </w:style>
  <w:style w:type="paragraph" w:styleId="a5">
    <w:name w:val="footer"/>
    <w:basedOn w:val="a"/>
    <w:link w:val="Char0"/>
    <w:unhideWhenUsed/>
    <w:rsid w:val="00566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6602F"/>
    <w:rPr>
      <w:sz w:val="18"/>
      <w:szCs w:val="18"/>
    </w:rPr>
  </w:style>
  <w:style w:type="character" w:customStyle="1" w:styleId="2Char">
    <w:name w:val="标题 2 Char"/>
    <w:basedOn w:val="a1"/>
    <w:link w:val="2"/>
    <w:rsid w:val="0056602F"/>
    <w:rPr>
      <w:rFonts w:ascii="黑体" w:eastAsia="黑体" w:hAnsi="Arial" w:cs="Times New Roman"/>
      <w:b/>
      <w:sz w:val="30"/>
      <w:szCs w:val="20"/>
    </w:rPr>
  </w:style>
  <w:style w:type="character" w:styleId="a6">
    <w:name w:val="page number"/>
    <w:basedOn w:val="a1"/>
    <w:rsid w:val="0056602F"/>
  </w:style>
  <w:style w:type="paragraph" w:styleId="a0">
    <w:name w:val="Normal Indent"/>
    <w:aliases w:val="正文缩进 Char"/>
    <w:basedOn w:val="a"/>
    <w:rsid w:val="0056602F"/>
    <w:pPr>
      <w:ind w:firstLineChars="200" w:firstLine="420"/>
    </w:pPr>
  </w:style>
  <w:style w:type="paragraph" w:styleId="a7">
    <w:name w:val="Body Text Indent"/>
    <w:basedOn w:val="a"/>
    <w:link w:val="Char1"/>
    <w:rsid w:val="0056602F"/>
    <w:pPr>
      <w:tabs>
        <w:tab w:val="left" w:pos="615"/>
      </w:tabs>
      <w:ind w:firstLine="660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1"/>
    <w:link w:val="a7"/>
    <w:rsid w:val="0056602F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谢伟</dc:creator>
  <cp:keywords/>
  <dc:description/>
  <cp:lastModifiedBy>谢伟</cp:lastModifiedBy>
  <cp:revision>2</cp:revision>
  <dcterms:created xsi:type="dcterms:W3CDTF">2018-07-26T07:51:00Z</dcterms:created>
  <dcterms:modified xsi:type="dcterms:W3CDTF">2018-07-26T07:51:00Z</dcterms:modified>
</cp:coreProperties>
</file>