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FC" w:rsidRPr="001A2BBA" w:rsidRDefault="00DC7EC7" w:rsidP="006164FC">
      <w:pPr>
        <w:spacing w:line="1000" w:lineRule="exact"/>
        <w:jc w:val="center"/>
        <w:outlineLvl w:val="0"/>
        <w:rPr>
          <w:b/>
          <w:spacing w:val="-24"/>
          <w:sz w:val="44"/>
        </w:rPr>
      </w:pPr>
      <w:r>
        <w:rPr>
          <w:rFonts w:ascii="华文中宋" w:eastAsia="华文中宋" w:hAnsi="华文中宋" w:cs="华文中宋" w:hint="eastAsia"/>
          <w:b/>
          <w:spacing w:val="-24"/>
          <w:sz w:val="52"/>
          <w:szCs w:val="52"/>
        </w:rPr>
        <w:t>国家税务总局</w:t>
      </w:r>
      <w:r w:rsidR="006164FC" w:rsidRPr="00E42783">
        <w:rPr>
          <w:rFonts w:ascii="华文中宋" w:eastAsia="华文中宋" w:hAnsi="华文中宋" w:cs="华文中宋" w:hint="eastAsia"/>
          <w:b/>
          <w:spacing w:val="-24"/>
          <w:sz w:val="52"/>
          <w:szCs w:val="52"/>
        </w:rPr>
        <w:t>南宁市</w:t>
      </w:r>
      <w:r w:rsidR="006164FC" w:rsidRPr="001A2BBA">
        <w:rPr>
          <w:rFonts w:ascii="华文中宋" w:eastAsia="华文中宋" w:hAnsi="华文中宋" w:cs="华文中宋" w:hint="eastAsia"/>
          <w:b/>
          <w:spacing w:val="-24"/>
          <w:sz w:val="52"/>
          <w:szCs w:val="52"/>
        </w:rPr>
        <w:t>税务局</w:t>
      </w:r>
      <w:r w:rsidR="006164FC">
        <w:rPr>
          <w:rFonts w:ascii="华文中宋" w:eastAsia="华文中宋" w:hAnsi="华文中宋" w:cs="华文中宋" w:hint="eastAsia"/>
          <w:b/>
          <w:spacing w:val="-24"/>
          <w:sz w:val="52"/>
          <w:szCs w:val="52"/>
        </w:rPr>
        <w:t>第二</w:t>
      </w:r>
      <w:r w:rsidR="006164FC" w:rsidRPr="001A2BBA">
        <w:rPr>
          <w:rFonts w:ascii="华文中宋" w:eastAsia="华文中宋" w:hAnsi="华文中宋" w:cs="华文中宋" w:hint="eastAsia"/>
          <w:b/>
          <w:spacing w:val="-24"/>
          <w:sz w:val="52"/>
          <w:szCs w:val="52"/>
        </w:rPr>
        <w:t>稽查局</w:t>
      </w:r>
    </w:p>
    <w:p w:rsidR="006164FC" w:rsidRPr="001A2BBA" w:rsidRDefault="006164FC" w:rsidP="006164FC">
      <w:pPr>
        <w:pStyle w:val="1"/>
        <w:spacing w:line="1000" w:lineRule="exact"/>
        <w:rPr>
          <w:rFonts w:ascii="华文中宋" w:eastAsia="华文中宋" w:hAnsi="华文中宋" w:cs="华文中宋"/>
          <w:bCs w:val="0"/>
          <w:color w:val="000000"/>
          <w:spacing w:val="-24"/>
          <w:sz w:val="24"/>
          <w:szCs w:val="24"/>
        </w:rPr>
      </w:pPr>
      <w:r w:rsidRPr="001A2BBA">
        <w:rPr>
          <w:rFonts w:hint="eastAsia"/>
          <w:bCs w:val="0"/>
          <w:color w:val="000000"/>
          <w:spacing w:val="-24"/>
          <w:sz w:val="32"/>
        </w:rPr>
        <w:t xml:space="preserve"> </w:t>
      </w:r>
      <w:r w:rsidRPr="001A2BBA">
        <w:rPr>
          <w:rFonts w:ascii="华文中宋" w:eastAsia="华文中宋" w:hAnsi="华文中宋" w:cs="华文中宋" w:hint="eastAsia"/>
          <w:bCs w:val="0"/>
          <w:color w:val="000000"/>
          <w:spacing w:val="-24"/>
          <w:sz w:val="72"/>
          <w:szCs w:val="72"/>
        </w:rPr>
        <w:t xml:space="preserve"> 税务事项通知书</w:t>
      </w:r>
    </w:p>
    <w:p w:rsidR="006164FC" w:rsidRPr="000271E2" w:rsidRDefault="006164FC" w:rsidP="006164FC">
      <w:pPr>
        <w:jc w:val="center"/>
        <w:outlineLvl w:val="0"/>
        <w:rPr>
          <w:rFonts w:ascii="仿宋_GB2312" w:eastAsia="仿宋_GB2312"/>
          <w:spacing w:val="20"/>
          <w:sz w:val="32"/>
        </w:rPr>
      </w:pPr>
      <w:r>
        <w:rPr>
          <w:rFonts w:ascii="宋体" w:hAnsi="宋体" w:hint="eastAsia"/>
          <w:color w:val="000000"/>
          <w:spacing w:val="20"/>
          <w:sz w:val="24"/>
        </w:rPr>
        <w:t xml:space="preserve">    </w:t>
      </w:r>
      <w:r w:rsidR="007F7F3B">
        <w:rPr>
          <w:rFonts w:ascii="仿宋_GB2312" w:eastAsia="仿宋_GB2312" w:hAnsi="宋体" w:hint="eastAsia"/>
          <w:color w:val="000000"/>
          <w:spacing w:val="20"/>
          <w:sz w:val="32"/>
          <w:szCs w:val="32"/>
        </w:rPr>
        <w:t>南市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税二稽</w:t>
      </w:r>
      <w:r>
        <w:rPr>
          <w:rFonts w:ascii="仿宋_GB2312" w:eastAsia="仿宋_GB2312" w:hint="eastAsia"/>
          <w:spacing w:val="20"/>
          <w:sz w:val="32"/>
        </w:rPr>
        <w:t>通</w:t>
      </w:r>
      <w:r w:rsidRPr="00DA7252">
        <w:rPr>
          <w:rFonts w:ascii="仿宋_GB2312" w:eastAsia="仿宋_GB2312" w:hint="eastAsia"/>
          <w:spacing w:val="20"/>
          <w:sz w:val="32"/>
        </w:rPr>
        <w:t>〔</w:t>
      </w:r>
      <w:r>
        <w:rPr>
          <w:rFonts w:ascii="仿宋_GB2312" w:eastAsia="仿宋_GB2312" w:hint="eastAsia"/>
          <w:spacing w:val="20"/>
          <w:sz w:val="32"/>
        </w:rPr>
        <w:t>2018</w:t>
      </w:r>
      <w:r w:rsidRPr="00DA7252">
        <w:rPr>
          <w:rFonts w:ascii="仿宋_GB2312" w:eastAsia="仿宋_GB2312" w:hint="eastAsia"/>
          <w:spacing w:val="20"/>
          <w:sz w:val="32"/>
        </w:rPr>
        <w:t>〕</w:t>
      </w:r>
      <w:r w:rsidR="007F7F3B">
        <w:rPr>
          <w:rFonts w:ascii="仿宋_GB2312" w:eastAsia="仿宋_GB2312" w:hint="eastAsia"/>
          <w:spacing w:val="20"/>
          <w:sz w:val="32"/>
        </w:rPr>
        <w:t>8</w:t>
      </w:r>
      <w:r>
        <w:rPr>
          <w:rFonts w:ascii="仿宋_GB2312" w:eastAsia="仿宋_GB2312" w:hint="eastAsia"/>
          <w:spacing w:val="20"/>
          <w:sz w:val="32"/>
        </w:rPr>
        <w:t>号</w:t>
      </w:r>
    </w:p>
    <w:p w:rsidR="006164FC" w:rsidRDefault="00075524" w:rsidP="006164FC">
      <w:pP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</w:pPr>
      <w:r w:rsidRPr="00075524">
        <w:rPr>
          <w:rFonts w:ascii="仿宋_GB2312" w:eastAsia="仿宋_GB2312"/>
          <w:b/>
          <w:spacing w:val="-24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0" o:spid="_x0000_s2050" type="#_x0000_t32" style="position:absolute;left:0;text-align:left;margin-left:0;margin-top:3.45pt;width:447.85pt;height:.05pt;z-index:251660288" o:connectortype="straight" strokeweight="3.25pt"/>
        </w:pict>
      </w:r>
    </w:p>
    <w:p w:rsidR="006164FC" w:rsidRDefault="007F7F3B" w:rsidP="006164FC">
      <w:pPr>
        <w:rPr>
          <w:rFonts w:ascii="仿宋_GB2312" w:eastAsia="仿宋_GB2312" w:hAnsi="宋体"/>
          <w:color w:val="000000"/>
          <w:spacing w:val="-20"/>
          <w:kern w:val="10"/>
          <w:sz w:val="32"/>
        </w:rPr>
      </w:pPr>
      <w:r w:rsidRPr="007F7F3B">
        <w:rPr>
          <w:rFonts w:ascii="仿宋_GB2312" w:eastAsia="仿宋_GB2312" w:hint="eastAsia"/>
          <w:color w:val="000000"/>
          <w:sz w:val="32"/>
          <w:szCs w:val="32"/>
        </w:rPr>
        <w:t>广西菊苟商贸有限公司</w:t>
      </w:r>
      <w:r w:rsidR="006164FC" w:rsidRPr="00F26730"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（纳税人识别号：</w:t>
      </w:r>
      <w:r w:rsidRPr="007F7F3B">
        <w:rPr>
          <w:rFonts w:ascii="仿宋_GB2312" w:eastAsia="仿宋_GB2312"/>
          <w:color w:val="000000"/>
          <w:sz w:val="32"/>
          <w:szCs w:val="32"/>
        </w:rPr>
        <w:t>91450103MA5MRW393B</w:t>
      </w:r>
      <w:r w:rsidR="006164FC" w:rsidRPr="00F26730"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）</w:t>
      </w:r>
      <w:r w:rsidR="006164FC"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:</w:t>
      </w:r>
    </w:p>
    <w:p w:rsidR="006164FC" w:rsidRPr="00F26730" w:rsidRDefault="006164FC" w:rsidP="006164FC">
      <w:pPr>
        <w:rPr>
          <w:rFonts w:ascii="仿宋_GB2312" w:eastAsia="仿宋_GB2312" w:hAnsi="宋体"/>
          <w:color w:val="000000"/>
          <w:sz w:val="32"/>
        </w:rPr>
      </w:pPr>
      <w:r w:rsidRPr="00F26730">
        <w:rPr>
          <w:rFonts w:ascii="仿宋_GB2312" w:eastAsia="仿宋_GB2312" w:hAnsi="宋体" w:hint="eastAsia"/>
          <w:color w:val="000000"/>
          <w:sz w:val="32"/>
        </w:rPr>
        <w:t xml:space="preserve">     事由：</w:t>
      </w:r>
      <w:r w:rsidRPr="00F26730">
        <w:rPr>
          <w:rFonts w:ascii="仿宋_GB2312" w:eastAsia="仿宋_GB2312" w:hAnsi="宋体" w:cs="宋体" w:hint="eastAsia"/>
          <w:color w:val="000000"/>
          <w:sz w:val="32"/>
        </w:rPr>
        <w:t>限你公司自收到本通知书之日起三日内向</w:t>
      </w:r>
      <w:r w:rsidR="0009698C">
        <w:rPr>
          <w:rFonts w:ascii="仿宋_GB2312" w:eastAsia="仿宋_GB2312" w:hAnsi="宋体" w:hint="eastAsia"/>
          <w:kern w:val="0"/>
          <w:sz w:val="32"/>
          <w:szCs w:val="32"/>
        </w:rPr>
        <w:t>国家税务总局南宁市税务局</w:t>
      </w:r>
      <w:r>
        <w:rPr>
          <w:rFonts w:ascii="仿宋_GB2312" w:eastAsia="仿宋_GB2312" w:hAnsi="宋体" w:hint="eastAsia"/>
          <w:sz w:val="32"/>
          <w:szCs w:val="32"/>
        </w:rPr>
        <w:t>第二</w:t>
      </w:r>
      <w:r w:rsidRPr="002B1A3C">
        <w:rPr>
          <w:rFonts w:ascii="仿宋_GB2312" w:eastAsia="仿宋_GB2312" w:hAnsi="宋体" w:hint="eastAsia"/>
          <w:sz w:val="32"/>
          <w:szCs w:val="32"/>
        </w:rPr>
        <w:t>稽查局</w:t>
      </w:r>
      <w:r w:rsidRPr="00F26730">
        <w:rPr>
          <w:rFonts w:ascii="仿宋_GB2312" w:eastAsia="仿宋_GB2312" w:hAnsi="宋体" w:cs="宋体" w:hint="eastAsia"/>
          <w:color w:val="000000"/>
          <w:sz w:val="32"/>
        </w:rPr>
        <w:t>提供全部</w:t>
      </w:r>
      <w:r w:rsidRPr="00F26730">
        <w:rPr>
          <w:rFonts w:ascii="仿宋_GB2312" w:eastAsia="仿宋_GB2312" w:hint="eastAsia"/>
          <w:sz w:val="32"/>
        </w:rPr>
        <w:t>涉税资料。</w:t>
      </w:r>
    </w:p>
    <w:p w:rsidR="006164FC" w:rsidRPr="00F26730" w:rsidRDefault="006164FC" w:rsidP="006164FC">
      <w:pPr>
        <w:rPr>
          <w:rFonts w:ascii="仿宋_GB2312" w:eastAsia="仿宋_GB2312" w:hAnsi="宋体"/>
          <w:color w:val="000000"/>
          <w:sz w:val="32"/>
        </w:rPr>
      </w:pPr>
      <w:r w:rsidRPr="00F26730">
        <w:rPr>
          <w:rFonts w:ascii="仿宋_GB2312" w:eastAsia="仿宋_GB2312" w:hAnsi="宋体" w:hint="eastAsia"/>
          <w:color w:val="000000"/>
          <w:sz w:val="32"/>
        </w:rPr>
        <w:t xml:space="preserve">     依据：</w:t>
      </w:r>
      <w:r w:rsidRPr="00F26730">
        <w:rPr>
          <w:rFonts w:ascii="仿宋_GB2312" w:eastAsia="仿宋_GB2312" w:hint="eastAsia"/>
          <w:sz w:val="32"/>
        </w:rPr>
        <w:t>《中华人民共和国税收征收管理法》第</w:t>
      </w:r>
      <w:r>
        <w:rPr>
          <w:rFonts w:ascii="仿宋_GB2312" w:eastAsia="仿宋_GB2312" w:hint="eastAsia"/>
          <w:sz w:val="32"/>
        </w:rPr>
        <w:t>五十四条、五十六条规定</w:t>
      </w:r>
      <w:r w:rsidRPr="00F26730">
        <w:rPr>
          <w:rFonts w:ascii="仿宋_GB2312" w:eastAsia="仿宋_GB2312" w:hint="eastAsia"/>
          <w:sz w:val="32"/>
        </w:rPr>
        <w:t>。</w:t>
      </w:r>
    </w:p>
    <w:p w:rsidR="006164FC" w:rsidRPr="00F26730" w:rsidRDefault="006164FC" w:rsidP="006164FC">
      <w:pPr>
        <w:rPr>
          <w:rFonts w:ascii="仿宋_GB2312" w:eastAsia="仿宋_GB2312" w:hAnsi="宋体"/>
          <w:color w:val="000000"/>
          <w:sz w:val="32"/>
        </w:rPr>
      </w:pPr>
      <w:r w:rsidRPr="00F26730">
        <w:rPr>
          <w:rFonts w:ascii="仿宋_GB2312" w:eastAsia="仿宋_GB2312" w:hAnsi="宋体" w:hint="eastAsia"/>
          <w:color w:val="000000"/>
          <w:sz w:val="32"/>
        </w:rPr>
        <w:t xml:space="preserve">     通知内容：请向税务机关提供你公司</w:t>
      </w:r>
      <w:r w:rsidRPr="00DA7252">
        <w:rPr>
          <w:rFonts w:ascii="仿宋_GB2312" w:eastAsia="仿宋_GB2312" w:hAnsi="宋体" w:hint="eastAsia"/>
          <w:sz w:val="32"/>
        </w:rPr>
        <w:t>201</w:t>
      </w:r>
      <w:r w:rsidR="007F7F3B">
        <w:rPr>
          <w:rFonts w:ascii="仿宋_GB2312" w:eastAsia="仿宋_GB2312" w:hAnsi="宋体" w:hint="eastAsia"/>
          <w:sz w:val="32"/>
        </w:rPr>
        <w:t>7</w:t>
      </w:r>
      <w:r w:rsidRPr="00DA7252">
        <w:rPr>
          <w:rFonts w:ascii="仿宋_GB2312" w:eastAsia="仿宋_GB2312" w:hAnsi="宋体" w:hint="eastAsia"/>
          <w:sz w:val="32"/>
        </w:rPr>
        <w:t>年</w:t>
      </w:r>
      <w:r w:rsidR="007F7F3B">
        <w:rPr>
          <w:rFonts w:ascii="仿宋_GB2312" w:eastAsia="仿宋_GB2312" w:hAnsi="宋体" w:hint="eastAsia"/>
          <w:sz w:val="32"/>
        </w:rPr>
        <w:t>9</w:t>
      </w:r>
      <w:r w:rsidRPr="00113C33">
        <w:rPr>
          <w:rFonts w:ascii="仿宋_GB2312" w:eastAsia="仿宋_GB2312" w:hAnsi="宋体" w:hint="eastAsia"/>
          <w:sz w:val="32"/>
        </w:rPr>
        <w:t>月</w:t>
      </w:r>
      <w:r w:rsidR="007F7F3B">
        <w:rPr>
          <w:rFonts w:ascii="仿宋_GB2312" w:eastAsia="仿宋_GB2312" w:hAnsi="宋体" w:hint="eastAsia"/>
          <w:sz w:val="32"/>
        </w:rPr>
        <w:t>25日</w:t>
      </w:r>
      <w:r w:rsidRPr="00113C33">
        <w:rPr>
          <w:rFonts w:ascii="仿宋_GB2312" w:eastAsia="仿宋_GB2312" w:hAnsi="宋体" w:hint="eastAsia"/>
          <w:sz w:val="32"/>
        </w:rPr>
        <w:t>至201</w:t>
      </w:r>
      <w:r w:rsidR="007F7F3B">
        <w:rPr>
          <w:rFonts w:ascii="仿宋_GB2312" w:eastAsia="仿宋_GB2312" w:hAnsi="宋体" w:hint="eastAsia"/>
          <w:sz w:val="32"/>
        </w:rPr>
        <w:t>8</w:t>
      </w:r>
      <w:r w:rsidRPr="00113C33">
        <w:rPr>
          <w:rFonts w:ascii="仿宋_GB2312" w:eastAsia="仿宋_GB2312" w:hAnsi="宋体" w:hint="eastAsia"/>
          <w:sz w:val="32"/>
        </w:rPr>
        <w:t>年</w:t>
      </w:r>
      <w:r w:rsidR="007F7F3B">
        <w:rPr>
          <w:rFonts w:ascii="仿宋_GB2312" w:eastAsia="仿宋_GB2312" w:hAnsi="宋体" w:hint="eastAsia"/>
          <w:sz w:val="32"/>
        </w:rPr>
        <w:t>6</w:t>
      </w:r>
      <w:r w:rsidRPr="00113C33">
        <w:rPr>
          <w:rFonts w:ascii="仿宋_GB2312" w:eastAsia="仿宋_GB2312" w:hAnsi="宋体" w:hint="eastAsia"/>
          <w:sz w:val="32"/>
        </w:rPr>
        <w:t>月</w:t>
      </w:r>
      <w:r w:rsidR="007F7F3B">
        <w:rPr>
          <w:rFonts w:ascii="仿宋_GB2312" w:eastAsia="仿宋_GB2312" w:hAnsi="宋体" w:hint="eastAsia"/>
          <w:sz w:val="32"/>
        </w:rPr>
        <w:t>30日</w:t>
      </w:r>
      <w:r w:rsidRPr="00113C33">
        <w:rPr>
          <w:rFonts w:ascii="仿宋_GB2312" w:eastAsia="仿宋_GB2312" w:hAnsi="宋体" w:hint="eastAsia"/>
          <w:sz w:val="32"/>
        </w:rPr>
        <w:t>的财务会计凭证、</w:t>
      </w:r>
      <w:r w:rsidRPr="00113C33">
        <w:rPr>
          <w:rFonts w:ascii="仿宋_GB2312" w:eastAsia="仿宋_GB2312" w:hAnsi="宋体" w:cs="宋体" w:hint="eastAsia"/>
          <w:sz w:val="32"/>
        </w:rPr>
        <w:t>账簿、会计报表、纳税申报</w:t>
      </w:r>
      <w:r w:rsidRPr="00F26730">
        <w:rPr>
          <w:rFonts w:ascii="仿宋_GB2312" w:eastAsia="仿宋_GB2312" w:hAnsi="宋体" w:cs="宋体" w:hint="eastAsia"/>
          <w:color w:val="000000"/>
          <w:sz w:val="32"/>
        </w:rPr>
        <w:t>表、购销合同、进项发票抵扣联、发票存根联、业务资金结算单证、公司法定代表人和财务负责人身份证复印件、营业执照和税务登记证复印件等</w:t>
      </w:r>
      <w:r w:rsidRPr="00F26730">
        <w:rPr>
          <w:rFonts w:ascii="仿宋_GB2312" w:eastAsia="仿宋_GB2312" w:hint="eastAsia"/>
          <w:sz w:val="32"/>
        </w:rPr>
        <w:t>所有的涉税资料。</w:t>
      </w:r>
    </w:p>
    <w:p w:rsidR="006164FC" w:rsidRPr="00F26730" w:rsidRDefault="006164FC" w:rsidP="006164FC">
      <w:pPr>
        <w:rPr>
          <w:rFonts w:ascii="仿宋_GB2312" w:eastAsia="仿宋_GB2312" w:hAnsi="宋体"/>
          <w:color w:val="000000"/>
          <w:sz w:val="32"/>
        </w:rPr>
      </w:pPr>
    </w:p>
    <w:p w:rsidR="006164FC" w:rsidRPr="00F26730" w:rsidRDefault="006164FC" w:rsidP="006164FC">
      <w:pPr>
        <w:rPr>
          <w:rFonts w:ascii="仿宋_GB2312" w:eastAsia="仿宋_GB2312" w:hAnsi="宋体"/>
          <w:color w:val="000000"/>
          <w:sz w:val="32"/>
        </w:rPr>
      </w:pPr>
      <w:r w:rsidRPr="00F26730"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   </w:t>
      </w:r>
    </w:p>
    <w:p w:rsidR="00CD1614" w:rsidRDefault="007F7F3B" w:rsidP="006164FC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</w:t>
      </w:r>
      <w:r w:rsidR="006164FC">
        <w:rPr>
          <w:rFonts w:ascii="仿宋_GB2312" w:eastAsia="仿宋_GB2312" w:hAnsi="宋体" w:hint="eastAsia"/>
          <w:color w:val="000000"/>
          <w:sz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</w:rPr>
        <w:t>国家税务总局</w:t>
      </w:r>
      <w:r w:rsidR="009C1F94" w:rsidRPr="002B1A3C">
        <w:rPr>
          <w:rFonts w:ascii="仿宋_GB2312" w:eastAsia="仿宋_GB2312" w:hAnsi="宋体" w:hint="eastAsia"/>
          <w:sz w:val="32"/>
          <w:szCs w:val="32"/>
        </w:rPr>
        <w:t>南宁市税务局</w:t>
      </w:r>
      <w:r w:rsidR="009C1F94">
        <w:rPr>
          <w:rFonts w:ascii="仿宋_GB2312" w:eastAsia="仿宋_GB2312" w:hAnsi="宋体" w:hint="eastAsia"/>
          <w:sz w:val="32"/>
          <w:szCs w:val="32"/>
        </w:rPr>
        <w:t>第二</w:t>
      </w:r>
      <w:r w:rsidR="009C1F94" w:rsidRPr="002B1A3C">
        <w:rPr>
          <w:rFonts w:ascii="仿宋_GB2312" w:eastAsia="仿宋_GB2312" w:hAnsi="宋体" w:hint="eastAsia"/>
          <w:sz w:val="32"/>
          <w:szCs w:val="32"/>
        </w:rPr>
        <w:t>稽查局</w:t>
      </w:r>
    </w:p>
    <w:p w:rsidR="009C1F94" w:rsidRDefault="009C1F94" w:rsidP="006164FC"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DA7252">
        <w:rPr>
          <w:rFonts w:ascii="仿宋_GB2312" w:eastAsia="仿宋_GB2312" w:hAnsi="宋体" w:hint="eastAsia"/>
          <w:sz w:val="32"/>
        </w:rPr>
        <w:t>201</w:t>
      </w:r>
      <w:r>
        <w:rPr>
          <w:rFonts w:ascii="仿宋_GB2312" w:eastAsia="仿宋_GB2312" w:hAnsi="宋体" w:hint="eastAsia"/>
          <w:sz w:val="32"/>
        </w:rPr>
        <w:t>8</w:t>
      </w:r>
      <w:r w:rsidRPr="00DA7252">
        <w:rPr>
          <w:rFonts w:ascii="仿宋_GB2312" w:eastAsia="仿宋_GB2312" w:hAnsi="仿宋_GB2312" w:cs="仿宋_GB2312" w:hint="eastAsia"/>
          <w:sz w:val="32"/>
        </w:rPr>
        <w:t>年</w:t>
      </w:r>
      <w:r w:rsidR="007F7F3B">
        <w:rPr>
          <w:rFonts w:ascii="仿宋_GB2312" w:eastAsia="仿宋_GB2312" w:hAnsi="仿宋_GB2312" w:cs="仿宋_GB2312" w:hint="eastAsia"/>
          <w:sz w:val="32"/>
        </w:rPr>
        <w:t>10</w:t>
      </w:r>
      <w:r w:rsidRPr="00DA7252">
        <w:rPr>
          <w:rFonts w:ascii="仿宋_GB2312" w:eastAsia="仿宋_GB2312" w:hAnsi="仿宋_GB2312" w:cs="仿宋_GB2312" w:hint="eastAsia"/>
          <w:sz w:val="32"/>
        </w:rPr>
        <w:t>月</w:t>
      </w:r>
      <w:r w:rsidR="007F7F3B">
        <w:rPr>
          <w:rFonts w:ascii="仿宋_GB2312" w:eastAsia="仿宋_GB2312" w:hAnsi="仿宋_GB2312" w:cs="仿宋_GB2312" w:hint="eastAsia"/>
          <w:sz w:val="32"/>
        </w:rPr>
        <w:t>15</w:t>
      </w:r>
      <w:r w:rsidRPr="00DA7252">
        <w:rPr>
          <w:rFonts w:ascii="仿宋_GB2312" w:eastAsia="仿宋_GB2312" w:hAnsi="宋体" w:hint="eastAsia"/>
          <w:sz w:val="32"/>
        </w:rPr>
        <w:t>日</w:t>
      </w:r>
    </w:p>
    <w:sectPr w:rsidR="009C1F94" w:rsidSect="00B0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26D" w:rsidRDefault="00F3226D" w:rsidP="006164FC">
      <w:r>
        <w:separator/>
      </w:r>
    </w:p>
  </w:endnote>
  <w:endnote w:type="continuationSeparator" w:id="1">
    <w:p w:rsidR="00F3226D" w:rsidRDefault="00F3226D" w:rsidP="0061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26D" w:rsidRDefault="00F3226D" w:rsidP="006164FC">
      <w:r>
        <w:separator/>
      </w:r>
    </w:p>
  </w:footnote>
  <w:footnote w:type="continuationSeparator" w:id="1">
    <w:p w:rsidR="00F3226D" w:rsidRDefault="00F3226D" w:rsidP="00616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4FC"/>
    <w:rsid w:val="00075524"/>
    <w:rsid w:val="0009698C"/>
    <w:rsid w:val="00097DE0"/>
    <w:rsid w:val="000D61D6"/>
    <w:rsid w:val="001D462F"/>
    <w:rsid w:val="00266E12"/>
    <w:rsid w:val="004B5CCC"/>
    <w:rsid w:val="006164FC"/>
    <w:rsid w:val="007F7F3B"/>
    <w:rsid w:val="0080632B"/>
    <w:rsid w:val="009C1F94"/>
    <w:rsid w:val="00B06F68"/>
    <w:rsid w:val="00CD1614"/>
    <w:rsid w:val="00D942CE"/>
    <w:rsid w:val="00DC7EC7"/>
    <w:rsid w:val="00E15C31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" type="connector" idref="#AutoShape 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6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64F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72"/>
      <w:sz w:val="52"/>
      <w:szCs w:val="5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4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4FC"/>
    <w:rPr>
      <w:sz w:val="18"/>
      <w:szCs w:val="18"/>
    </w:rPr>
  </w:style>
  <w:style w:type="character" w:customStyle="1" w:styleId="1Char">
    <w:name w:val="标题 1 Char"/>
    <w:basedOn w:val="a0"/>
    <w:link w:val="1"/>
    <w:rsid w:val="006164FC"/>
    <w:rPr>
      <w:rFonts w:ascii="宋体" w:eastAsia="宋体" w:hAnsi="宋体" w:cs="Times New Roman"/>
      <w:b/>
      <w:bCs/>
      <w:kern w:val="72"/>
      <w:sz w:val="52"/>
      <w:szCs w:val="52"/>
      <w:lang w:val="en-GB"/>
    </w:rPr>
  </w:style>
  <w:style w:type="paragraph" w:customStyle="1" w:styleId="CharCharChar">
    <w:name w:val="Char Char Char"/>
    <w:basedOn w:val="a"/>
    <w:rsid w:val="009C1F9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蔡凌婕</cp:lastModifiedBy>
  <cp:revision>7</cp:revision>
  <dcterms:created xsi:type="dcterms:W3CDTF">2018-01-09T03:09:00Z</dcterms:created>
  <dcterms:modified xsi:type="dcterms:W3CDTF">2018-10-16T00:50:00Z</dcterms:modified>
</cp:coreProperties>
</file>