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2011"/>
      <w:bookmarkStart w:id="1" w:name="_Toc33370868"/>
      <w:bookmarkStart w:id="2" w:name="_Toc33371261"/>
      <w:r>
        <w:rPr>
          <w:rFonts w:hint="eastAsia" w:ascii="仿宋_GB2312" w:eastAsia="仿宋_GB2312"/>
          <w:color w:val="auto"/>
          <w:spacing w:val="20"/>
          <w:sz w:val="32"/>
          <w:szCs w:val="32"/>
        </w:rPr>
        <w:t>南市税</w:t>
      </w:r>
      <w:r>
        <w:rPr>
          <w:rFonts w:hint="eastAsia" w:ascii="仿宋_GB2312" w:eastAsia="仿宋_GB2312"/>
          <w:color w:val="auto"/>
          <w:spacing w:val="20"/>
          <w:sz w:val="32"/>
        </w:rPr>
        <w:t>稽罚告〔20</w:t>
      </w:r>
      <w:r>
        <w:rPr>
          <w:rFonts w:hint="eastAsia" w:ascii="仿宋_GB2312" w:hAnsi="仿宋_GB2312" w:eastAsia="仿宋_GB2312" w:cs="仿宋_GB2312"/>
          <w:color w:val="auto"/>
          <w:spacing w:val="20"/>
          <w:sz w:val="32"/>
          <w:lang w:val="en-US" w:eastAsia="zh-CN"/>
        </w:rPr>
        <w:t>24</w:t>
      </w:r>
      <w:r>
        <w:rPr>
          <w:rFonts w:hint="eastAsia" w:ascii="仿宋_GB2312" w:eastAsia="仿宋_GB2312"/>
          <w:color w:val="auto"/>
          <w:spacing w:val="20"/>
          <w:sz w:val="32"/>
        </w:rPr>
        <w:t>〕</w:t>
      </w:r>
      <w:bookmarkEnd w:id="0"/>
      <w:bookmarkEnd w:id="1"/>
      <w:bookmarkEnd w:id="2"/>
      <w:r>
        <w:rPr>
          <w:rFonts w:hint="eastAsia" w:ascii="仿宋_GB2312" w:hAnsi="仿宋_GB2312" w:eastAsia="仿宋_GB2312" w:cs="仿宋_GB2312"/>
          <w:color w:val="auto"/>
          <w:spacing w:val="20"/>
          <w:sz w:val="32"/>
        </w:rPr>
        <w:t>10084</w:t>
      </w:r>
      <w:r>
        <w:rPr>
          <w:rFonts w:hint="eastAsia" w:ascii="仿宋_GB2312" w:eastAsia="仿宋_GB2312"/>
          <w:color w:val="auto"/>
          <w:spacing w:val="20"/>
          <w:sz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南宁诚博辉迈餐饮管理有限</w:t>
      </w:r>
      <w:r>
        <w:rPr>
          <w:rFonts w:hint="eastAsia" w:ascii="仿宋_GB2312" w:hAnsi="仿宋_GB2312" w:eastAsia="仿宋_GB2312" w:cs="仿宋_GB2312"/>
          <w:color w:val="auto"/>
          <w:sz w:val="32"/>
          <w:szCs w:val="32"/>
        </w:rPr>
        <w:t>公司</w:t>
      </w:r>
      <w:r>
        <w:rPr>
          <w:rFonts w:hint="eastAsia" w:ascii="仿宋_GB2312" w:hAnsi="宋体" w:eastAsia="仿宋_GB2312"/>
          <w:color w:val="auto"/>
          <w:sz w:val="32"/>
          <w:szCs w:val="32"/>
        </w:rPr>
        <w:t>（纳税人识别号：</w:t>
      </w:r>
      <w:r>
        <w:rPr>
          <w:rFonts w:hint="eastAsia" w:ascii="仿宋_GB2312" w:eastAsia="仿宋_GB2312"/>
          <w:color w:val="auto"/>
          <w:sz w:val="32"/>
          <w:szCs w:val="32"/>
          <w:lang w:eastAsia="zh-CN"/>
        </w:rPr>
        <w:t>91450100MAC9BWBJX7</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eastAsia="仿宋_GB2312"/>
          <w:color w:val="auto"/>
          <w:sz w:val="32"/>
          <w:szCs w:val="32"/>
        </w:rPr>
        <w:t>中国（广西）自由贸易试验区南宁片区金龙路8号16号楼2层T1289号</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 xml:space="preserve"> </w:t>
      </w:r>
      <w:r>
        <w:rPr>
          <w:rFonts w:hint="eastAsia" w:ascii="仿宋_GB2312" w:hAnsi="仿宋" w:eastAsia="仿宋_GB2312" w:cs="Times New Roman"/>
          <w:color w:val="auto"/>
          <w:sz w:val="32"/>
          <w:szCs w:val="32"/>
          <w:lang w:val="en-US" w:eastAsia="zh-CN"/>
        </w:rPr>
        <w:t>2024年9月1日</w:t>
      </w:r>
      <w:r>
        <w:rPr>
          <w:rFonts w:hint="eastAsia" w:ascii="仿宋_GB2312" w:hAnsi="宋体" w:eastAsia="仿宋_GB2312"/>
          <w:color w:val="auto"/>
          <w:sz w:val="32"/>
          <w:szCs w:val="32"/>
        </w:rPr>
        <w:t>被主管税务机关认定为非正常户。至检查结束止，你公司未配合税务检查，也未按要求提供相关涉税资料。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宋体" w:eastAsia="仿宋_GB2312"/>
          <w:b/>
          <w:bCs/>
          <w:color w:val="auto"/>
          <w:sz w:val="32"/>
          <w:szCs w:val="32"/>
        </w:rPr>
      </w:pPr>
      <w:r>
        <w:rPr>
          <w:rFonts w:hint="eastAsia" w:ascii="仿宋_GB2312" w:hAnsi="宋体" w:eastAsia="仿宋_GB2312"/>
          <w:b w:val="0"/>
          <w:bCs w:val="0"/>
          <w:color w:val="auto"/>
          <w:sz w:val="32"/>
          <w:szCs w:val="32"/>
          <w:lang w:eastAsia="zh-CN"/>
        </w:rPr>
        <w:t>（二）你</w:t>
      </w:r>
      <w:r>
        <w:rPr>
          <w:rFonts w:hint="eastAsia" w:ascii="仿宋_GB2312" w:eastAsia="仿宋_GB2312"/>
          <w:color w:val="auto"/>
          <w:sz w:val="32"/>
          <w:szCs w:val="32"/>
        </w:rPr>
        <w:t>公司存在虚开增值税发票问题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hint="eastAsia" w:ascii="仿宋_GB2312" w:hAnsi="仿宋" w:eastAsia="仿宋_GB2312"/>
          <w:color w:val="auto"/>
          <w:sz w:val="32"/>
          <w:szCs w:val="32"/>
        </w:rPr>
        <w:t>2023年2月20日</w:t>
      </w:r>
      <w:r>
        <w:rPr>
          <w:rFonts w:hint="eastAsia" w:ascii="仿宋_GB2312" w:eastAsia="仿宋_GB2312"/>
          <w:color w:val="auto"/>
          <w:sz w:val="32"/>
          <w:szCs w:val="32"/>
        </w:rPr>
        <w:t>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 w:eastAsia="仿宋_GB2312"/>
          <w:color w:val="auto"/>
          <w:sz w:val="32"/>
          <w:szCs w:val="32"/>
        </w:rPr>
        <w:t>期间，未发现取得由上游公司开具的增值税专用发票认证抵扣记录及取得普通发票记录。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eastAsia="仿宋_GB2312" w:cs="Times New Roman"/>
          <w:color w:val="auto"/>
          <w:sz w:val="32"/>
          <w:szCs w:val="32"/>
          <w:highlight w:val="none"/>
          <w:lang w:val="en-US" w:eastAsia="zh-CN"/>
        </w:rPr>
        <w:t>你公司</w:t>
      </w:r>
      <w:r>
        <w:rPr>
          <w:rFonts w:hint="eastAsia" w:ascii="仿宋_GB2312" w:hAnsi="Times New Roman" w:eastAsia="仿宋_GB2312" w:cs="Times New Roman"/>
          <w:color w:val="auto"/>
          <w:sz w:val="32"/>
          <w:szCs w:val="32"/>
          <w:highlight w:val="none"/>
          <w:lang w:val="en-US" w:eastAsia="zh-CN"/>
        </w:rPr>
        <w:t>2023年2月至2023年8月向主管税务机关领用增值税电子普通发票238份，发票代码：045002000111，发票号码：88554085～88554134（50份）、87197641～87197687（47份）；发票代码：045002100211，发票号码：69712291～69712340（50份）、70517326～70517370（45份）、70834808～70834824（17份）、70825625～70825653（29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经查询，你公司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9月</w:t>
      </w:r>
      <w:r>
        <w:rPr>
          <w:rFonts w:hint="eastAsia" w:ascii="仿宋_GB2312" w:hAnsi="仿宋_GB2312" w:eastAsia="仿宋_GB2312" w:cs="仿宋_GB2312"/>
          <w:color w:val="auto"/>
          <w:sz w:val="32"/>
          <w:szCs w:val="32"/>
        </w:rPr>
        <w:t>开具增值税</w:t>
      </w:r>
      <w:r>
        <w:rPr>
          <w:rFonts w:hint="eastAsia" w:ascii="仿宋_GB2312" w:hAnsi="仿宋_GB2312" w:eastAsia="仿宋_GB2312" w:cs="仿宋_GB2312"/>
          <w:color w:val="auto"/>
          <w:sz w:val="32"/>
          <w:szCs w:val="32"/>
          <w:lang w:eastAsia="zh-CN"/>
        </w:rPr>
        <w:t>电子普通发票</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份，发票代码：045002000111，发票号码：87197641～87197687（</w:t>
      </w: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88554085～88554134（</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发票代码：045002100211，发票号码：69712291～69712340（</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70517326～70517370（</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70825625～70825632（</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开票</w:t>
      </w:r>
      <w:r>
        <w:rPr>
          <w:rFonts w:hint="eastAsia" w:ascii="仿宋_GB2312" w:eastAsia="仿宋_GB2312"/>
          <w:color w:val="auto"/>
          <w:sz w:val="32"/>
          <w:szCs w:val="32"/>
          <w:lang w:val="en-US" w:eastAsia="zh-CN"/>
        </w:rPr>
        <w:t>金额1,222,882.48元，税额12,228.81元，价税合计1,235,111.29元</w:t>
      </w:r>
      <w:r>
        <w:rPr>
          <w:rFonts w:hint="eastAsia" w:ascii="仿宋_GB2312" w:hAnsi="仿宋_GB2312" w:eastAsia="仿宋_GB2312" w:cs="仿宋_GB2312"/>
          <w:color w:val="auto"/>
          <w:sz w:val="32"/>
          <w:szCs w:val="32"/>
        </w:rPr>
        <w:t>，货物名称为*餐饮服务*餐费</w:t>
      </w:r>
      <w:r>
        <w:rPr>
          <w:rFonts w:hint="eastAsia" w:ascii="仿宋_GB2312" w:hAnsi="仿宋_GB2312" w:eastAsia="仿宋_GB2312" w:cs="仿宋_GB2312"/>
          <w:color w:val="auto"/>
          <w:sz w:val="32"/>
          <w:szCs w:val="32"/>
          <w:lang w:eastAsia="zh-CN"/>
        </w:rPr>
        <w:t>、*餐饮服务*餐饮费、*餐饮服务*餐饮服务费，</w:t>
      </w:r>
      <w:r>
        <w:rPr>
          <w:rFonts w:hint="eastAsia" w:ascii="仿宋_GB2312" w:hAnsi="仿宋_GB2312" w:eastAsia="仿宋_GB2312" w:cs="仿宋_GB2312"/>
          <w:color w:val="auto"/>
          <w:sz w:val="32"/>
          <w:szCs w:val="32"/>
        </w:rPr>
        <w:t>购货单位名称：北部湾财产保险股份有限公司广西分公司、北京神州泰岳软件股份有限公司、北京四季汇通医药有限公司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111家公司</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经核查，你公司2023年4月至6月开具的106份增值税发票价税合计632,882.00元，与你公司2023年4至6月（所属期）申报免税额632,882.00</w:t>
      </w:r>
      <w:r>
        <w:rPr>
          <w:rFonts w:hint="eastAsia" w:ascii="仿宋_GB2312" w:hAnsi="Times New Roman" w:eastAsia="仿宋_GB2312" w:cs="Times New Roman"/>
          <w:color w:val="auto"/>
          <w:sz w:val="32"/>
          <w:szCs w:val="32"/>
          <w:highlight w:val="none"/>
          <w:lang w:val="en-US" w:eastAsia="zh-CN"/>
        </w:rPr>
        <w:t>元</w:t>
      </w:r>
      <w:r>
        <w:rPr>
          <w:rFonts w:hint="eastAsia" w:ascii="仿宋_GB2312" w:eastAsia="仿宋_GB2312"/>
          <w:color w:val="auto"/>
          <w:sz w:val="32"/>
          <w:szCs w:val="32"/>
          <w:highlight w:val="none"/>
          <w:lang w:val="en-US" w:eastAsia="zh-CN"/>
        </w:rPr>
        <w:t>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经查询，</w:t>
      </w:r>
      <w:r>
        <w:rPr>
          <w:rFonts w:hint="eastAsia" w:ascii="仿宋_GB2312" w:hAnsi="仿宋_GB2312" w:eastAsia="仿宋_GB2312" w:cs="仿宋_GB2312"/>
          <w:color w:val="auto"/>
          <w:kern w:val="2"/>
          <w:sz w:val="32"/>
          <w:szCs w:val="32"/>
          <w:lang w:val="en-US" w:eastAsia="zh-CN" w:bidi="ar-SA"/>
        </w:rPr>
        <w:t>你公司未开具增值税电子普通发票38份，发票代码：045002100211，发票号码：</w:t>
      </w:r>
      <w:r>
        <w:rPr>
          <w:rFonts w:hint="eastAsia" w:ascii="仿宋_GB2312" w:hAnsi="仿宋_GB2312" w:eastAsia="仿宋_GB2312" w:cs="仿宋_GB2312"/>
          <w:color w:val="auto"/>
          <w:sz w:val="32"/>
          <w:szCs w:val="32"/>
        </w:rPr>
        <w:t>7082563</w:t>
      </w:r>
      <w:r>
        <w:rPr>
          <w:rFonts w:hint="eastAsia" w:ascii="仿宋_GB2312" w:hAnsi="仿宋_GB2312" w:eastAsia="仿宋_GB2312" w:cs="仿宋_GB2312"/>
          <w:color w:val="auto"/>
          <w:sz w:val="32"/>
          <w:szCs w:val="32"/>
          <w:lang w:val="en-US" w:eastAsia="zh-CN"/>
        </w:rPr>
        <w:t>3-</w:t>
      </w:r>
      <w:r>
        <w:rPr>
          <w:rFonts w:hint="eastAsia" w:ascii="仿宋_GB2312" w:hAnsi="Times New Roman" w:eastAsia="仿宋_GB2312" w:cs="Times New Roman"/>
          <w:color w:val="auto"/>
          <w:sz w:val="32"/>
          <w:szCs w:val="32"/>
          <w:highlight w:val="none"/>
          <w:lang w:val="en-US" w:eastAsia="zh-CN"/>
        </w:rPr>
        <w:t>70825653</w:t>
      </w:r>
      <w:r>
        <w:rPr>
          <w:rFonts w:hint="eastAsia" w:ascii="仿宋_GB2312"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lang w:val="en-US" w:eastAsia="zh-CN"/>
        </w:rPr>
        <w:t>70834808～70834824</w:t>
      </w:r>
      <w:r>
        <w:rPr>
          <w:rFonts w:hint="eastAsia" w:ascii="仿宋_GB2312"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经查询，</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未向税务机关报备银行账号，</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在开具发票上留存的银行账户：中国兴业银行股份有限公司南宁支行497010100632802</w:t>
      </w:r>
      <w:bookmarkStart w:id="3" w:name="_GoBack"/>
      <w:r>
        <w:rPr>
          <w:rFonts w:hint="eastAsia" w:ascii="仿宋_GB2312" w:eastAsia="仿宋_GB2312"/>
          <w:color w:val="auto"/>
          <w:sz w:val="32"/>
          <w:szCs w:val="32"/>
          <w:lang w:val="en-US" w:eastAsia="zh-CN"/>
        </w:rPr>
        <w:t>***</w:t>
      </w:r>
      <w:bookmarkEnd w:id="3"/>
      <w:r>
        <w:rPr>
          <w:rFonts w:hint="eastAsia" w:ascii="仿宋_GB2312" w:eastAsia="仿宋_GB2312"/>
          <w:color w:val="auto"/>
          <w:sz w:val="32"/>
          <w:szCs w:val="32"/>
        </w:rPr>
        <w:t>、中国工商银行股份有限公司南宁分行6622465412093920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，经中国兴业银行股份有限公司南宁支行</w:t>
      </w:r>
      <w:r>
        <w:rPr>
          <w:rFonts w:hint="eastAsia" w:ascii="仿宋_GB2312" w:eastAsia="仿宋_GB2312"/>
          <w:color w:val="auto"/>
          <w:sz w:val="32"/>
          <w:szCs w:val="32"/>
          <w:lang w:eastAsia="zh-CN"/>
        </w:rPr>
        <w:t>、</w:t>
      </w:r>
      <w:r>
        <w:rPr>
          <w:rFonts w:hint="eastAsia" w:ascii="仿宋_GB2312" w:eastAsia="仿宋_GB2312"/>
          <w:color w:val="auto"/>
          <w:sz w:val="32"/>
          <w:szCs w:val="32"/>
        </w:rPr>
        <w:t>中国工商银行股份有限公司南宁分行反馈，</w:t>
      </w:r>
      <w:r>
        <w:rPr>
          <w:rFonts w:hint="eastAsia" w:ascii="仿宋_GB2312" w:eastAsia="仿宋_GB2312"/>
          <w:color w:val="auto"/>
          <w:sz w:val="32"/>
          <w:szCs w:val="32"/>
          <w:lang w:eastAsia="zh-CN"/>
        </w:rPr>
        <w:t>上述</w:t>
      </w:r>
      <w:r>
        <w:rPr>
          <w:rFonts w:hint="eastAsia" w:ascii="仿宋_GB2312" w:eastAsia="仿宋_GB2312"/>
          <w:color w:val="auto"/>
          <w:sz w:val="32"/>
          <w:szCs w:val="32"/>
        </w:rPr>
        <w:t>账户不存在。</w:t>
      </w:r>
    </w:p>
    <w:p>
      <w:pPr>
        <w:spacing w:line="620" w:lineRule="exact"/>
        <w:ind w:firstLine="640" w:firstLineChars="200"/>
        <w:rPr>
          <w:rFonts w:hint="eastAsia" w:ascii="仿宋_GB2312" w:eastAsia="仿宋_GB2312"/>
          <w:b/>
          <w:bCs/>
          <w:color w:val="auto"/>
          <w:sz w:val="32"/>
          <w:szCs w:val="32"/>
          <w:lang w:val="en-US"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200</w:t>
      </w:r>
      <w:r>
        <w:rPr>
          <w:rFonts w:hint="eastAsia" w:ascii="仿宋_GB2312" w:eastAsia="仿宋_GB2312"/>
          <w:color w:val="auto"/>
          <w:sz w:val="32"/>
          <w:szCs w:val="32"/>
        </w:rPr>
        <w:t>份增值税电子</w:t>
      </w:r>
      <w:r>
        <w:rPr>
          <w:rFonts w:hint="eastAsia" w:ascii="仿宋_GB2312" w:eastAsia="仿宋_GB2312"/>
          <w:color w:val="auto"/>
          <w:sz w:val="32"/>
          <w:szCs w:val="32"/>
          <w:lang w:eastAsia="zh-CN"/>
        </w:rPr>
        <w:t>普通发票</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highlight w:val="none"/>
          <w:lang w:val="en-US" w:eastAsia="zh-CN"/>
        </w:rPr>
        <w:t>虚假填列增值税纳税申报表“免税销售额”栏次，银行账户虚假，无收取受票方资金记录。</w:t>
      </w:r>
      <w:r>
        <w:rPr>
          <w:rFonts w:hint="eastAsia" w:ascii="仿宋_GB2312" w:eastAsia="仿宋_GB2312"/>
          <w:color w:val="auto"/>
          <w:sz w:val="32"/>
          <w:szCs w:val="32"/>
        </w:rPr>
        <w:t>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w:t>
      </w:r>
      <w:r>
        <w:rPr>
          <w:rFonts w:hint="eastAsia" w:ascii="仿宋_GB2312" w:eastAsia="仿宋_GB2312"/>
          <w:color w:val="auto"/>
          <w:sz w:val="32"/>
          <w:szCs w:val="32"/>
          <w:lang w:eastAsia="zh-CN"/>
        </w:rPr>
        <w:t>一</w:t>
      </w:r>
      <w:r>
        <w:rPr>
          <w:rFonts w:hint="eastAsia" w:ascii="仿宋_GB2312" w:eastAsia="仿宋_GB2312"/>
          <w:color w:val="auto"/>
          <w:sz w:val="32"/>
          <w:szCs w:val="32"/>
        </w:rPr>
        <w:t>条第一款</w:t>
      </w:r>
      <w:r>
        <w:rPr>
          <w:rFonts w:hint="eastAsia" w:ascii="仿宋_GB2312" w:eastAsia="仿宋_GB2312"/>
          <w:color w:val="auto"/>
          <w:sz w:val="32"/>
          <w:szCs w:val="32"/>
          <w:lang w:eastAsia="zh-CN"/>
        </w:rPr>
        <w:t>、</w:t>
      </w:r>
      <w:r>
        <w:rPr>
          <w:rFonts w:hint="eastAsia" w:ascii="仿宋_GB2312" w:eastAsia="仿宋_GB2312"/>
          <w:color w:val="auto"/>
          <w:sz w:val="32"/>
          <w:szCs w:val="32"/>
        </w:rPr>
        <w:t>第二款第</w:t>
      </w: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项的规定，属于虚开发票行为。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hAnsi="宋体" w:eastAsia="仿宋_GB2312"/>
          <w:color w:val="auto"/>
          <w:sz w:val="32"/>
          <w:szCs w:val="32"/>
        </w:rPr>
        <w:t>）第三十</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条第一款的规定，</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eastAsia="仿宋_GB2312"/>
          <w:color w:val="auto"/>
          <w:sz w:val="32"/>
          <w:szCs w:val="32"/>
          <w:lang w:eastAsia="zh-CN"/>
        </w:rPr>
        <w:t>，</w:t>
      </w:r>
      <w:r>
        <w:rPr>
          <w:rFonts w:hint="eastAsia" w:ascii="仿宋_GB2312" w:hAnsi="宋体" w:eastAsia="仿宋_GB2312"/>
          <w:color w:val="auto"/>
          <w:sz w:val="32"/>
          <w:szCs w:val="32"/>
        </w:rPr>
        <w:t>拟对你公司虚开发票行为处以</w:t>
      </w:r>
      <w:r>
        <w:rPr>
          <w:rFonts w:hint="eastAsia" w:ascii="仿宋_GB2312" w:hAnsi="仿宋" w:eastAsia="仿宋_GB2312"/>
          <w:color w:val="auto"/>
          <w:sz w:val="32"/>
          <w:szCs w:val="32"/>
          <w:lang w:val="en-US" w:eastAsia="zh-CN"/>
        </w:rPr>
        <w:t>110000</w:t>
      </w:r>
      <w:r>
        <w:rPr>
          <w:rFonts w:hint="eastAsia" w:ascii="仿宋_GB2312" w:hAnsi="宋体" w:eastAsia="仿宋_GB2312"/>
          <w:color w:val="auto"/>
          <w:sz w:val="32"/>
          <w:szCs w:val="32"/>
        </w:rPr>
        <w:t>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231"/>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0F6F45E1"/>
    <w:rsid w:val="0F9108F8"/>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EE7725E"/>
    <w:rsid w:val="1F203468"/>
    <w:rsid w:val="1F4278AB"/>
    <w:rsid w:val="1FF54795"/>
    <w:rsid w:val="20355F90"/>
    <w:rsid w:val="209D5005"/>
    <w:rsid w:val="20B77904"/>
    <w:rsid w:val="21373440"/>
    <w:rsid w:val="217F77B4"/>
    <w:rsid w:val="218106EF"/>
    <w:rsid w:val="22212BAD"/>
    <w:rsid w:val="237C0109"/>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7A0707"/>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B730FBA"/>
    <w:rsid w:val="3C495BD5"/>
    <w:rsid w:val="3C5B4178"/>
    <w:rsid w:val="3D861B47"/>
    <w:rsid w:val="3DD35DF2"/>
    <w:rsid w:val="3E287BFF"/>
    <w:rsid w:val="3E987551"/>
    <w:rsid w:val="3EEE0973"/>
    <w:rsid w:val="3F4D7DEE"/>
    <w:rsid w:val="3F593763"/>
    <w:rsid w:val="405358E9"/>
    <w:rsid w:val="40B72FD7"/>
    <w:rsid w:val="411731CA"/>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1F46BD"/>
    <w:rsid w:val="74AB05F6"/>
    <w:rsid w:val="759C0571"/>
    <w:rsid w:val="75ED5E87"/>
    <w:rsid w:val="76281FEB"/>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6</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2024-10-30T02:31:21Z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