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83" w:rsidRDefault="00351483">
      <w:pPr>
        <w:spacing w:line="360" w:lineRule="auto"/>
        <w:jc w:val="center"/>
        <w:rPr>
          <w:rFonts w:ascii="宋体" w:hAnsi="宋体" w:cs="黑体"/>
          <w:bCs/>
          <w:color w:val="000000"/>
          <w:sz w:val="44"/>
          <w:szCs w:val="44"/>
        </w:rPr>
      </w:pPr>
    </w:p>
    <w:p w:rsidR="00351483" w:rsidRDefault="00164F9D">
      <w:pPr>
        <w:spacing w:line="360" w:lineRule="auto"/>
        <w:jc w:val="center"/>
        <w:rPr>
          <w:rFonts w:ascii="宋体" w:hAnsi="宋体" w:cs="黑体"/>
          <w:bCs/>
          <w:sz w:val="44"/>
          <w:szCs w:val="44"/>
        </w:rPr>
      </w:pPr>
      <w:r>
        <w:rPr>
          <w:rFonts w:ascii="宋体" w:hAnsi="宋体" w:cs="黑体" w:hint="eastAsia"/>
          <w:bCs/>
          <w:sz w:val="44"/>
          <w:szCs w:val="44"/>
        </w:rPr>
        <w:t>国家税务总局南宁市税务局第一稽查局</w:t>
      </w:r>
    </w:p>
    <w:p w:rsidR="00351483" w:rsidRDefault="00164F9D">
      <w:pPr>
        <w:spacing w:line="360" w:lineRule="auto"/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cs="黑体" w:hint="eastAsia"/>
          <w:bCs/>
          <w:sz w:val="52"/>
          <w:szCs w:val="52"/>
        </w:rPr>
        <w:t>税务检查通知</w:t>
      </w:r>
      <w:r>
        <w:rPr>
          <w:rFonts w:ascii="宋体" w:hAnsi="宋体" w:hint="eastAsia"/>
          <w:sz w:val="52"/>
          <w:szCs w:val="52"/>
        </w:rPr>
        <w:t>书</w:t>
      </w:r>
    </w:p>
    <w:p w:rsidR="00351483" w:rsidRDefault="00164F9D">
      <w:pPr>
        <w:spacing w:line="560" w:lineRule="exact"/>
        <w:ind w:firstLineChars="600" w:firstLine="19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南市税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稽检通〔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</w:t>
      </w:r>
    </w:p>
    <w:p w:rsidR="00351483" w:rsidRDefault="00351483">
      <w:pPr>
        <w:spacing w:line="560" w:lineRule="exact"/>
        <w:ind w:firstLineChars="600" w:firstLine="1920"/>
        <w:rPr>
          <w:rFonts w:ascii="仿宋_GB2312" w:eastAsia="仿宋_GB2312" w:hAnsi="宋体" w:cs="宋体"/>
          <w:kern w:val="0"/>
          <w:sz w:val="32"/>
          <w:szCs w:val="32"/>
        </w:rPr>
      </w:pPr>
    </w:p>
    <w:p w:rsidR="00351483" w:rsidRDefault="00164F9D">
      <w:pPr>
        <w:spacing w:line="56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南宁建之月贸易有限公司（社会信用代码：</w:t>
      </w:r>
      <w:r>
        <w:rPr>
          <w:rFonts w:ascii="仿宋_GB2312" w:eastAsia="仿宋_GB2312" w:hint="eastAsia"/>
          <w:color w:val="000000"/>
          <w:sz w:val="32"/>
        </w:rPr>
        <w:t>91450103MA5KALMM64</w:t>
      </w:r>
      <w:r>
        <w:rPr>
          <w:rFonts w:ascii="仿宋_GB2312" w:eastAsia="仿宋_GB2312" w:hint="eastAsia"/>
          <w:color w:val="000000"/>
          <w:sz w:val="32"/>
        </w:rPr>
        <w:t>）：</w:t>
      </w:r>
    </w:p>
    <w:p w:rsidR="00351483" w:rsidRDefault="00164F9D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根据《中华人民共和国税收征收管理法》第五十</w:t>
      </w:r>
      <w:r>
        <w:rPr>
          <w:rFonts w:ascii="仿宋_GB2312" w:eastAsia="仿宋_GB2312" w:hint="eastAsia"/>
          <w:color w:val="000000"/>
          <w:sz w:val="32"/>
        </w:rPr>
        <w:t>七</w:t>
      </w:r>
      <w:r>
        <w:rPr>
          <w:rFonts w:ascii="仿宋_GB2312" w:eastAsia="仿宋_GB2312" w:hint="eastAsia"/>
          <w:color w:val="000000"/>
          <w:sz w:val="32"/>
        </w:rPr>
        <w:t>条规定，</w:t>
      </w:r>
      <w:proofErr w:type="gramStart"/>
      <w:r>
        <w:rPr>
          <w:rFonts w:ascii="仿宋_GB2312" w:eastAsia="仿宋_GB2312" w:hint="eastAsia"/>
          <w:color w:val="000000"/>
          <w:sz w:val="32"/>
        </w:rPr>
        <w:t>决定派</w:t>
      </w:r>
      <w:r>
        <w:rPr>
          <w:rFonts w:ascii="仿宋_GB2312" w:eastAsia="仿宋_GB2312" w:hint="eastAsia"/>
          <w:color w:val="000000"/>
          <w:sz w:val="32"/>
        </w:rPr>
        <w:t>梁建</w:t>
      </w:r>
      <w:proofErr w:type="gramEnd"/>
      <w:r>
        <w:rPr>
          <w:rFonts w:ascii="仿宋_GB2312" w:eastAsia="仿宋_GB2312" w:hint="eastAsia"/>
          <w:color w:val="000000"/>
          <w:sz w:val="32"/>
        </w:rPr>
        <w:t>宏、何华、吕柳</w:t>
      </w:r>
      <w:r>
        <w:rPr>
          <w:rFonts w:ascii="仿宋_GB2312" w:eastAsia="仿宋_GB2312" w:hint="eastAsia"/>
          <w:color w:val="000000"/>
          <w:sz w:val="32"/>
        </w:rPr>
        <w:t>等</w:t>
      </w:r>
      <w:r>
        <w:rPr>
          <w:rFonts w:ascii="仿宋_GB2312" w:eastAsia="仿宋_GB2312" w:hint="eastAsia"/>
          <w:color w:val="000000"/>
          <w:sz w:val="32"/>
        </w:rPr>
        <w:t>三</w:t>
      </w:r>
      <w:r>
        <w:rPr>
          <w:rFonts w:ascii="仿宋_GB2312" w:eastAsia="仿宋_GB2312" w:hint="eastAsia"/>
          <w:color w:val="000000"/>
          <w:sz w:val="32"/>
        </w:rPr>
        <w:t>人，</w:t>
      </w:r>
      <w:r>
        <w:rPr>
          <w:rFonts w:ascii="仿宋_GB2312" w:eastAsia="仿宋_GB2312" w:hint="eastAsia"/>
          <w:color w:val="000000"/>
          <w:sz w:val="32"/>
        </w:rPr>
        <w:t>前往你处</w:t>
      </w:r>
      <w:r>
        <w:rPr>
          <w:rFonts w:ascii="仿宋_GB2312" w:eastAsia="仿宋_GB2312" w:hint="eastAsia"/>
          <w:color w:val="000000"/>
          <w:sz w:val="32"/>
        </w:rPr>
        <w:t>对你（单位）</w:t>
      </w:r>
      <w:r>
        <w:rPr>
          <w:rFonts w:ascii="仿宋_GB2312" w:eastAsia="仿宋_GB2312" w:hint="eastAsia"/>
          <w:color w:val="000000"/>
          <w:sz w:val="32"/>
        </w:rPr>
        <w:t>2015</w:t>
      </w:r>
      <w:r>
        <w:rPr>
          <w:rFonts w:ascii="仿宋_GB2312" w:eastAsia="仿宋_GB2312" w:hint="eastAsia"/>
          <w:color w:val="000000"/>
          <w:sz w:val="32"/>
        </w:rPr>
        <w:t>年</w:t>
      </w:r>
      <w:r>
        <w:rPr>
          <w:rFonts w:ascii="仿宋_GB2312" w:eastAsia="仿宋_GB2312" w:hint="eastAsia"/>
          <w:color w:val="000000"/>
          <w:sz w:val="32"/>
        </w:rPr>
        <w:t>12</w:t>
      </w:r>
      <w:r>
        <w:rPr>
          <w:rFonts w:ascii="仿宋_GB2312" w:eastAsia="仿宋_GB2312" w:hint="eastAsia"/>
          <w:color w:val="000000"/>
          <w:sz w:val="32"/>
        </w:rPr>
        <w:t>月至</w:t>
      </w:r>
      <w:r>
        <w:rPr>
          <w:rFonts w:ascii="仿宋_GB2312" w:eastAsia="仿宋_GB2312" w:hint="eastAsia"/>
          <w:color w:val="000000"/>
          <w:sz w:val="32"/>
        </w:rPr>
        <w:t>2025</w:t>
      </w:r>
      <w:r>
        <w:rPr>
          <w:rFonts w:ascii="仿宋_GB2312" w:eastAsia="仿宋_GB2312" w:hint="eastAsia"/>
          <w:color w:val="000000"/>
          <w:sz w:val="32"/>
        </w:rPr>
        <w:t>年</w:t>
      </w:r>
      <w:r>
        <w:rPr>
          <w:rFonts w:ascii="仿宋_GB2312" w:eastAsia="仿宋_GB2312" w:hint="eastAsia"/>
          <w:color w:val="000000"/>
          <w:sz w:val="32"/>
        </w:rPr>
        <w:t>2</w:t>
      </w:r>
      <w:r>
        <w:rPr>
          <w:rFonts w:ascii="仿宋_GB2312" w:eastAsia="仿宋_GB2312" w:hint="eastAsia"/>
          <w:color w:val="000000"/>
          <w:sz w:val="32"/>
        </w:rPr>
        <w:t>月</w:t>
      </w:r>
      <w:r>
        <w:rPr>
          <w:rFonts w:ascii="仿宋_GB2312" w:eastAsia="仿宋_GB2312" w:hint="eastAsia"/>
          <w:color w:val="000000"/>
          <w:sz w:val="32"/>
        </w:rPr>
        <w:t>的</w:t>
      </w:r>
      <w:r>
        <w:rPr>
          <w:rFonts w:ascii="仿宋_GB2312" w:eastAsia="仿宋_GB2312" w:hint="eastAsia"/>
          <w:color w:val="000000"/>
          <w:sz w:val="32"/>
        </w:rPr>
        <w:t>涉税情况进行</w:t>
      </w:r>
      <w:r>
        <w:rPr>
          <w:rFonts w:ascii="仿宋_GB2312" w:eastAsia="仿宋_GB2312" w:hint="eastAsia"/>
          <w:color w:val="000000"/>
          <w:sz w:val="32"/>
        </w:rPr>
        <w:t>调查取证，请</w:t>
      </w:r>
      <w:proofErr w:type="gramStart"/>
      <w:r>
        <w:rPr>
          <w:rFonts w:ascii="仿宋_GB2312" w:eastAsia="仿宋_GB2312" w:hint="eastAsia"/>
          <w:color w:val="000000"/>
          <w:sz w:val="32"/>
        </w:rPr>
        <w:t>予支</w:t>
      </w:r>
      <w:proofErr w:type="gramEnd"/>
      <w:r>
        <w:rPr>
          <w:rFonts w:ascii="仿宋_GB2312" w:eastAsia="仿宋_GB2312" w:hint="eastAsia"/>
          <w:color w:val="000000"/>
          <w:sz w:val="32"/>
        </w:rPr>
        <w:t>持，并依法如实提供有关资料及证明材料。</w:t>
      </w:r>
    </w:p>
    <w:p w:rsidR="00351483" w:rsidRDefault="00351483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</w:p>
    <w:p w:rsidR="00351483" w:rsidRDefault="00351483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</w:p>
    <w:p w:rsidR="00351483" w:rsidRDefault="00351483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</w:p>
    <w:p w:rsidR="00351483" w:rsidRDefault="00351483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</w:p>
    <w:p w:rsidR="00351483" w:rsidRDefault="00351483">
      <w:pPr>
        <w:wordWrap w:val="0"/>
        <w:spacing w:line="560" w:lineRule="exact"/>
        <w:ind w:firstLine="303"/>
        <w:jc w:val="right"/>
        <w:rPr>
          <w:rFonts w:ascii="仿宋_GB2312" w:eastAsia="仿宋_GB2312"/>
          <w:color w:val="000000"/>
          <w:sz w:val="32"/>
        </w:rPr>
      </w:pPr>
    </w:p>
    <w:p w:rsidR="00351483" w:rsidRDefault="00164F9D">
      <w:pPr>
        <w:wordWrap w:val="0"/>
        <w:spacing w:line="560" w:lineRule="exact"/>
        <w:ind w:firstLine="303"/>
        <w:jc w:val="center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 xml:space="preserve">                    </w:t>
      </w:r>
      <w:r>
        <w:rPr>
          <w:rFonts w:ascii="仿宋_GB2312" w:eastAsia="仿宋_GB2312" w:hint="eastAsia"/>
          <w:color w:val="000000"/>
          <w:sz w:val="32"/>
        </w:rPr>
        <w:t>二〇二五年二月二十六日</w:t>
      </w:r>
      <w:r>
        <w:rPr>
          <w:rFonts w:ascii="仿宋_GB2312" w:eastAsia="仿宋_GB2312" w:hint="eastAsia"/>
          <w:color w:val="000000"/>
          <w:sz w:val="32"/>
        </w:rPr>
        <w:t xml:space="preserve"> </w:t>
      </w:r>
      <w:r>
        <w:rPr>
          <w:rFonts w:ascii="仿宋_GB2312" w:eastAsia="仿宋_GB2312"/>
          <w:color w:val="000000"/>
          <w:sz w:val="32"/>
        </w:rPr>
        <w:t xml:space="preserve"> </w:t>
      </w:r>
    </w:p>
    <w:p w:rsidR="00351483" w:rsidRDefault="00351483">
      <w:pPr>
        <w:widowControl/>
        <w:spacing w:line="560" w:lineRule="exact"/>
        <w:jc w:val="left"/>
        <w:rPr>
          <w:rFonts w:ascii="仿宋_GB2312" w:eastAsia="仿宋_GB2312"/>
          <w:color w:val="000000"/>
          <w:sz w:val="32"/>
        </w:rPr>
      </w:pPr>
    </w:p>
    <w:p w:rsidR="00351483" w:rsidRDefault="00351483">
      <w:pPr>
        <w:widowControl/>
        <w:spacing w:line="560" w:lineRule="exact"/>
        <w:jc w:val="left"/>
        <w:rPr>
          <w:rFonts w:ascii="仿宋_GB2312" w:eastAsia="仿宋_GB2312"/>
          <w:color w:val="000000"/>
          <w:sz w:val="32"/>
        </w:rPr>
      </w:pPr>
    </w:p>
    <w:p w:rsidR="00351483" w:rsidRDefault="00164F9D">
      <w:pPr>
        <w:widowControl/>
        <w:spacing w:line="560" w:lineRule="exact"/>
        <w:ind w:firstLineChars="200" w:firstLine="640"/>
        <w:jc w:val="left"/>
        <w:rPr>
          <w:rFonts w:ascii="方正宋黑_GBK" w:eastAsia="方正宋黑_GBK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sz w:val="32"/>
        </w:rPr>
        <w:t>告知：税务机关派出的人员进行税务</w:t>
      </w:r>
      <w:r>
        <w:rPr>
          <w:rFonts w:ascii="仿宋_GB2312" w:eastAsia="仿宋_GB2312" w:hint="eastAsia"/>
          <w:color w:val="000000"/>
          <w:sz w:val="32"/>
        </w:rPr>
        <w:t>调查</w:t>
      </w:r>
      <w:r>
        <w:rPr>
          <w:rFonts w:ascii="仿宋_GB2312" w:eastAsia="仿宋_GB2312" w:hint="eastAsia"/>
          <w:color w:val="000000"/>
          <w:sz w:val="32"/>
        </w:rPr>
        <w:t>时，应当出示税务检查证和税务</w:t>
      </w:r>
      <w:r>
        <w:rPr>
          <w:rFonts w:ascii="仿宋_GB2312" w:eastAsia="仿宋_GB2312" w:hint="eastAsia"/>
          <w:color w:val="000000"/>
          <w:sz w:val="32"/>
        </w:rPr>
        <w:t>协助检查</w:t>
      </w:r>
      <w:r>
        <w:rPr>
          <w:rFonts w:ascii="仿宋_GB2312" w:eastAsia="仿宋_GB2312" w:hint="eastAsia"/>
          <w:color w:val="000000"/>
          <w:sz w:val="32"/>
        </w:rPr>
        <w:t>通知书</w:t>
      </w:r>
      <w:r>
        <w:rPr>
          <w:rFonts w:ascii="仿宋_GB2312" w:eastAsia="仿宋_GB2312" w:hint="eastAsia"/>
          <w:color w:val="000000"/>
          <w:sz w:val="32"/>
        </w:rPr>
        <w:t>。</w:t>
      </w:r>
      <w:r>
        <w:rPr>
          <w:rFonts w:ascii="仿宋_GB2312" w:eastAsia="仿宋_GB2312" w:hint="eastAsia"/>
          <w:color w:val="000000"/>
          <w:sz w:val="32"/>
        </w:rPr>
        <w:t>未出示税务检查证和税务</w:t>
      </w:r>
      <w:r>
        <w:rPr>
          <w:rFonts w:ascii="仿宋_GB2312" w:eastAsia="仿宋_GB2312" w:hint="eastAsia"/>
          <w:color w:val="000000"/>
          <w:sz w:val="32"/>
        </w:rPr>
        <w:t>协助检查</w:t>
      </w:r>
      <w:r>
        <w:rPr>
          <w:rFonts w:ascii="仿宋_GB2312" w:eastAsia="仿宋_GB2312" w:hint="eastAsia"/>
          <w:color w:val="000000"/>
          <w:sz w:val="32"/>
        </w:rPr>
        <w:t>通知书</w:t>
      </w:r>
      <w:r>
        <w:rPr>
          <w:rFonts w:ascii="仿宋_GB2312" w:eastAsia="仿宋_GB2312" w:hint="eastAsia"/>
          <w:color w:val="000000"/>
          <w:sz w:val="32"/>
        </w:rPr>
        <w:t>的</w:t>
      </w:r>
      <w:r>
        <w:rPr>
          <w:rFonts w:ascii="仿宋_GB2312" w:eastAsia="仿宋_GB2312" w:hint="eastAsia"/>
          <w:color w:val="000000"/>
          <w:sz w:val="32"/>
        </w:rPr>
        <w:t>，被</w:t>
      </w:r>
      <w:r>
        <w:rPr>
          <w:rFonts w:ascii="仿宋_GB2312" w:eastAsia="仿宋_GB2312" w:hint="eastAsia"/>
          <w:color w:val="000000"/>
          <w:sz w:val="32"/>
        </w:rPr>
        <w:t>调查</w:t>
      </w:r>
      <w:r>
        <w:rPr>
          <w:rFonts w:ascii="仿宋_GB2312" w:eastAsia="仿宋_GB2312" w:hint="eastAsia"/>
          <w:color w:val="000000"/>
          <w:sz w:val="32"/>
        </w:rPr>
        <w:t>人有权拒绝</w:t>
      </w:r>
      <w:r>
        <w:rPr>
          <w:rFonts w:ascii="仿宋_GB2312" w:eastAsia="仿宋_GB2312" w:hint="eastAsia"/>
          <w:color w:val="000000"/>
          <w:sz w:val="32"/>
        </w:rPr>
        <w:t>为税务机关提供有关资料及证明材料；有权拒绝协助税务机关调查取证</w:t>
      </w:r>
      <w:r>
        <w:rPr>
          <w:rFonts w:ascii="仿宋_GB2312" w:eastAsia="仿宋_GB2312" w:hint="eastAsia"/>
          <w:color w:val="000000"/>
          <w:sz w:val="32"/>
        </w:rPr>
        <w:t>。</w:t>
      </w:r>
    </w:p>
    <w:p w:rsidR="00351483" w:rsidRDefault="00351483"/>
    <w:sectPr w:rsidR="00351483" w:rsidSect="00351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F9D" w:rsidRDefault="00164F9D" w:rsidP="0047793B">
      <w:r>
        <w:separator/>
      </w:r>
    </w:p>
  </w:endnote>
  <w:endnote w:type="continuationSeparator" w:id="0">
    <w:p w:rsidR="00164F9D" w:rsidRDefault="00164F9D" w:rsidP="00477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_GBK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F9D" w:rsidRDefault="00164F9D" w:rsidP="0047793B">
      <w:r>
        <w:separator/>
      </w:r>
    </w:p>
  </w:footnote>
  <w:footnote w:type="continuationSeparator" w:id="0">
    <w:p w:rsidR="00164F9D" w:rsidRDefault="00164F9D" w:rsidP="00477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4F6D5B"/>
    <w:rsid w:val="00164F9D"/>
    <w:rsid w:val="00351483"/>
    <w:rsid w:val="0047793B"/>
    <w:rsid w:val="021D410E"/>
    <w:rsid w:val="02366880"/>
    <w:rsid w:val="04E820C2"/>
    <w:rsid w:val="05D80AB1"/>
    <w:rsid w:val="068511E5"/>
    <w:rsid w:val="07261469"/>
    <w:rsid w:val="081C03B7"/>
    <w:rsid w:val="08DF1357"/>
    <w:rsid w:val="0C483264"/>
    <w:rsid w:val="0CD5104C"/>
    <w:rsid w:val="0CFE1849"/>
    <w:rsid w:val="0D000C25"/>
    <w:rsid w:val="0D674988"/>
    <w:rsid w:val="0F3F4E86"/>
    <w:rsid w:val="0F8E0729"/>
    <w:rsid w:val="10557875"/>
    <w:rsid w:val="12614C83"/>
    <w:rsid w:val="156260A3"/>
    <w:rsid w:val="1BC307BE"/>
    <w:rsid w:val="1C7E2F9A"/>
    <w:rsid w:val="1F554C39"/>
    <w:rsid w:val="2181654C"/>
    <w:rsid w:val="22BA00D1"/>
    <w:rsid w:val="28AA6833"/>
    <w:rsid w:val="29074F2C"/>
    <w:rsid w:val="29BF378C"/>
    <w:rsid w:val="2A1A3BDE"/>
    <w:rsid w:val="2A2E1450"/>
    <w:rsid w:val="2A364995"/>
    <w:rsid w:val="2C873897"/>
    <w:rsid w:val="2DFF35B5"/>
    <w:rsid w:val="2E1A2431"/>
    <w:rsid w:val="2E2020A7"/>
    <w:rsid w:val="2E516232"/>
    <w:rsid w:val="2FDF6315"/>
    <w:rsid w:val="3108478C"/>
    <w:rsid w:val="316E3DC6"/>
    <w:rsid w:val="3B614D9A"/>
    <w:rsid w:val="3C500597"/>
    <w:rsid w:val="3C6C6AB3"/>
    <w:rsid w:val="3D067E8A"/>
    <w:rsid w:val="3D3629D7"/>
    <w:rsid w:val="3EFA66D1"/>
    <w:rsid w:val="453F23E0"/>
    <w:rsid w:val="47000197"/>
    <w:rsid w:val="4CE276C6"/>
    <w:rsid w:val="4ED63895"/>
    <w:rsid w:val="50596E2A"/>
    <w:rsid w:val="50BE2796"/>
    <w:rsid w:val="50FA2E6A"/>
    <w:rsid w:val="518B4B52"/>
    <w:rsid w:val="56CA67B8"/>
    <w:rsid w:val="5827411E"/>
    <w:rsid w:val="592C1BA5"/>
    <w:rsid w:val="597564A1"/>
    <w:rsid w:val="5AF45EDD"/>
    <w:rsid w:val="5B8D580C"/>
    <w:rsid w:val="5CD67108"/>
    <w:rsid w:val="646C237D"/>
    <w:rsid w:val="66C56F80"/>
    <w:rsid w:val="67B64342"/>
    <w:rsid w:val="68B32D16"/>
    <w:rsid w:val="6A88666B"/>
    <w:rsid w:val="6AC51CF0"/>
    <w:rsid w:val="6C7A2EBF"/>
    <w:rsid w:val="6D00340C"/>
    <w:rsid w:val="6D1D3651"/>
    <w:rsid w:val="6EEC3ABD"/>
    <w:rsid w:val="71AC7E9A"/>
    <w:rsid w:val="723F0580"/>
    <w:rsid w:val="73155DDB"/>
    <w:rsid w:val="734F6D5B"/>
    <w:rsid w:val="78BB75AD"/>
    <w:rsid w:val="79CB1B9F"/>
    <w:rsid w:val="7FC5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semiHidden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48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51483"/>
    <w:pPr>
      <w:keepNext/>
      <w:keepLines/>
      <w:spacing w:before="340" w:after="330" w:line="578" w:lineRule="auto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351483"/>
    <w:pPr>
      <w:ind w:firstLineChars="200" w:firstLine="420"/>
    </w:pPr>
    <w:rPr>
      <w:rFonts w:ascii="Calibri" w:hAnsi="Calibri"/>
    </w:rPr>
  </w:style>
  <w:style w:type="paragraph" w:styleId="a4">
    <w:name w:val="Plain Text"/>
    <w:basedOn w:val="a"/>
    <w:link w:val="Char"/>
    <w:qFormat/>
    <w:rsid w:val="00351483"/>
    <w:rPr>
      <w:rFonts w:ascii="宋体" w:hAnsi="Courier New" w:cs="仿宋_GB2312"/>
      <w:szCs w:val="21"/>
    </w:rPr>
  </w:style>
  <w:style w:type="paragraph" w:styleId="2">
    <w:name w:val="Body Text Indent 2"/>
    <w:basedOn w:val="a"/>
    <w:qFormat/>
    <w:rsid w:val="00351483"/>
    <w:pPr>
      <w:spacing w:after="120" w:line="480" w:lineRule="auto"/>
      <w:ind w:leftChars="200" w:left="200"/>
    </w:pPr>
    <w:rPr>
      <w:rFonts w:ascii="宋体" w:hAnsi="宋体"/>
      <w:lang w:val="zh-CN"/>
    </w:rPr>
  </w:style>
  <w:style w:type="paragraph" w:styleId="a5">
    <w:name w:val="footer"/>
    <w:basedOn w:val="a"/>
    <w:qFormat/>
    <w:rsid w:val="0035148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35148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351483"/>
  </w:style>
  <w:style w:type="paragraph" w:styleId="20">
    <w:name w:val="toc 2"/>
    <w:basedOn w:val="a"/>
    <w:next w:val="a"/>
    <w:semiHidden/>
    <w:qFormat/>
    <w:rsid w:val="00351483"/>
    <w:pPr>
      <w:tabs>
        <w:tab w:val="right" w:leader="dot" w:pos="8777"/>
      </w:tabs>
      <w:spacing w:line="360" w:lineRule="auto"/>
    </w:pPr>
    <w:rPr>
      <w:caps/>
      <w:color w:val="000000"/>
      <w:sz w:val="28"/>
      <w:szCs w:val="28"/>
    </w:rPr>
  </w:style>
  <w:style w:type="character" w:styleId="a7">
    <w:name w:val="Strong"/>
    <w:basedOn w:val="a0"/>
    <w:qFormat/>
    <w:rsid w:val="00351483"/>
  </w:style>
  <w:style w:type="character" w:styleId="a8">
    <w:name w:val="FollowedHyperlink"/>
    <w:basedOn w:val="a0"/>
    <w:qFormat/>
    <w:rsid w:val="00351483"/>
    <w:rPr>
      <w:color w:val="237FBB"/>
      <w:u w:val="none"/>
    </w:rPr>
  </w:style>
  <w:style w:type="character" w:styleId="a9">
    <w:name w:val="Emphasis"/>
    <w:basedOn w:val="a0"/>
    <w:qFormat/>
    <w:rsid w:val="00351483"/>
  </w:style>
  <w:style w:type="character" w:styleId="HTML">
    <w:name w:val="HTML Definition"/>
    <w:basedOn w:val="a0"/>
    <w:qFormat/>
    <w:rsid w:val="00351483"/>
  </w:style>
  <w:style w:type="character" w:styleId="HTML0">
    <w:name w:val="HTML Acronym"/>
    <w:basedOn w:val="a0"/>
    <w:qFormat/>
    <w:rsid w:val="00351483"/>
  </w:style>
  <w:style w:type="character" w:styleId="HTML1">
    <w:name w:val="HTML Variable"/>
    <w:basedOn w:val="a0"/>
    <w:qFormat/>
    <w:rsid w:val="00351483"/>
  </w:style>
  <w:style w:type="character" w:styleId="aa">
    <w:name w:val="Hyperlink"/>
    <w:basedOn w:val="a0"/>
    <w:qFormat/>
    <w:rsid w:val="00351483"/>
    <w:rPr>
      <w:color w:val="237FBC"/>
      <w:u w:val="none"/>
    </w:rPr>
  </w:style>
  <w:style w:type="character" w:styleId="HTML2">
    <w:name w:val="HTML Code"/>
    <w:basedOn w:val="a0"/>
    <w:qFormat/>
    <w:rsid w:val="00351483"/>
    <w:rPr>
      <w:rFonts w:ascii="Courier New" w:hAnsi="Courier New"/>
      <w:sz w:val="20"/>
      <w:bdr w:val="single" w:sz="6" w:space="0" w:color="auto"/>
      <w:shd w:val="clear" w:color="auto" w:fill="CBDDF3"/>
    </w:rPr>
  </w:style>
  <w:style w:type="character" w:styleId="HTML3">
    <w:name w:val="HTML Cite"/>
    <w:basedOn w:val="a0"/>
    <w:qFormat/>
    <w:rsid w:val="00351483"/>
  </w:style>
  <w:style w:type="paragraph" w:customStyle="1" w:styleId="bw1">
    <w:name w:val="bw1"/>
    <w:qFormat/>
    <w:rsid w:val="00351483"/>
    <w:pPr>
      <w:widowControl w:val="0"/>
      <w:adjustRightInd w:val="0"/>
      <w:spacing w:line="360" w:lineRule="atLeast"/>
    </w:pPr>
    <w:rPr>
      <w:rFonts w:ascii="宋体" w:hint="eastAsia"/>
      <w:sz w:val="24"/>
    </w:rPr>
  </w:style>
  <w:style w:type="character" w:customStyle="1" w:styleId="Char">
    <w:name w:val="纯文本 Char"/>
    <w:link w:val="a4"/>
    <w:qFormat/>
    <w:rsid w:val="00351483"/>
    <w:rPr>
      <w:rFonts w:ascii="宋体" w:hAnsi="Courier New" w:cs="仿宋_GB2312"/>
      <w:szCs w:val="21"/>
    </w:rPr>
  </w:style>
  <w:style w:type="paragraph" w:customStyle="1" w:styleId="NewNewNewNewNewNewNewNewNew">
    <w:name w:val="正文 New New New New New New New New New"/>
    <w:qFormat/>
    <w:rsid w:val="00351483"/>
    <w:pPr>
      <w:widowControl w:val="0"/>
      <w:jc w:val="both"/>
    </w:pPr>
    <w:rPr>
      <w:kern w:val="2"/>
      <w:sz w:val="21"/>
      <w:szCs w:val="22"/>
    </w:rPr>
  </w:style>
  <w:style w:type="paragraph" w:customStyle="1" w:styleId="00">
    <w:name w:val="正文_0_0"/>
    <w:qFormat/>
    <w:rsid w:val="0035148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1">
    <w:name w:val="正文_1"/>
    <w:qFormat/>
    <w:rsid w:val="0035148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00">
    <w:name w:val="正文_0_0_0"/>
    <w:qFormat/>
    <w:rsid w:val="00351483"/>
    <w:rPr>
      <w:rFonts w:eastAsia="Times New Roman"/>
      <w:kern w:val="2"/>
      <w:sz w:val="24"/>
      <w:szCs w:val="24"/>
    </w:rPr>
  </w:style>
  <w:style w:type="paragraph" w:customStyle="1" w:styleId="0">
    <w:name w:val="正文_0"/>
    <w:qFormat/>
    <w:rsid w:val="00351483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国家税务总局南宁市税务局第一稽查局</dc:title>
  <dc:creator>梁燕秋</dc:creator>
  <cp:lastModifiedBy>w</cp:lastModifiedBy>
  <cp:revision>3</cp:revision>
  <cp:lastPrinted>2025-02-26T00:42:00Z</cp:lastPrinted>
  <dcterms:created xsi:type="dcterms:W3CDTF">2021-10-19T08:16:00Z</dcterms:created>
  <dcterms:modified xsi:type="dcterms:W3CDTF">2025-03-26T00:21:00Z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