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color w:val="AB161C"/>
        </w:rPr>
      </w:pPr>
      <w:r>
        <w:rPr>
          <w:i w:val="0"/>
          <w:iCs w:val="0"/>
          <w:caps w:val="0"/>
          <w:color w:val="AB161C"/>
          <w:spacing w:val="0"/>
          <w:shd w:val="clear" w:fill="FFFFFF"/>
        </w:rPr>
        <w:t>中央机关及其直属机构2022年度考试录用公务员报考指南</w:t>
      </w:r>
    </w:p>
    <w:p>
      <w:pPr>
        <w:keepNext w:val="0"/>
        <w:keepLines w:val="0"/>
        <w:widowControl/>
        <w:suppressLineNumbers w:val="0"/>
        <w:shd w:val="clear" w:fill="FFFFFF"/>
        <w:ind w:left="0" w:firstLine="0"/>
        <w:jc w:val="center"/>
        <w:rPr>
          <w:rFonts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发布日期：2021-10-15</w:t>
      </w:r>
      <w:bookmarkStart w:id="0" w:name="_GoBack"/>
      <w:bookmarkEnd w:id="0"/>
    </w:p>
    <w:p>
      <w:pPr>
        <w:pStyle w:val="3"/>
        <w:keepNext w:val="0"/>
        <w:keepLines w:val="0"/>
        <w:widowControl/>
        <w:suppressLineNumbers w:val="0"/>
        <w:spacing w:before="120" w:beforeAutospacing="0" w:after="120" w:afterAutospacing="0" w:line="444" w:lineRule="atLeast"/>
        <w:ind w:left="0" w:right="0"/>
        <w:jc w:val="center"/>
      </w:pPr>
      <w:r>
        <w:rPr>
          <w:rFonts w:ascii="黑体" w:hAnsi="宋体" w:eastAsia="黑体" w:cs="黑体"/>
          <w:i w:val="0"/>
          <w:iCs w:val="0"/>
          <w:caps w:val="0"/>
          <w:color w:val="000000"/>
          <w:spacing w:val="0"/>
          <w:sz w:val="25"/>
          <w:szCs w:val="25"/>
          <w:bdr w:val="none" w:color="auto" w:sz="0" w:space="0"/>
          <w:shd w:val="clear" w:fill="FFFFFF"/>
        </w:rPr>
        <w:t>第一章</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  </w:t>
      </w:r>
      <w:r>
        <w:rPr>
          <w:rFonts w:hint="eastAsia" w:ascii="黑体" w:hAnsi="宋体" w:eastAsia="黑体" w:cs="黑体"/>
          <w:i w:val="0"/>
          <w:iCs w:val="0"/>
          <w:caps w:val="0"/>
          <w:color w:val="000000"/>
          <w:spacing w:val="0"/>
          <w:sz w:val="25"/>
          <w:szCs w:val="25"/>
          <w:bdr w:val="none" w:color="auto" w:sz="0" w:space="0"/>
          <w:shd w:val="clear" w:fill="FFFFFF"/>
        </w:rPr>
        <w:t>报考政策规定</w:t>
      </w:r>
    </w:p>
    <w:p>
      <w:pPr>
        <w:pStyle w:val="3"/>
        <w:keepNext w:val="0"/>
        <w:keepLines w:val="0"/>
        <w:widowControl/>
        <w:suppressLineNumbers w:val="0"/>
        <w:spacing w:before="120" w:beforeAutospacing="0" w:after="120" w:afterAutospacing="0" w:line="444" w:lineRule="atLeast"/>
        <w:ind w:left="0" w:right="0" w:firstLine="504"/>
        <w:jc w:val="center"/>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 </w:t>
      </w:r>
    </w:p>
    <w:p>
      <w:pPr>
        <w:pStyle w:val="3"/>
        <w:keepNext w:val="0"/>
        <w:keepLines w:val="0"/>
        <w:widowControl/>
        <w:suppressLineNumbers w:val="0"/>
        <w:spacing w:before="120" w:beforeAutospacing="0" w:after="120" w:afterAutospacing="0" w:line="444" w:lineRule="atLeast"/>
        <w:ind w:left="0" w:right="0" w:firstLine="504"/>
        <w:jc w:val="both"/>
      </w:pPr>
      <w:r>
        <w:rPr>
          <w:rFonts w:hint="eastAsia" w:ascii="黑体" w:hAnsi="宋体" w:eastAsia="黑体" w:cs="黑体"/>
          <w:i w:val="0"/>
          <w:iCs w:val="0"/>
          <w:caps w:val="0"/>
          <w:color w:val="000000"/>
          <w:spacing w:val="0"/>
          <w:sz w:val="25"/>
          <w:szCs w:val="25"/>
          <w:bdr w:val="none" w:color="auto" w:sz="0" w:space="0"/>
          <w:shd w:val="clear" w:fill="FFFFFF"/>
        </w:rPr>
        <w:t>一、关于报考条件</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1. </w:t>
      </w:r>
      <w:r>
        <w:rPr>
          <w:rStyle w:val="6"/>
          <w:rFonts w:ascii="楷体_GB2312" w:hAnsi="微软雅黑" w:eastAsia="楷体_GB2312" w:cs="楷体_GB2312"/>
          <w:i w:val="0"/>
          <w:iCs w:val="0"/>
          <w:caps w:val="0"/>
          <w:color w:val="000000"/>
          <w:spacing w:val="0"/>
          <w:sz w:val="25"/>
          <w:szCs w:val="25"/>
          <w:bdr w:val="none" w:color="auto" w:sz="0" w:space="0"/>
          <w:shd w:val="clear" w:fill="FFFFFF"/>
        </w:rPr>
        <w:t>非普通高等学历教育的其他国民教育形式的毕业生是否可以报考？</w:t>
      </w:r>
    </w:p>
    <w:p>
      <w:pPr>
        <w:pStyle w:val="3"/>
        <w:keepNext w:val="0"/>
        <w:keepLines w:val="0"/>
        <w:widowControl/>
        <w:suppressLineNumbers w:val="0"/>
        <w:spacing w:before="120" w:beforeAutospacing="0" w:after="120" w:afterAutospacing="0" w:line="444" w:lineRule="atLeast"/>
        <w:ind w:left="0" w:right="0" w:firstLine="504"/>
        <w:jc w:val="both"/>
      </w:pPr>
      <w:r>
        <w:rPr>
          <w:rFonts w:ascii="仿宋_GB2312" w:hAnsi="微软雅黑" w:eastAsia="仿宋_GB2312" w:cs="仿宋_GB2312"/>
          <w:i w:val="0"/>
          <w:iCs w:val="0"/>
          <w:caps w:val="0"/>
          <w:color w:val="000000"/>
          <w:spacing w:val="0"/>
          <w:sz w:val="25"/>
          <w:szCs w:val="25"/>
          <w:bdr w:val="none" w:color="auto" w:sz="0" w:space="0"/>
          <w:shd w:val="clear" w:fill="FFFFFF"/>
        </w:rPr>
        <w:t>非普通高等学历教育的其他国民教育形式（自学考试、成人教育、网络教育、夜大、电大等）毕业生取得毕业证后，符合职位要求的资格条件的，可以报考。</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2. 2022</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年毕业的定向生、委培生是否可以报考？</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2022</w:t>
      </w:r>
      <w:r>
        <w:rPr>
          <w:rFonts w:hint="default" w:ascii="仿宋_GB2312" w:hAnsi="微软雅黑" w:eastAsia="仿宋_GB2312" w:cs="仿宋_GB2312"/>
          <w:i w:val="0"/>
          <w:iCs w:val="0"/>
          <w:caps w:val="0"/>
          <w:color w:val="000000"/>
          <w:spacing w:val="0"/>
          <w:sz w:val="25"/>
          <w:szCs w:val="25"/>
          <w:bdr w:val="none" w:color="auto" w:sz="0" w:space="0"/>
          <w:shd w:val="clear" w:fill="FFFFFF"/>
        </w:rPr>
        <w:t>年毕业的定向生、委培生原则上不得报考。</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3. 2020</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年、</w:t>
      </w: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2021</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年普通高校毕业生是否能以应届毕业生的身份报考？</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国家统一招生的普通高校毕业生离校时和在择业期内（国家规定择业期为二年）未落实工作单位，其户口、档案、组织关系仍保留在原毕业学校，或者保留在各级毕业生就业主管部门（毕业生就业指导服务中心）、各级人才交流服务机构和各级公共就业服务机构的毕业生，可按应届毕业生对待。</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4. 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留学回国人员可以报考哪些职位？</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留学回国人员可以根据自身情况报考符合条件的职位。其中，</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2020</w:t>
      </w:r>
      <w:r>
        <w:rPr>
          <w:rFonts w:hint="default" w:ascii="仿宋_GB2312" w:hAnsi="微软雅黑" w:eastAsia="仿宋_GB2312" w:cs="仿宋_GB2312"/>
          <w:i w:val="0"/>
          <w:iCs w:val="0"/>
          <w:caps w:val="0"/>
          <w:color w:val="000000"/>
          <w:spacing w:val="0"/>
          <w:sz w:val="25"/>
          <w:szCs w:val="25"/>
          <w:bdr w:val="none" w:color="auto" w:sz="0" w:space="0"/>
          <w:shd w:val="clear" w:fill="FFFFFF"/>
        </w:rPr>
        <w:t>年</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w:t>
      </w:r>
      <w:r>
        <w:rPr>
          <w:rFonts w:hint="default" w:ascii="仿宋_GB2312" w:hAnsi="微软雅黑" w:eastAsia="仿宋_GB2312" w:cs="仿宋_GB2312"/>
          <w:i w:val="0"/>
          <w:iCs w:val="0"/>
          <w:caps w:val="0"/>
          <w:color w:val="000000"/>
          <w:spacing w:val="0"/>
          <w:sz w:val="25"/>
          <w:szCs w:val="25"/>
          <w:bdr w:val="none" w:color="auto" w:sz="0" w:space="0"/>
          <w:shd w:val="clear" w:fill="FFFFFF"/>
        </w:rPr>
        <w:t>月</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w:t>
      </w:r>
      <w:r>
        <w:rPr>
          <w:rFonts w:hint="default" w:ascii="仿宋_GB2312" w:hAnsi="微软雅黑" w:eastAsia="仿宋_GB2312" w:cs="仿宋_GB2312"/>
          <w:i w:val="0"/>
          <w:iCs w:val="0"/>
          <w:caps w:val="0"/>
          <w:color w:val="000000"/>
          <w:spacing w:val="0"/>
          <w:sz w:val="25"/>
          <w:szCs w:val="25"/>
          <w:bdr w:val="none" w:color="auto" w:sz="0" w:space="0"/>
          <w:shd w:val="clear" w:fill="FFFFFF"/>
        </w:rPr>
        <w:t>日至面试前取得国（境）外学位并完成教育部门学历认证的留学回国人员，未落实工作单位的，可以报考仅允许应届毕业生报考的职位。</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留学回国人员报考的，除需提供《中央机关及其直属机构</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2022</w:t>
      </w:r>
      <w:r>
        <w:rPr>
          <w:rFonts w:hint="default" w:ascii="仿宋_GB2312" w:hAnsi="微软雅黑" w:eastAsia="仿宋_GB2312" w:cs="仿宋_GB2312"/>
          <w:i w:val="0"/>
          <w:iCs w:val="0"/>
          <w:caps w:val="0"/>
          <w:color w:val="000000"/>
          <w:spacing w:val="0"/>
          <w:sz w:val="25"/>
          <w:szCs w:val="25"/>
          <w:bdr w:val="none" w:color="auto" w:sz="0" w:space="0"/>
          <w:shd w:val="clear" w:fill="FFFFFF"/>
        </w:rPr>
        <w:t>年度考试录用公务员公告》（以下简称《公告》）和《中央机关及其直属机构</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2022</w:t>
      </w:r>
      <w:r>
        <w:rPr>
          <w:rFonts w:hint="default" w:ascii="仿宋_GB2312" w:hAnsi="微软雅黑" w:eastAsia="仿宋_GB2312" w:cs="仿宋_GB2312"/>
          <w:i w:val="0"/>
          <w:iCs w:val="0"/>
          <w:caps w:val="0"/>
          <w:color w:val="000000"/>
          <w:spacing w:val="0"/>
          <w:sz w:val="25"/>
          <w:szCs w:val="25"/>
          <w:bdr w:val="none" w:color="auto" w:sz="0" w:space="0"/>
          <w:shd w:val="clear" w:fill="FFFFFF"/>
        </w:rPr>
        <w:t>年度考试录用公务员招考简章》（以下简称《招考简章》）中规定的材料外，还应当于面试前向招录机关提供学位和教育部门学历认证材料。学历认证有关事项可登录教育部留学服务中心网站查询。</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5. 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应届毕业生是否可以报考要求具有基层工作经历的职位？</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具有基层工作经历的应届毕业生，如果符合有关职位规定的基层工作年限，可以报考相应职位。</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6. 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对艰苦边远地区基层职位采取了哪些倾斜措施？</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按照党的十八届三中全会关于</w:t>
      </w:r>
      <w:r>
        <w:rPr>
          <w:rFonts w:hint="eastAsia" w:ascii="微软雅黑" w:hAnsi="微软雅黑" w:eastAsia="微软雅黑" w:cs="微软雅黑"/>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完善基层公务员录用制度，在艰苦边远地区适当降低进入门槛</w:t>
      </w:r>
      <w:r>
        <w:rPr>
          <w:rFonts w:hint="eastAsia" w:ascii="微软雅黑" w:hAnsi="微软雅黑" w:eastAsia="微软雅黑" w:cs="微软雅黑"/>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的决定，根据《关于做好艰苦边远地区基层公务员考试录用工作的意见》，今年继续对中央机关设在艰苦边远地区的县（区）级及以下直属机构职位，单独或者综合采取适当降低学历要求、放宽专业限制、适当调整年龄条件、不限制工作年限和经历、单独划定笔试合格分数线等措施，降低进入门槛，同时从中拿出一定数量职位面向当地户籍或者在当地长期生活、工作的人员招考。</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对于通过降低进入门槛等倾斜政策录用的人员，应当在所报考市（地、州、盟）辖区内的艰苦边远县乡机关最低服务</w:t>
      </w:r>
      <w:r>
        <w:rPr>
          <w:rFonts w:hint="eastAsia" w:ascii="微软雅黑" w:hAnsi="微软雅黑" w:eastAsia="微软雅黑" w:cs="微软雅黑"/>
          <w:i w:val="0"/>
          <w:iCs w:val="0"/>
          <w:caps w:val="0"/>
          <w:color w:val="333333"/>
          <w:spacing w:val="0"/>
          <w:sz w:val="25"/>
          <w:szCs w:val="25"/>
          <w:bdr w:val="none" w:color="auto" w:sz="0" w:space="0"/>
          <w:shd w:val="clear" w:fill="FFFFFF"/>
        </w:rPr>
        <w:t>5</w:t>
      </w:r>
      <w:r>
        <w:rPr>
          <w:rFonts w:hint="default" w:ascii="仿宋_GB2312" w:hAnsi="微软雅黑" w:eastAsia="仿宋_GB2312" w:cs="仿宋_GB2312"/>
          <w:i w:val="0"/>
          <w:iCs w:val="0"/>
          <w:caps w:val="0"/>
          <w:color w:val="333333"/>
          <w:spacing w:val="0"/>
          <w:sz w:val="25"/>
          <w:szCs w:val="25"/>
          <w:bdr w:val="none" w:color="auto" w:sz="0" w:space="0"/>
          <w:shd w:val="clear" w:fill="FFFFFF"/>
        </w:rPr>
        <w:t>年（含试用期）；未满</w:t>
      </w:r>
      <w:r>
        <w:rPr>
          <w:rFonts w:hint="eastAsia" w:ascii="微软雅黑" w:hAnsi="微软雅黑" w:eastAsia="微软雅黑" w:cs="微软雅黑"/>
          <w:i w:val="0"/>
          <w:iCs w:val="0"/>
          <w:caps w:val="0"/>
          <w:color w:val="333333"/>
          <w:spacing w:val="0"/>
          <w:sz w:val="25"/>
          <w:szCs w:val="25"/>
          <w:bdr w:val="none" w:color="auto" w:sz="0" w:space="0"/>
          <w:shd w:val="clear" w:fill="FFFFFF"/>
        </w:rPr>
        <w:t>5</w:t>
      </w:r>
      <w:r>
        <w:rPr>
          <w:rFonts w:hint="default" w:ascii="仿宋_GB2312" w:hAnsi="微软雅黑" w:eastAsia="仿宋_GB2312" w:cs="仿宋_GB2312"/>
          <w:i w:val="0"/>
          <w:iCs w:val="0"/>
          <w:caps w:val="0"/>
          <w:color w:val="333333"/>
          <w:spacing w:val="0"/>
          <w:sz w:val="25"/>
          <w:szCs w:val="25"/>
          <w:bdr w:val="none" w:color="auto" w:sz="0" w:space="0"/>
          <w:shd w:val="clear" w:fill="FFFFFF"/>
        </w:rPr>
        <w:t>年的，不得交流（含公开遴选）到本市（地、州、盟）内的上级机关和非艰苦边远地区的机关，也不得交流（含公开遴选）到本省（自治区、直辖市）内其他市（地、州、盟）和其他省（自治区、直辖市）的机关（包括其中艰苦边远地区的机关）。</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7. 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《招考简章》中提出的学历要求应当如何理解？</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对于应届毕业生，应以其即将获得的最高学历进行报考；对于其他人员，均应以其已获得的最高学历进行报考。比如，《招考简章》中仅允许本科学历人员报考的职位，硕士、博士研究生不能以本科学历报考。</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8. 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基层工作经历起始时间如何界定？</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w:t>
      </w:r>
      <w:r>
        <w:rPr>
          <w:rFonts w:hint="default" w:ascii="仿宋_GB2312" w:hAnsi="微软雅黑" w:eastAsia="仿宋_GB2312" w:cs="仿宋_GB2312"/>
          <w:i w:val="0"/>
          <w:iCs w:val="0"/>
          <w:caps w:val="0"/>
          <w:color w:val="000000"/>
          <w:spacing w:val="0"/>
          <w:sz w:val="25"/>
          <w:szCs w:val="25"/>
          <w:bdr w:val="none" w:color="auto" w:sz="0" w:space="0"/>
          <w:shd w:val="clear" w:fill="FFFFFF"/>
        </w:rPr>
        <w:t>）在基层党政机关、事业单位、国有企业工作的人员，基层工作经历时间</w:t>
      </w:r>
      <w:r>
        <w:rPr>
          <w:rFonts w:hint="eastAsia" w:ascii="黑体" w:hAnsi="宋体" w:eastAsia="黑体" w:cs="黑体"/>
          <w:i w:val="0"/>
          <w:iCs w:val="0"/>
          <w:caps w:val="0"/>
          <w:color w:val="000000"/>
          <w:spacing w:val="0"/>
          <w:sz w:val="25"/>
          <w:szCs w:val="25"/>
          <w:bdr w:val="none" w:color="auto" w:sz="0" w:space="0"/>
          <w:shd w:val="clear" w:fill="FFFFFF"/>
        </w:rPr>
        <w:t>自报到之日算起。</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w:t>
      </w:r>
      <w:r>
        <w:rPr>
          <w:rFonts w:hint="default" w:ascii="仿宋_GB2312" w:hAnsi="微软雅黑" w:eastAsia="仿宋_GB2312" w:cs="仿宋_GB2312"/>
          <w:i w:val="0"/>
          <w:iCs w:val="0"/>
          <w:caps w:val="0"/>
          <w:color w:val="000000"/>
          <w:spacing w:val="0"/>
          <w:sz w:val="25"/>
          <w:szCs w:val="25"/>
          <w:bdr w:val="none" w:color="auto" w:sz="0" w:space="0"/>
          <w:shd w:val="clear" w:fill="FFFFFF"/>
        </w:rPr>
        <w:t>）参加大学生村官、</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三支一扶</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（支教、支农、支医和扶贫）、</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大学生志愿服务西部计划</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农村义务教育阶段学校教师特设岗位计划</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等中央和地方基层就业项目人员，基层工作经历时间</w:t>
      </w:r>
      <w:r>
        <w:rPr>
          <w:rFonts w:hint="eastAsia" w:ascii="黑体" w:hAnsi="宋体" w:eastAsia="黑体" w:cs="黑体"/>
          <w:i w:val="0"/>
          <w:iCs w:val="0"/>
          <w:caps w:val="0"/>
          <w:color w:val="000000"/>
          <w:spacing w:val="0"/>
          <w:sz w:val="25"/>
          <w:szCs w:val="25"/>
          <w:bdr w:val="none" w:color="auto" w:sz="0" w:space="0"/>
          <w:shd w:val="clear" w:fill="FFFFFF"/>
        </w:rPr>
        <w:t>自报到之日算起</w:t>
      </w:r>
      <w:r>
        <w:rPr>
          <w:rFonts w:hint="default" w:ascii="仿宋_GB2312" w:hAnsi="微软雅黑" w:eastAsia="仿宋_GB2312" w:cs="仿宋_GB2312"/>
          <w:i w:val="0"/>
          <w:iCs w:val="0"/>
          <w:caps w:val="0"/>
          <w:color w:val="000000"/>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3</w:t>
      </w:r>
      <w:r>
        <w:rPr>
          <w:rFonts w:hint="default" w:ascii="仿宋_GB2312" w:hAnsi="微软雅黑" w:eastAsia="仿宋_GB2312" w:cs="仿宋_GB2312"/>
          <w:i w:val="0"/>
          <w:iCs w:val="0"/>
          <w:caps w:val="0"/>
          <w:color w:val="000000"/>
          <w:spacing w:val="0"/>
          <w:sz w:val="25"/>
          <w:szCs w:val="25"/>
          <w:bdr w:val="none" w:color="auto" w:sz="0" w:space="0"/>
          <w:shd w:val="clear" w:fill="FFFFFF"/>
        </w:rPr>
        <w:t>）到基层特定公益岗位（社会管理和公共服务）初次就业的人员，基层工作经历时间从</w:t>
      </w:r>
      <w:r>
        <w:rPr>
          <w:rFonts w:hint="eastAsia" w:ascii="黑体" w:hAnsi="宋体" w:eastAsia="黑体" w:cs="黑体"/>
          <w:i w:val="0"/>
          <w:iCs w:val="0"/>
          <w:caps w:val="0"/>
          <w:color w:val="000000"/>
          <w:spacing w:val="0"/>
          <w:sz w:val="25"/>
          <w:szCs w:val="25"/>
          <w:bdr w:val="none" w:color="auto" w:sz="0" w:space="0"/>
          <w:shd w:val="clear" w:fill="FFFFFF"/>
        </w:rPr>
        <w:t>工作协议约定的起始时间算起</w:t>
      </w:r>
      <w:r>
        <w:rPr>
          <w:rFonts w:hint="default" w:ascii="仿宋_GB2312" w:hAnsi="微软雅黑" w:eastAsia="仿宋_GB2312" w:cs="仿宋_GB2312"/>
          <w:i w:val="0"/>
          <w:iCs w:val="0"/>
          <w:caps w:val="0"/>
          <w:color w:val="000000"/>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4</w:t>
      </w:r>
      <w:r>
        <w:rPr>
          <w:rFonts w:hint="default" w:ascii="仿宋_GB2312" w:hAnsi="微软雅黑" w:eastAsia="仿宋_GB2312" w:cs="仿宋_GB2312"/>
          <w:i w:val="0"/>
          <w:iCs w:val="0"/>
          <w:caps w:val="0"/>
          <w:color w:val="000000"/>
          <w:spacing w:val="0"/>
          <w:sz w:val="25"/>
          <w:szCs w:val="25"/>
          <w:bdr w:val="none" w:color="auto" w:sz="0" w:space="0"/>
          <w:shd w:val="clear" w:fill="FFFFFF"/>
        </w:rPr>
        <w:t>）离校未就业高校毕业生到高校毕业生实习见习基地（该基地为基层单位）参加见习或者到企事业单位参与项目研究的，视同具有基层工作经历，</w:t>
      </w:r>
      <w:r>
        <w:rPr>
          <w:rFonts w:hint="eastAsia" w:ascii="黑体" w:hAnsi="宋体" w:eastAsia="黑体" w:cs="黑体"/>
          <w:i w:val="0"/>
          <w:iCs w:val="0"/>
          <w:caps w:val="0"/>
          <w:color w:val="000000"/>
          <w:spacing w:val="0"/>
          <w:sz w:val="25"/>
          <w:szCs w:val="25"/>
          <w:bdr w:val="none" w:color="auto" w:sz="0" w:space="0"/>
          <w:shd w:val="clear" w:fill="FFFFFF"/>
        </w:rPr>
        <w:t>自报到之日算起</w:t>
      </w:r>
      <w:r>
        <w:rPr>
          <w:rFonts w:hint="default" w:ascii="仿宋_GB2312" w:hAnsi="微软雅黑" w:eastAsia="仿宋_GB2312" w:cs="仿宋_GB2312"/>
          <w:i w:val="0"/>
          <w:iCs w:val="0"/>
          <w:caps w:val="0"/>
          <w:color w:val="000000"/>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5</w:t>
      </w:r>
      <w:r>
        <w:rPr>
          <w:rFonts w:hint="default" w:ascii="仿宋_GB2312" w:hAnsi="微软雅黑" w:eastAsia="仿宋_GB2312" w:cs="仿宋_GB2312"/>
          <w:i w:val="0"/>
          <w:iCs w:val="0"/>
          <w:caps w:val="0"/>
          <w:color w:val="000000"/>
          <w:spacing w:val="0"/>
          <w:sz w:val="25"/>
          <w:szCs w:val="25"/>
          <w:bdr w:val="none" w:color="auto" w:sz="0" w:space="0"/>
          <w:shd w:val="clear" w:fill="FFFFFF"/>
        </w:rPr>
        <w:t>）在其他经济组织、社会组织等单位工作的人员，基层工作经历时间</w:t>
      </w:r>
      <w:r>
        <w:rPr>
          <w:rFonts w:hint="eastAsia" w:ascii="黑体" w:hAnsi="宋体" w:eastAsia="黑体" w:cs="黑体"/>
          <w:i w:val="0"/>
          <w:iCs w:val="0"/>
          <w:caps w:val="0"/>
          <w:color w:val="000000"/>
          <w:spacing w:val="0"/>
          <w:sz w:val="25"/>
          <w:szCs w:val="25"/>
          <w:bdr w:val="none" w:color="auto" w:sz="0" w:space="0"/>
          <w:shd w:val="clear" w:fill="FFFFFF"/>
        </w:rPr>
        <w:t>以劳动合同约定的起始时间算起</w:t>
      </w:r>
      <w:r>
        <w:rPr>
          <w:rFonts w:hint="default" w:ascii="仿宋_GB2312" w:hAnsi="微软雅黑" w:eastAsia="仿宋_GB2312" w:cs="仿宋_GB2312"/>
          <w:i w:val="0"/>
          <w:iCs w:val="0"/>
          <w:caps w:val="0"/>
          <w:color w:val="000000"/>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6</w:t>
      </w:r>
      <w:r>
        <w:rPr>
          <w:rFonts w:hint="default" w:ascii="仿宋_GB2312" w:hAnsi="微软雅黑" w:eastAsia="仿宋_GB2312" w:cs="仿宋_GB2312"/>
          <w:i w:val="0"/>
          <w:iCs w:val="0"/>
          <w:caps w:val="0"/>
          <w:color w:val="000000"/>
          <w:spacing w:val="0"/>
          <w:sz w:val="25"/>
          <w:szCs w:val="25"/>
          <w:bdr w:val="none" w:color="auto" w:sz="0" w:space="0"/>
          <w:shd w:val="clear" w:fill="FFFFFF"/>
        </w:rPr>
        <w:t>）自主创业并办理工商注册手续的人员，其基层工作经历时间</w:t>
      </w:r>
      <w:r>
        <w:rPr>
          <w:rFonts w:hint="eastAsia" w:ascii="黑体" w:hAnsi="宋体" w:eastAsia="黑体" w:cs="黑体"/>
          <w:i w:val="0"/>
          <w:iCs w:val="0"/>
          <w:caps w:val="0"/>
          <w:color w:val="000000"/>
          <w:spacing w:val="0"/>
          <w:sz w:val="25"/>
          <w:szCs w:val="25"/>
          <w:bdr w:val="none" w:color="auto" w:sz="0" w:space="0"/>
          <w:shd w:val="clear" w:fill="FFFFFF"/>
        </w:rPr>
        <w:t>自营业执照颁发之日算起</w:t>
      </w:r>
      <w:r>
        <w:rPr>
          <w:rFonts w:hint="default" w:ascii="仿宋_GB2312" w:hAnsi="微软雅黑" w:eastAsia="仿宋_GB2312" w:cs="仿宋_GB2312"/>
          <w:i w:val="0"/>
          <w:iCs w:val="0"/>
          <w:caps w:val="0"/>
          <w:color w:val="000000"/>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7</w:t>
      </w:r>
      <w:r>
        <w:rPr>
          <w:rFonts w:hint="default" w:ascii="仿宋_GB2312" w:hAnsi="微软雅黑" w:eastAsia="仿宋_GB2312" w:cs="仿宋_GB2312"/>
          <w:i w:val="0"/>
          <w:iCs w:val="0"/>
          <w:caps w:val="0"/>
          <w:color w:val="000000"/>
          <w:spacing w:val="0"/>
          <w:sz w:val="25"/>
          <w:szCs w:val="25"/>
          <w:bdr w:val="none" w:color="auto" w:sz="0" w:space="0"/>
          <w:shd w:val="clear" w:fill="FFFFFF"/>
        </w:rPr>
        <w:t>）以灵活就业形式初次就业人员，其基层工作经历时间</w:t>
      </w:r>
      <w:r>
        <w:rPr>
          <w:rFonts w:hint="eastAsia" w:ascii="黑体" w:hAnsi="宋体" w:eastAsia="黑体" w:cs="黑体"/>
          <w:i w:val="0"/>
          <w:iCs w:val="0"/>
          <w:caps w:val="0"/>
          <w:color w:val="000000"/>
          <w:spacing w:val="0"/>
          <w:sz w:val="25"/>
          <w:szCs w:val="25"/>
          <w:bdr w:val="none" w:color="auto" w:sz="0" w:space="0"/>
          <w:shd w:val="clear" w:fill="FFFFFF"/>
        </w:rPr>
        <w:t>从登记灵活就业并经审批确认的起始时间算起</w:t>
      </w:r>
      <w:r>
        <w:rPr>
          <w:rFonts w:hint="default" w:ascii="仿宋_GB2312" w:hAnsi="微软雅黑" w:eastAsia="仿宋_GB2312" w:cs="仿宋_GB2312"/>
          <w:i w:val="0"/>
          <w:iCs w:val="0"/>
          <w:caps w:val="0"/>
          <w:color w:val="000000"/>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9. 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哪些情形不计入基层工作经历时间？</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在省级及以上机关借调（帮助）工作的经历和应届毕业生在校期间的社会实践经历，不能视为基层工作经历，不计入基层工作经历时间。</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工作之后取得全日制学历的，全日制学习时间不计入基层工作经历时间。</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10. 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服务基层项目人员在服务期内有被借调到县级及以上机关或者企事业单位工作，就读全日制研究生等情形的，相关工作（学习）时间是否计入服务年限？</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大学生村官、</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三支一扶</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计划、</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农村义务教育阶段学校教师特设岗位计划</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大学生志愿服务西部计划</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等服务基层项目人员在服务期内有被借调到县级及以上机关或者企事业单位工作，就读全日制研究生等情形的，借调（帮助）工作时间和就读时间不计入服务年限。</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服务基层项目人员在岗服务时间累计不满一个服务期的，不能享受定向招考政策，不得报考定向招考职位。</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11. 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服务基层项目人员是否能以应届毕业生的身份报考？</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参加服务基层项目前无工作经历的人员，服务期满且考核合格后</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w:t>
      </w:r>
      <w:r>
        <w:rPr>
          <w:rFonts w:hint="default" w:ascii="仿宋_GB2312" w:hAnsi="微软雅黑" w:eastAsia="仿宋_GB2312" w:cs="仿宋_GB2312"/>
          <w:i w:val="0"/>
          <w:iCs w:val="0"/>
          <w:caps w:val="0"/>
          <w:color w:val="000000"/>
          <w:spacing w:val="0"/>
          <w:sz w:val="25"/>
          <w:szCs w:val="25"/>
          <w:bdr w:val="none" w:color="auto" w:sz="0" w:space="0"/>
          <w:shd w:val="clear" w:fill="FFFFFF"/>
        </w:rPr>
        <w:t>年内，可以报考仅允许应届毕业生报考的职位。</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12. 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在军队服役</w:t>
      </w: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5</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年以上的高校毕业生退役士兵是否可以报考定向招考职位？</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在军队服役</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5</w:t>
      </w:r>
      <w:r>
        <w:rPr>
          <w:rFonts w:hint="default" w:ascii="仿宋_GB2312" w:hAnsi="微软雅黑" w:eastAsia="仿宋_GB2312" w:cs="仿宋_GB2312"/>
          <w:i w:val="0"/>
          <w:iCs w:val="0"/>
          <w:caps w:val="0"/>
          <w:color w:val="333333"/>
          <w:spacing w:val="0"/>
          <w:sz w:val="25"/>
          <w:szCs w:val="25"/>
          <w:bdr w:val="none" w:color="auto" w:sz="0" w:space="0"/>
          <w:shd w:val="clear" w:fill="FFFFFF"/>
        </w:rPr>
        <w:t>年以上的高校毕业生退役士兵可以报考定向考录服务基层项目人员的职位，同服务基层项目人员共享定向职位计划。报考定向职位的高校毕业生退役士兵</w:t>
      </w:r>
      <w:r>
        <w:rPr>
          <w:rFonts w:hint="default" w:ascii="仿宋_GB2312" w:hAnsi="微软雅黑" w:eastAsia="仿宋_GB2312" w:cs="仿宋_GB2312"/>
          <w:i w:val="0"/>
          <w:iCs w:val="0"/>
          <w:caps w:val="0"/>
          <w:color w:val="000000"/>
          <w:spacing w:val="0"/>
          <w:sz w:val="25"/>
          <w:szCs w:val="25"/>
          <w:bdr w:val="none" w:color="auto" w:sz="0" w:space="0"/>
          <w:shd w:val="clear" w:fill="FFFFFF"/>
        </w:rPr>
        <w:t>应当于面试前，向招录机关提供</w:t>
      </w:r>
      <w:r>
        <w:rPr>
          <w:rFonts w:hint="default" w:ascii="仿宋_GB2312" w:hAnsi="微软雅黑" w:eastAsia="仿宋_GB2312" w:cs="仿宋_GB2312"/>
          <w:i w:val="0"/>
          <w:iCs w:val="0"/>
          <w:caps w:val="0"/>
          <w:color w:val="333333"/>
          <w:spacing w:val="0"/>
          <w:sz w:val="25"/>
          <w:szCs w:val="25"/>
          <w:bdr w:val="none" w:color="auto" w:sz="0" w:space="0"/>
          <w:shd w:val="clear" w:fill="FFFFFF"/>
        </w:rPr>
        <w:t>国防部统一制作的《中国人民解放军士官退出现役证》（或者《中国人民武装警察部队士官退出现役证》）和国家承认的高等学校毕业证书复印件，并由县级及以上退役军人事务部门加盖公章。</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13. 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人民警察职位的报考年龄条件是如何规定的？</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省级及以上公安机关、监狱、强制隔离戒毒管理机关人民警察职位的报考年龄条件，一般为</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18</w:t>
      </w:r>
      <w:r>
        <w:rPr>
          <w:rFonts w:hint="default" w:ascii="仿宋_GB2312" w:hAnsi="微软雅黑" w:eastAsia="仿宋_GB2312" w:cs="仿宋_GB2312"/>
          <w:i w:val="0"/>
          <w:iCs w:val="0"/>
          <w:caps w:val="0"/>
          <w:color w:val="000000"/>
          <w:spacing w:val="0"/>
          <w:sz w:val="25"/>
          <w:szCs w:val="25"/>
          <w:bdr w:val="none" w:color="auto" w:sz="0" w:space="0"/>
          <w:shd w:val="clear" w:fill="FFFFFF"/>
        </w:rPr>
        <w:t>周岁以上、</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35</w:t>
      </w:r>
      <w:r>
        <w:rPr>
          <w:rFonts w:hint="default" w:ascii="仿宋_GB2312" w:hAnsi="微软雅黑" w:eastAsia="仿宋_GB2312" w:cs="仿宋_GB2312"/>
          <w:i w:val="0"/>
          <w:iCs w:val="0"/>
          <w:caps w:val="0"/>
          <w:color w:val="000000"/>
          <w:spacing w:val="0"/>
          <w:sz w:val="25"/>
          <w:szCs w:val="25"/>
          <w:bdr w:val="none" w:color="auto" w:sz="0" w:space="0"/>
          <w:shd w:val="clear" w:fill="FFFFFF"/>
        </w:rPr>
        <w:t>周岁以下（</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1985</w:t>
      </w:r>
      <w:r>
        <w:rPr>
          <w:rFonts w:hint="default" w:ascii="仿宋_GB2312" w:hAnsi="微软雅黑" w:eastAsia="仿宋_GB2312" w:cs="仿宋_GB2312"/>
          <w:i w:val="0"/>
          <w:iCs w:val="0"/>
          <w:caps w:val="0"/>
          <w:color w:val="000000"/>
          <w:spacing w:val="0"/>
          <w:sz w:val="25"/>
          <w:szCs w:val="25"/>
          <w:bdr w:val="none" w:color="auto" w:sz="0" w:space="0"/>
          <w:shd w:val="clear" w:fill="FFFFFF"/>
        </w:rPr>
        <w:t>年</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10</w:t>
      </w:r>
      <w:r>
        <w:rPr>
          <w:rFonts w:hint="default" w:ascii="仿宋_GB2312" w:hAnsi="微软雅黑" w:eastAsia="仿宋_GB2312" w:cs="仿宋_GB2312"/>
          <w:i w:val="0"/>
          <w:iCs w:val="0"/>
          <w:caps w:val="0"/>
          <w:color w:val="000000"/>
          <w:spacing w:val="0"/>
          <w:sz w:val="25"/>
          <w:szCs w:val="25"/>
          <w:bdr w:val="none" w:color="auto" w:sz="0" w:space="0"/>
          <w:shd w:val="clear" w:fill="FFFFFF"/>
        </w:rPr>
        <w:t>月至</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2003</w:t>
      </w:r>
      <w:r>
        <w:rPr>
          <w:rFonts w:hint="default" w:ascii="仿宋_GB2312" w:hAnsi="微软雅黑" w:eastAsia="仿宋_GB2312" w:cs="仿宋_GB2312"/>
          <w:i w:val="0"/>
          <w:iCs w:val="0"/>
          <w:caps w:val="0"/>
          <w:color w:val="000000"/>
          <w:spacing w:val="0"/>
          <w:sz w:val="25"/>
          <w:szCs w:val="25"/>
          <w:bdr w:val="none" w:color="auto" w:sz="0" w:space="0"/>
          <w:shd w:val="clear" w:fill="FFFFFF"/>
        </w:rPr>
        <w:t>年</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10</w:t>
      </w:r>
      <w:r>
        <w:rPr>
          <w:rFonts w:hint="default" w:ascii="仿宋_GB2312" w:hAnsi="微软雅黑" w:eastAsia="仿宋_GB2312" w:cs="仿宋_GB2312"/>
          <w:i w:val="0"/>
          <w:iCs w:val="0"/>
          <w:caps w:val="0"/>
          <w:color w:val="000000"/>
          <w:spacing w:val="0"/>
          <w:sz w:val="25"/>
          <w:szCs w:val="25"/>
          <w:bdr w:val="none" w:color="auto" w:sz="0" w:space="0"/>
          <w:shd w:val="clear" w:fill="FFFFFF"/>
        </w:rPr>
        <w:t>月期间出生），对于</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2022</w:t>
      </w:r>
      <w:r>
        <w:rPr>
          <w:rFonts w:hint="default" w:ascii="仿宋_GB2312" w:hAnsi="微软雅黑" w:eastAsia="仿宋_GB2312" w:cs="仿宋_GB2312"/>
          <w:i w:val="0"/>
          <w:iCs w:val="0"/>
          <w:caps w:val="0"/>
          <w:color w:val="000000"/>
          <w:spacing w:val="0"/>
          <w:sz w:val="25"/>
          <w:szCs w:val="25"/>
          <w:bdr w:val="none" w:color="auto" w:sz="0" w:space="0"/>
          <w:shd w:val="clear" w:fill="FFFFFF"/>
        </w:rPr>
        <w:t>年应届硕士、博士研究生（非在职人员），放宽到</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40</w:t>
      </w:r>
      <w:r>
        <w:rPr>
          <w:rFonts w:hint="default" w:ascii="仿宋_GB2312" w:hAnsi="微软雅黑" w:eastAsia="仿宋_GB2312" w:cs="仿宋_GB2312"/>
          <w:i w:val="0"/>
          <w:iCs w:val="0"/>
          <w:caps w:val="0"/>
          <w:color w:val="000000"/>
          <w:spacing w:val="0"/>
          <w:sz w:val="25"/>
          <w:szCs w:val="25"/>
          <w:bdr w:val="none" w:color="auto" w:sz="0" w:space="0"/>
          <w:shd w:val="clear" w:fill="FFFFFF"/>
        </w:rPr>
        <w:t>周岁以下（</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1980</w:t>
      </w:r>
      <w:r>
        <w:rPr>
          <w:rFonts w:hint="default" w:ascii="仿宋_GB2312" w:hAnsi="微软雅黑" w:eastAsia="仿宋_GB2312" w:cs="仿宋_GB2312"/>
          <w:i w:val="0"/>
          <w:iCs w:val="0"/>
          <w:caps w:val="0"/>
          <w:color w:val="000000"/>
          <w:spacing w:val="0"/>
          <w:sz w:val="25"/>
          <w:szCs w:val="25"/>
          <w:bdr w:val="none" w:color="auto" w:sz="0" w:space="0"/>
          <w:shd w:val="clear" w:fill="FFFFFF"/>
        </w:rPr>
        <w:t>年</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10</w:t>
      </w:r>
      <w:r>
        <w:rPr>
          <w:rFonts w:hint="default" w:ascii="仿宋_GB2312" w:hAnsi="微软雅黑" w:eastAsia="仿宋_GB2312" w:cs="仿宋_GB2312"/>
          <w:i w:val="0"/>
          <w:iCs w:val="0"/>
          <w:caps w:val="0"/>
          <w:color w:val="000000"/>
          <w:spacing w:val="0"/>
          <w:sz w:val="25"/>
          <w:szCs w:val="25"/>
          <w:bdr w:val="none" w:color="auto" w:sz="0" w:space="0"/>
          <w:shd w:val="clear" w:fill="FFFFFF"/>
        </w:rPr>
        <w:t>月以后出生）。</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市（地）级及以下公安机关人民警察职位的报考年龄条件，一般为</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30</w:t>
      </w:r>
      <w:r>
        <w:rPr>
          <w:rFonts w:hint="default" w:ascii="仿宋_GB2312" w:hAnsi="微软雅黑" w:eastAsia="仿宋_GB2312" w:cs="仿宋_GB2312"/>
          <w:i w:val="0"/>
          <w:iCs w:val="0"/>
          <w:caps w:val="0"/>
          <w:color w:val="000000"/>
          <w:spacing w:val="0"/>
          <w:sz w:val="25"/>
          <w:szCs w:val="25"/>
          <w:bdr w:val="none" w:color="auto" w:sz="0" w:space="0"/>
          <w:shd w:val="clear" w:fill="FFFFFF"/>
        </w:rPr>
        <w:t>周岁以下（即</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1990</w:t>
      </w:r>
      <w:r>
        <w:rPr>
          <w:rFonts w:hint="default" w:ascii="仿宋_GB2312" w:hAnsi="微软雅黑" w:eastAsia="仿宋_GB2312" w:cs="仿宋_GB2312"/>
          <w:i w:val="0"/>
          <w:iCs w:val="0"/>
          <w:caps w:val="0"/>
          <w:color w:val="000000"/>
          <w:spacing w:val="0"/>
          <w:sz w:val="25"/>
          <w:szCs w:val="25"/>
          <w:bdr w:val="none" w:color="auto" w:sz="0" w:space="0"/>
          <w:shd w:val="clear" w:fill="FFFFFF"/>
        </w:rPr>
        <w:t>年</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10</w:t>
      </w:r>
      <w:r>
        <w:rPr>
          <w:rFonts w:hint="default" w:ascii="仿宋_GB2312" w:hAnsi="微软雅黑" w:eastAsia="仿宋_GB2312" w:cs="仿宋_GB2312"/>
          <w:i w:val="0"/>
          <w:iCs w:val="0"/>
          <w:caps w:val="0"/>
          <w:color w:val="000000"/>
          <w:spacing w:val="0"/>
          <w:sz w:val="25"/>
          <w:szCs w:val="25"/>
          <w:bdr w:val="none" w:color="auto" w:sz="0" w:space="0"/>
          <w:shd w:val="clear" w:fill="FFFFFF"/>
        </w:rPr>
        <w:t>月以后出生），对于</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2022</w:t>
      </w:r>
      <w:r>
        <w:rPr>
          <w:rFonts w:hint="default" w:ascii="仿宋_GB2312" w:hAnsi="微软雅黑" w:eastAsia="仿宋_GB2312" w:cs="仿宋_GB2312"/>
          <w:i w:val="0"/>
          <w:iCs w:val="0"/>
          <w:caps w:val="0"/>
          <w:color w:val="000000"/>
          <w:spacing w:val="0"/>
          <w:sz w:val="25"/>
          <w:szCs w:val="25"/>
          <w:bdr w:val="none" w:color="auto" w:sz="0" w:space="0"/>
          <w:shd w:val="clear" w:fill="FFFFFF"/>
        </w:rPr>
        <w:t>年应届硕士、博士研究生（非在职人员）和报考法医职位的，放宽到</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35</w:t>
      </w:r>
      <w:r>
        <w:rPr>
          <w:rFonts w:hint="default" w:ascii="仿宋_GB2312" w:hAnsi="微软雅黑" w:eastAsia="仿宋_GB2312" w:cs="仿宋_GB2312"/>
          <w:i w:val="0"/>
          <w:iCs w:val="0"/>
          <w:caps w:val="0"/>
          <w:color w:val="000000"/>
          <w:spacing w:val="0"/>
          <w:sz w:val="25"/>
          <w:szCs w:val="25"/>
          <w:bdr w:val="none" w:color="auto" w:sz="0" w:space="0"/>
          <w:shd w:val="clear" w:fill="FFFFFF"/>
        </w:rPr>
        <w:t>周岁以下（</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1985</w:t>
      </w:r>
      <w:r>
        <w:rPr>
          <w:rFonts w:hint="default" w:ascii="仿宋_GB2312" w:hAnsi="微软雅黑" w:eastAsia="仿宋_GB2312" w:cs="仿宋_GB2312"/>
          <w:i w:val="0"/>
          <w:iCs w:val="0"/>
          <w:caps w:val="0"/>
          <w:color w:val="000000"/>
          <w:spacing w:val="0"/>
          <w:sz w:val="25"/>
          <w:szCs w:val="25"/>
          <w:bdr w:val="none" w:color="auto" w:sz="0" w:space="0"/>
          <w:shd w:val="clear" w:fill="FFFFFF"/>
        </w:rPr>
        <w:t>年</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10</w:t>
      </w:r>
      <w:r>
        <w:rPr>
          <w:rFonts w:hint="default" w:ascii="仿宋_GB2312" w:hAnsi="微软雅黑" w:eastAsia="仿宋_GB2312" w:cs="仿宋_GB2312"/>
          <w:i w:val="0"/>
          <w:iCs w:val="0"/>
          <w:caps w:val="0"/>
          <w:color w:val="000000"/>
          <w:spacing w:val="0"/>
          <w:sz w:val="25"/>
          <w:szCs w:val="25"/>
          <w:bdr w:val="none" w:color="auto" w:sz="0" w:space="0"/>
          <w:shd w:val="clear" w:fill="FFFFFF"/>
        </w:rPr>
        <w:t>月以后出生）。</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公安特警职位的报考年龄条件为</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25</w:t>
      </w:r>
      <w:r>
        <w:rPr>
          <w:rFonts w:hint="default" w:ascii="仿宋_GB2312" w:hAnsi="微软雅黑" w:eastAsia="仿宋_GB2312" w:cs="仿宋_GB2312"/>
          <w:i w:val="0"/>
          <w:iCs w:val="0"/>
          <w:caps w:val="0"/>
          <w:color w:val="000000"/>
          <w:spacing w:val="0"/>
          <w:sz w:val="25"/>
          <w:szCs w:val="25"/>
          <w:bdr w:val="none" w:color="auto" w:sz="0" w:space="0"/>
          <w:shd w:val="clear" w:fill="FFFFFF"/>
        </w:rPr>
        <w:t>周岁以下（</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1995</w:t>
      </w:r>
      <w:r>
        <w:rPr>
          <w:rFonts w:hint="default" w:ascii="仿宋_GB2312" w:hAnsi="微软雅黑" w:eastAsia="仿宋_GB2312" w:cs="仿宋_GB2312"/>
          <w:i w:val="0"/>
          <w:iCs w:val="0"/>
          <w:caps w:val="0"/>
          <w:color w:val="000000"/>
          <w:spacing w:val="0"/>
          <w:sz w:val="25"/>
          <w:szCs w:val="25"/>
          <w:bdr w:val="none" w:color="auto" w:sz="0" w:space="0"/>
          <w:shd w:val="clear" w:fill="FFFFFF"/>
        </w:rPr>
        <w:t>年</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10</w:t>
      </w:r>
      <w:r>
        <w:rPr>
          <w:rFonts w:hint="default" w:ascii="仿宋_GB2312" w:hAnsi="微软雅黑" w:eastAsia="仿宋_GB2312" w:cs="仿宋_GB2312"/>
          <w:i w:val="0"/>
          <w:iCs w:val="0"/>
          <w:caps w:val="0"/>
          <w:color w:val="000000"/>
          <w:spacing w:val="0"/>
          <w:sz w:val="25"/>
          <w:szCs w:val="25"/>
          <w:bdr w:val="none" w:color="auto" w:sz="0" w:space="0"/>
          <w:shd w:val="clear" w:fill="FFFFFF"/>
        </w:rPr>
        <w:t>月以后出生）。</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司法行政部门监狱、强制隔离戒毒所一线干警职位的报考年龄条件，一般为</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30</w:t>
      </w:r>
      <w:r>
        <w:rPr>
          <w:rFonts w:hint="default" w:ascii="仿宋_GB2312" w:hAnsi="微软雅黑" w:eastAsia="仿宋_GB2312" w:cs="仿宋_GB2312"/>
          <w:i w:val="0"/>
          <w:iCs w:val="0"/>
          <w:caps w:val="0"/>
          <w:color w:val="000000"/>
          <w:spacing w:val="0"/>
          <w:sz w:val="25"/>
          <w:szCs w:val="25"/>
          <w:bdr w:val="none" w:color="auto" w:sz="0" w:space="0"/>
          <w:shd w:val="clear" w:fill="FFFFFF"/>
        </w:rPr>
        <w:t>周岁以下（</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1990</w:t>
      </w:r>
      <w:r>
        <w:rPr>
          <w:rFonts w:hint="default" w:ascii="仿宋_GB2312" w:hAnsi="微软雅黑" w:eastAsia="仿宋_GB2312" w:cs="仿宋_GB2312"/>
          <w:i w:val="0"/>
          <w:iCs w:val="0"/>
          <w:caps w:val="0"/>
          <w:color w:val="000000"/>
          <w:spacing w:val="0"/>
          <w:sz w:val="25"/>
          <w:szCs w:val="25"/>
          <w:bdr w:val="none" w:color="auto" w:sz="0" w:space="0"/>
          <w:shd w:val="clear" w:fill="FFFFFF"/>
        </w:rPr>
        <w:t>年</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10</w:t>
      </w:r>
      <w:r>
        <w:rPr>
          <w:rFonts w:hint="default" w:ascii="仿宋_GB2312" w:hAnsi="微软雅黑" w:eastAsia="仿宋_GB2312" w:cs="仿宋_GB2312"/>
          <w:i w:val="0"/>
          <w:iCs w:val="0"/>
          <w:caps w:val="0"/>
          <w:color w:val="000000"/>
          <w:spacing w:val="0"/>
          <w:sz w:val="25"/>
          <w:szCs w:val="25"/>
          <w:bdr w:val="none" w:color="auto" w:sz="0" w:space="0"/>
          <w:shd w:val="clear" w:fill="FFFFFF"/>
        </w:rPr>
        <w:t>月以后出生），对于</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2022</w:t>
      </w:r>
      <w:r>
        <w:rPr>
          <w:rFonts w:hint="default" w:ascii="仿宋_GB2312" w:hAnsi="微软雅黑" w:eastAsia="仿宋_GB2312" w:cs="仿宋_GB2312"/>
          <w:i w:val="0"/>
          <w:iCs w:val="0"/>
          <w:caps w:val="0"/>
          <w:color w:val="000000"/>
          <w:spacing w:val="0"/>
          <w:sz w:val="25"/>
          <w:szCs w:val="25"/>
          <w:bdr w:val="none" w:color="auto" w:sz="0" w:space="0"/>
          <w:shd w:val="clear" w:fill="FFFFFF"/>
        </w:rPr>
        <w:t>年应届硕士、博士研究生（非在职人员）和报考狱医、心理矫正等特殊职位的，放宽到</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35</w:t>
      </w:r>
      <w:r>
        <w:rPr>
          <w:rFonts w:hint="default" w:ascii="仿宋_GB2312" w:hAnsi="微软雅黑" w:eastAsia="仿宋_GB2312" w:cs="仿宋_GB2312"/>
          <w:i w:val="0"/>
          <w:iCs w:val="0"/>
          <w:caps w:val="0"/>
          <w:color w:val="000000"/>
          <w:spacing w:val="0"/>
          <w:sz w:val="25"/>
          <w:szCs w:val="25"/>
          <w:bdr w:val="none" w:color="auto" w:sz="0" w:space="0"/>
          <w:shd w:val="clear" w:fill="FFFFFF"/>
        </w:rPr>
        <w:t>周岁以下（即</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1985</w:t>
      </w:r>
      <w:r>
        <w:rPr>
          <w:rFonts w:hint="default" w:ascii="仿宋_GB2312" w:hAnsi="微软雅黑" w:eastAsia="仿宋_GB2312" w:cs="仿宋_GB2312"/>
          <w:i w:val="0"/>
          <w:iCs w:val="0"/>
          <w:caps w:val="0"/>
          <w:color w:val="000000"/>
          <w:spacing w:val="0"/>
          <w:sz w:val="25"/>
          <w:szCs w:val="25"/>
          <w:bdr w:val="none" w:color="auto" w:sz="0" w:space="0"/>
          <w:shd w:val="clear" w:fill="FFFFFF"/>
        </w:rPr>
        <w:t>年</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10</w:t>
      </w:r>
      <w:r>
        <w:rPr>
          <w:rFonts w:hint="default" w:ascii="仿宋_GB2312" w:hAnsi="微软雅黑" w:eastAsia="仿宋_GB2312" w:cs="仿宋_GB2312"/>
          <w:i w:val="0"/>
          <w:iCs w:val="0"/>
          <w:caps w:val="0"/>
          <w:color w:val="000000"/>
          <w:spacing w:val="0"/>
          <w:sz w:val="25"/>
          <w:szCs w:val="25"/>
          <w:bdr w:val="none" w:color="auto" w:sz="0" w:space="0"/>
          <w:shd w:val="clear" w:fill="FFFFFF"/>
        </w:rPr>
        <w:t>月以后出生）。</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14. 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报考者在报名参加中央机关及其直属机构公务员招考过程中，被地方机关录用为公务员或者参照公务员法管理的机关（单位）工作人员，应当如何处理？</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报考者在参加中央机关及其直属机构公务员招考过程中，被地方机关录用为公务员或者参照公务员法管理的机关（单位）工作人员的，应当如实报告情况，并中止参加中央机关及其直属机构公务员招考的行为，招录机关不再将其列为面试、体检、考察、公示或者备案人选。</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15. 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报考资格条件中要求的各项资质（资格）的截止时间是多少？</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除</w:t>
      </w:r>
      <w:r>
        <w:rPr>
          <w:rFonts w:hint="eastAsia" w:ascii="微软雅黑" w:hAnsi="微软雅黑" w:eastAsia="微软雅黑" w:cs="微软雅黑"/>
          <w:i w:val="0"/>
          <w:iCs w:val="0"/>
          <w:caps w:val="0"/>
          <w:color w:val="000000"/>
          <w:spacing w:val="0"/>
          <w:sz w:val="25"/>
          <w:szCs w:val="25"/>
          <w:bdr w:val="none" w:color="auto" w:sz="0" w:space="0"/>
          <w:shd w:val="clear" w:fill="FFFFFF"/>
        </w:rPr>
        <w:t>2022</w:t>
      </w:r>
      <w:r>
        <w:rPr>
          <w:rFonts w:hint="default" w:ascii="仿宋_GB2312" w:hAnsi="微软雅黑" w:eastAsia="仿宋_GB2312" w:cs="仿宋_GB2312"/>
          <w:i w:val="0"/>
          <w:iCs w:val="0"/>
          <w:caps w:val="0"/>
          <w:color w:val="000000"/>
          <w:spacing w:val="0"/>
          <w:sz w:val="25"/>
          <w:szCs w:val="25"/>
          <w:bdr w:val="none" w:color="auto" w:sz="0" w:space="0"/>
          <w:shd w:val="clear" w:fill="FFFFFF"/>
        </w:rPr>
        <w:t>年应届毕业生取得相关学历、学位的时间一般截止到</w:t>
      </w:r>
      <w:r>
        <w:rPr>
          <w:rFonts w:hint="eastAsia" w:ascii="微软雅黑" w:hAnsi="微软雅黑" w:eastAsia="微软雅黑" w:cs="微软雅黑"/>
          <w:i w:val="0"/>
          <w:iCs w:val="0"/>
          <w:caps w:val="0"/>
          <w:color w:val="000000"/>
          <w:spacing w:val="0"/>
          <w:sz w:val="25"/>
          <w:szCs w:val="25"/>
          <w:bdr w:val="none" w:color="auto" w:sz="0" w:space="0"/>
          <w:shd w:val="clear" w:fill="FFFFFF"/>
        </w:rPr>
        <w:t>2022</w:t>
      </w:r>
      <w:r>
        <w:rPr>
          <w:rFonts w:hint="default" w:ascii="仿宋_GB2312" w:hAnsi="微软雅黑" w:eastAsia="仿宋_GB2312" w:cs="仿宋_GB2312"/>
          <w:i w:val="0"/>
          <w:iCs w:val="0"/>
          <w:caps w:val="0"/>
          <w:color w:val="000000"/>
          <w:spacing w:val="0"/>
          <w:sz w:val="25"/>
          <w:szCs w:val="25"/>
          <w:bdr w:val="none" w:color="auto" w:sz="0" w:space="0"/>
          <w:shd w:val="clear" w:fill="FFFFFF"/>
        </w:rPr>
        <w:t>年</w:t>
      </w:r>
      <w:r>
        <w:rPr>
          <w:rFonts w:hint="eastAsia" w:ascii="微软雅黑" w:hAnsi="微软雅黑" w:eastAsia="微软雅黑" w:cs="微软雅黑"/>
          <w:i w:val="0"/>
          <w:iCs w:val="0"/>
          <w:caps w:val="0"/>
          <w:color w:val="000000"/>
          <w:spacing w:val="0"/>
          <w:sz w:val="25"/>
          <w:szCs w:val="25"/>
          <w:bdr w:val="none" w:color="auto" w:sz="0" w:space="0"/>
          <w:shd w:val="clear" w:fill="FFFFFF"/>
        </w:rPr>
        <w:t>7</w:t>
      </w:r>
      <w:r>
        <w:rPr>
          <w:rFonts w:hint="default" w:ascii="仿宋_GB2312" w:hAnsi="微软雅黑" w:eastAsia="仿宋_GB2312" w:cs="仿宋_GB2312"/>
          <w:i w:val="0"/>
          <w:iCs w:val="0"/>
          <w:caps w:val="0"/>
          <w:color w:val="000000"/>
          <w:spacing w:val="0"/>
          <w:sz w:val="25"/>
          <w:szCs w:val="25"/>
          <w:bdr w:val="none" w:color="auto" w:sz="0" w:space="0"/>
          <w:shd w:val="clear" w:fill="FFFFFF"/>
        </w:rPr>
        <w:t>月外，职位要求的其他资格条件（如政治面貌、学历、学位、基层工作经历、资格证书等）截止时间均为</w:t>
      </w:r>
      <w:r>
        <w:rPr>
          <w:rFonts w:hint="eastAsia" w:ascii="微软雅黑" w:hAnsi="微软雅黑" w:eastAsia="微软雅黑" w:cs="微软雅黑"/>
          <w:i w:val="0"/>
          <w:iCs w:val="0"/>
          <w:caps w:val="0"/>
          <w:color w:val="000000"/>
          <w:spacing w:val="0"/>
          <w:sz w:val="25"/>
          <w:szCs w:val="25"/>
          <w:bdr w:val="none" w:color="auto" w:sz="0" w:space="0"/>
          <w:shd w:val="clear" w:fill="FFFFFF"/>
        </w:rPr>
        <w:t>2021</w:t>
      </w:r>
      <w:r>
        <w:rPr>
          <w:rFonts w:hint="default" w:ascii="仿宋_GB2312" w:hAnsi="微软雅黑" w:eastAsia="仿宋_GB2312" w:cs="仿宋_GB2312"/>
          <w:i w:val="0"/>
          <w:iCs w:val="0"/>
          <w:caps w:val="0"/>
          <w:color w:val="000000"/>
          <w:spacing w:val="0"/>
          <w:sz w:val="25"/>
          <w:szCs w:val="25"/>
          <w:bdr w:val="none" w:color="auto" w:sz="0" w:space="0"/>
          <w:shd w:val="clear" w:fill="FFFFFF"/>
        </w:rPr>
        <w:t>年</w:t>
      </w:r>
      <w:r>
        <w:rPr>
          <w:rFonts w:hint="eastAsia" w:ascii="微软雅黑" w:hAnsi="微软雅黑" w:eastAsia="微软雅黑" w:cs="微软雅黑"/>
          <w:i w:val="0"/>
          <w:iCs w:val="0"/>
          <w:caps w:val="0"/>
          <w:color w:val="000000"/>
          <w:spacing w:val="0"/>
          <w:sz w:val="25"/>
          <w:szCs w:val="25"/>
          <w:bdr w:val="none" w:color="auto" w:sz="0" w:space="0"/>
          <w:shd w:val="clear" w:fill="FFFFFF"/>
        </w:rPr>
        <w:t>10</w:t>
      </w:r>
      <w:r>
        <w:rPr>
          <w:rFonts w:hint="default" w:ascii="仿宋_GB2312" w:hAnsi="微软雅黑" w:eastAsia="仿宋_GB2312" w:cs="仿宋_GB2312"/>
          <w:i w:val="0"/>
          <w:iCs w:val="0"/>
          <w:caps w:val="0"/>
          <w:color w:val="000000"/>
          <w:spacing w:val="0"/>
          <w:sz w:val="25"/>
          <w:szCs w:val="25"/>
          <w:bdr w:val="none" w:color="auto" w:sz="0" w:space="0"/>
          <w:shd w:val="clear" w:fill="FFFFFF"/>
        </w:rPr>
        <w:t>月。</w:t>
      </w:r>
    </w:p>
    <w:p>
      <w:pPr>
        <w:pStyle w:val="3"/>
        <w:keepNext w:val="0"/>
        <w:keepLines w:val="0"/>
        <w:widowControl/>
        <w:suppressLineNumbers w:val="0"/>
        <w:spacing w:before="120" w:beforeAutospacing="0" w:after="120" w:afterAutospacing="0" w:line="444" w:lineRule="atLeast"/>
        <w:ind w:left="0" w:right="0" w:firstLine="504"/>
        <w:jc w:val="both"/>
      </w:pPr>
      <w:r>
        <w:rPr>
          <w:rFonts w:hint="eastAsia" w:ascii="黑体" w:hAnsi="宋体" w:eastAsia="黑体" w:cs="黑体"/>
          <w:i w:val="0"/>
          <w:iCs w:val="0"/>
          <w:caps w:val="0"/>
          <w:color w:val="000000"/>
          <w:spacing w:val="0"/>
          <w:sz w:val="25"/>
          <w:szCs w:val="25"/>
          <w:bdr w:val="none" w:color="auto" w:sz="0" w:space="0"/>
          <w:shd w:val="clear" w:fill="FFFFFF"/>
        </w:rPr>
        <w:t>二、关于报名</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16. 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什么情况下报考者可以更改报考职位？</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报考者每次只能报考</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w:t>
      </w:r>
      <w:r>
        <w:rPr>
          <w:rFonts w:hint="default" w:ascii="仿宋_GB2312" w:hAnsi="微软雅黑" w:eastAsia="仿宋_GB2312" w:cs="仿宋_GB2312"/>
          <w:i w:val="0"/>
          <w:iCs w:val="0"/>
          <w:caps w:val="0"/>
          <w:color w:val="000000"/>
          <w:spacing w:val="0"/>
          <w:sz w:val="25"/>
          <w:szCs w:val="25"/>
          <w:bdr w:val="none" w:color="auto" w:sz="0" w:space="0"/>
          <w:shd w:val="clear" w:fill="FFFFFF"/>
        </w:rPr>
        <w:t>个职位，在招录机关对报考申请进行资格审查之前，报考者可以更改。通过招录机关资格审查的报考者，不可再改报其他职位。没有通过招录机关资格审查的报考者，在</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2021</w:t>
      </w:r>
      <w:r>
        <w:rPr>
          <w:rFonts w:hint="default" w:ascii="仿宋_GB2312" w:hAnsi="微软雅黑" w:eastAsia="仿宋_GB2312" w:cs="仿宋_GB2312"/>
          <w:i w:val="0"/>
          <w:iCs w:val="0"/>
          <w:caps w:val="0"/>
          <w:color w:val="000000"/>
          <w:spacing w:val="0"/>
          <w:sz w:val="25"/>
          <w:szCs w:val="25"/>
          <w:bdr w:val="none" w:color="auto" w:sz="0" w:space="0"/>
          <w:shd w:val="clear" w:fill="FFFFFF"/>
        </w:rPr>
        <w:t>年</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10</w:t>
      </w:r>
      <w:r>
        <w:rPr>
          <w:rFonts w:hint="default" w:ascii="仿宋_GB2312" w:hAnsi="微软雅黑" w:eastAsia="仿宋_GB2312" w:cs="仿宋_GB2312"/>
          <w:i w:val="0"/>
          <w:iCs w:val="0"/>
          <w:caps w:val="0"/>
          <w:color w:val="000000"/>
          <w:spacing w:val="0"/>
          <w:sz w:val="25"/>
          <w:szCs w:val="25"/>
          <w:bdr w:val="none" w:color="auto" w:sz="0" w:space="0"/>
          <w:shd w:val="clear" w:fill="FFFFFF"/>
        </w:rPr>
        <w:t>月</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24</w:t>
      </w:r>
      <w:r>
        <w:rPr>
          <w:rFonts w:hint="default" w:ascii="仿宋_GB2312" w:hAnsi="微软雅黑" w:eastAsia="仿宋_GB2312" w:cs="仿宋_GB2312"/>
          <w:i w:val="0"/>
          <w:iCs w:val="0"/>
          <w:caps w:val="0"/>
          <w:color w:val="000000"/>
          <w:spacing w:val="0"/>
          <w:sz w:val="25"/>
          <w:szCs w:val="25"/>
          <w:bdr w:val="none" w:color="auto" w:sz="0" w:space="0"/>
          <w:shd w:val="clear" w:fill="FFFFFF"/>
        </w:rPr>
        <w:t>日</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18:00</w:t>
      </w:r>
      <w:r>
        <w:rPr>
          <w:rFonts w:hint="default" w:ascii="仿宋_GB2312" w:hAnsi="微软雅黑" w:eastAsia="仿宋_GB2312" w:cs="仿宋_GB2312"/>
          <w:i w:val="0"/>
          <w:iCs w:val="0"/>
          <w:caps w:val="0"/>
          <w:color w:val="000000"/>
          <w:spacing w:val="0"/>
          <w:sz w:val="25"/>
          <w:szCs w:val="25"/>
          <w:bdr w:val="none" w:color="auto" w:sz="0" w:space="0"/>
          <w:shd w:val="clear" w:fill="FFFFFF"/>
        </w:rPr>
        <w:t>以前，可以改报其他职位，但不可再次报考原职位。</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17. 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《报名登记表》和《报名推荐表》何时提供？</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所有报考者均需填写《报名登记表》和《报名推荐表》，所填信息应当真实、准确、完整。主要信息填报不实的，按弄虚作假处理；信息填报不全导致未通过招录机关资格审查的，后果由报考者自负。纸质《报名登记表》和《报名推荐表》一般在面试前向招录机关提供。</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18. 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社会在职人员是否需要填写在校期间的学习成绩？</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社会在职人员一般不需要填写在校期间的学习成绩。个别招录机关有专门要求的，从其要求。</w:t>
      </w:r>
    </w:p>
    <w:p>
      <w:pPr>
        <w:pStyle w:val="3"/>
        <w:keepNext w:val="0"/>
        <w:keepLines w:val="0"/>
        <w:widowControl/>
        <w:suppressLineNumbers w:val="0"/>
        <w:spacing w:before="120" w:beforeAutospacing="0" w:after="120" w:afterAutospacing="0" w:line="444" w:lineRule="atLeast"/>
        <w:ind w:left="0" w:right="0" w:firstLine="504"/>
        <w:jc w:val="both"/>
      </w:pPr>
      <w:r>
        <w:rPr>
          <w:rFonts w:hint="eastAsia" w:ascii="黑体" w:hAnsi="宋体" w:eastAsia="黑体" w:cs="黑体"/>
          <w:i w:val="0"/>
          <w:iCs w:val="0"/>
          <w:caps w:val="0"/>
          <w:color w:val="000000"/>
          <w:spacing w:val="0"/>
          <w:sz w:val="25"/>
          <w:szCs w:val="25"/>
          <w:bdr w:val="none" w:color="auto" w:sz="0" w:space="0"/>
          <w:shd w:val="clear" w:fill="FFFFFF"/>
        </w:rPr>
        <w:t>三、关于资格审查</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19. 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资格审查工作由谁负责？</w:t>
      </w:r>
    </w:p>
    <w:p>
      <w:pPr>
        <w:pStyle w:val="2"/>
        <w:keepNext w:val="0"/>
        <w:keepLines w:val="0"/>
        <w:widowControl/>
        <w:suppressLineNumbers w:val="0"/>
        <w:spacing w:before="120" w:beforeAutospacing="0" w:after="120" w:afterAutospacing="0" w:line="444" w:lineRule="atLeast"/>
        <w:ind w:left="0" w:right="0" w:firstLine="504"/>
        <w:jc w:val="both"/>
      </w:pPr>
      <w:r>
        <w:rPr>
          <w:rFonts w:hint="default" w:ascii="仿宋_GB2312" w:eastAsia="仿宋_GB2312" w:cs="仿宋_GB2312"/>
          <w:b w:val="0"/>
          <w:bCs w:val="0"/>
          <w:i w:val="0"/>
          <w:iCs w:val="0"/>
          <w:caps w:val="0"/>
          <w:color w:val="000000"/>
          <w:spacing w:val="0"/>
          <w:sz w:val="25"/>
          <w:szCs w:val="25"/>
          <w:bdr w:val="none" w:color="auto" w:sz="0" w:space="0"/>
          <w:shd w:val="clear" w:fill="FFFFFF"/>
        </w:rPr>
        <w:t>资格审查工作由招录机关负责。报名期间，招录机关对报考申请进行集中审查，确认报考者是否具有报考资格，一般应当在报考者报名次日起</w:t>
      </w:r>
      <w:r>
        <w:rPr>
          <w:rFonts w:hint="default" w:ascii="Times New Roman" w:hAnsi="Times New Roman" w:cs="Times New Roman"/>
          <w:b w:val="0"/>
          <w:bCs w:val="0"/>
          <w:i w:val="0"/>
          <w:iCs w:val="0"/>
          <w:caps w:val="0"/>
          <w:color w:val="000000"/>
          <w:spacing w:val="0"/>
          <w:sz w:val="25"/>
          <w:szCs w:val="25"/>
          <w:bdr w:val="none" w:color="auto" w:sz="0" w:space="0"/>
          <w:shd w:val="clear" w:fill="FFFFFF"/>
        </w:rPr>
        <w:t>2</w:t>
      </w:r>
      <w:r>
        <w:rPr>
          <w:rFonts w:hint="default" w:ascii="仿宋_GB2312" w:eastAsia="仿宋_GB2312" w:cs="仿宋_GB2312"/>
          <w:b w:val="0"/>
          <w:bCs w:val="0"/>
          <w:i w:val="0"/>
          <w:iCs w:val="0"/>
          <w:caps w:val="0"/>
          <w:color w:val="000000"/>
          <w:spacing w:val="0"/>
          <w:sz w:val="25"/>
          <w:szCs w:val="25"/>
          <w:bdr w:val="none" w:color="auto" w:sz="0" w:space="0"/>
          <w:shd w:val="clear" w:fill="FFFFFF"/>
        </w:rPr>
        <w:t>日内提出审查意见。</w:t>
      </w:r>
    </w:p>
    <w:p>
      <w:pPr>
        <w:pStyle w:val="2"/>
        <w:keepNext w:val="0"/>
        <w:keepLines w:val="0"/>
        <w:widowControl/>
        <w:suppressLineNumbers w:val="0"/>
        <w:spacing w:before="120" w:beforeAutospacing="0" w:after="120" w:afterAutospacing="0" w:line="444" w:lineRule="atLeast"/>
        <w:ind w:left="0" w:right="0" w:firstLine="504"/>
        <w:jc w:val="both"/>
      </w:pPr>
      <w:r>
        <w:rPr>
          <w:rFonts w:hint="default" w:ascii="仿宋_GB2312" w:eastAsia="仿宋_GB2312" w:cs="仿宋_GB2312"/>
          <w:b w:val="0"/>
          <w:bCs w:val="0"/>
          <w:i w:val="0"/>
          <w:iCs w:val="0"/>
          <w:caps w:val="0"/>
          <w:color w:val="333333"/>
          <w:spacing w:val="0"/>
          <w:sz w:val="25"/>
          <w:szCs w:val="25"/>
          <w:bdr w:val="none" w:color="auto" w:sz="0" w:space="0"/>
          <w:shd w:val="clear" w:fill="FFFFFF"/>
        </w:rPr>
        <w:t>资格审查贯穿录用工作全过程，在各环节发现报考者存在不得报考的情形或者不符合报考资格条件的，招录机关均可取消其报考资格或者录用资格。</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20. 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资格审查的主要依据是什么？</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招录机关根据有关公务员录用的法律法规、政策文件和公布的报考资格条件、拟任职位所要求的资格条件对报考申请进行审查，审查意见包括</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审核通过</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审核不通过</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退回补充资料</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”3</w:t>
      </w:r>
      <w:r>
        <w:rPr>
          <w:rFonts w:hint="default" w:ascii="仿宋_GB2312" w:hAnsi="微软雅黑" w:eastAsia="仿宋_GB2312" w:cs="仿宋_GB2312"/>
          <w:i w:val="0"/>
          <w:iCs w:val="0"/>
          <w:caps w:val="0"/>
          <w:color w:val="000000"/>
          <w:spacing w:val="0"/>
          <w:sz w:val="25"/>
          <w:szCs w:val="25"/>
          <w:bdr w:val="none" w:color="auto" w:sz="0" w:space="0"/>
          <w:shd w:val="clear" w:fill="FFFFFF"/>
        </w:rPr>
        <w:t>种情形。</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21. 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对职位要求的资格条件有疑问的，如何咨询？</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报考者对《招考简章》中职位要求的资格条件和其他内容有疑问的，可直接与招录机关联系。招录机关的咨询电话可通过《招考简章》和考录专题网站查询。</w:t>
      </w:r>
    </w:p>
    <w:p>
      <w:pPr>
        <w:pStyle w:val="3"/>
        <w:keepNext w:val="0"/>
        <w:keepLines w:val="0"/>
        <w:widowControl/>
        <w:suppressLineNumbers w:val="0"/>
        <w:spacing w:before="120" w:beforeAutospacing="0" w:after="120" w:afterAutospacing="0" w:line="444" w:lineRule="atLeast"/>
        <w:ind w:left="0" w:right="0" w:firstLine="504"/>
        <w:jc w:val="both"/>
      </w:pPr>
      <w:r>
        <w:rPr>
          <w:rFonts w:hint="eastAsia" w:ascii="黑体" w:hAnsi="宋体" w:eastAsia="黑体" w:cs="黑体"/>
          <w:i w:val="0"/>
          <w:iCs w:val="0"/>
          <w:caps w:val="0"/>
          <w:color w:val="000000"/>
          <w:spacing w:val="0"/>
          <w:sz w:val="25"/>
          <w:szCs w:val="25"/>
          <w:bdr w:val="none" w:color="auto" w:sz="0" w:space="0"/>
          <w:shd w:val="clear" w:fill="FFFFFF"/>
        </w:rPr>
        <w:t>四、关于笔试</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22. 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笔试考务费用是多少？哪些人员可以减免？</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笔试考务费用以当地财政、物价部门核定的标准为依据，具体情况请向承担笔试考务工作的当地考试机构咨询，考试机构的咨询电话可于</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2021</w:t>
      </w:r>
      <w:r>
        <w:rPr>
          <w:rFonts w:hint="default" w:ascii="仿宋_GB2312" w:hAnsi="微软雅黑" w:eastAsia="仿宋_GB2312" w:cs="仿宋_GB2312"/>
          <w:i w:val="0"/>
          <w:iCs w:val="0"/>
          <w:caps w:val="0"/>
          <w:color w:val="000000"/>
          <w:spacing w:val="0"/>
          <w:sz w:val="25"/>
          <w:szCs w:val="25"/>
          <w:bdr w:val="none" w:color="auto" w:sz="0" w:space="0"/>
          <w:shd w:val="clear" w:fill="FFFFFF"/>
        </w:rPr>
        <w:t>年</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10</w:t>
      </w:r>
      <w:r>
        <w:rPr>
          <w:rFonts w:hint="default" w:ascii="仿宋_GB2312" w:hAnsi="微软雅黑" w:eastAsia="仿宋_GB2312" w:cs="仿宋_GB2312"/>
          <w:i w:val="0"/>
          <w:iCs w:val="0"/>
          <w:caps w:val="0"/>
          <w:color w:val="000000"/>
          <w:spacing w:val="0"/>
          <w:sz w:val="25"/>
          <w:szCs w:val="25"/>
          <w:bdr w:val="none" w:color="auto" w:sz="0" w:space="0"/>
          <w:shd w:val="clear" w:fill="FFFFFF"/>
        </w:rPr>
        <w:t>月</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31</w:t>
      </w:r>
      <w:r>
        <w:rPr>
          <w:rFonts w:hint="default" w:ascii="仿宋_GB2312" w:hAnsi="微软雅黑" w:eastAsia="仿宋_GB2312" w:cs="仿宋_GB2312"/>
          <w:i w:val="0"/>
          <w:iCs w:val="0"/>
          <w:caps w:val="0"/>
          <w:color w:val="000000"/>
          <w:spacing w:val="0"/>
          <w:sz w:val="25"/>
          <w:szCs w:val="25"/>
          <w:bdr w:val="none" w:color="auto" w:sz="0" w:space="0"/>
          <w:shd w:val="clear" w:fill="FFFFFF"/>
        </w:rPr>
        <w:t>日以后通过考录专题网站查询。</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最低生活保障家庭人员</w:t>
      </w:r>
      <w:r>
        <w:rPr>
          <w:rFonts w:hint="default" w:ascii="仿宋_GB2312" w:hAnsi="微软雅黑" w:eastAsia="仿宋_GB2312" w:cs="仿宋_GB2312"/>
          <w:i w:val="0"/>
          <w:iCs w:val="0"/>
          <w:caps w:val="0"/>
          <w:color w:val="000000"/>
          <w:spacing w:val="0"/>
          <w:sz w:val="25"/>
          <w:szCs w:val="25"/>
          <w:bdr w:val="none" w:color="auto" w:sz="0" w:space="0"/>
          <w:shd w:val="clear" w:fill="FFFFFF"/>
        </w:rPr>
        <w:t>可以直接与当地考试机构联系办理报名确认和减免费用的手续。</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23. 8</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个非通用语职位的考试如何安排？</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报考</w:t>
      </w:r>
      <w:r>
        <w:rPr>
          <w:rStyle w:val="6"/>
          <w:rFonts w:hint="default" w:ascii="仿宋_GB2312" w:hAnsi="微软雅黑" w:eastAsia="仿宋_GB2312" w:cs="仿宋_GB2312"/>
          <w:i w:val="0"/>
          <w:iCs w:val="0"/>
          <w:caps w:val="0"/>
          <w:color w:val="000000"/>
          <w:spacing w:val="0"/>
          <w:sz w:val="25"/>
          <w:szCs w:val="25"/>
          <w:bdr w:val="none" w:color="auto" w:sz="0" w:space="0"/>
          <w:shd w:val="clear" w:fill="FFFFFF"/>
        </w:rPr>
        <w:t>中共中央对外联络部、外交部等</w:t>
      </w:r>
      <w:r>
        <w:rPr>
          <w:rFonts w:hint="default" w:ascii="仿宋_GB2312" w:hAnsi="微软雅黑" w:eastAsia="仿宋_GB2312" w:cs="仿宋_GB2312"/>
          <w:i w:val="0"/>
          <w:iCs w:val="0"/>
          <w:caps w:val="0"/>
          <w:color w:val="000000"/>
          <w:spacing w:val="0"/>
          <w:sz w:val="25"/>
          <w:szCs w:val="25"/>
          <w:bdr w:val="none" w:color="auto" w:sz="0" w:space="0"/>
          <w:shd w:val="clear" w:fill="FFFFFF"/>
        </w:rPr>
        <w:t>部门日语、法语、俄语、西班牙语、阿拉伯语、德语、朝鲜语（韩语）、葡萄牙语等</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8</w:t>
      </w:r>
      <w:r>
        <w:rPr>
          <w:rFonts w:hint="default" w:ascii="仿宋_GB2312" w:hAnsi="微软雅黑" w:eastAsia="仿宋_GB2312" w:cs="仿宋_GB2312"/>
          <w:i w:val="0"/>
          <w:iCs w:val="0"/>
          <w:caps w:val="0"/>
          <w:color w:val="000000"/>
          <w:spacing w:val="0"/>
          <w:sz w:val="25"/>
          <w:szCs w:val="25"/>
          <w:bdr w:val="none" w:color="auto" w:sz="0" w:space="0"/>
          <w:shd w:val="clear" w:fill="FFFFFF"/>
        </w:rPr>
        <w:t>个非通用语职位的人员，先参加</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2021</w:t>
      </w:r>
      <w:r>
        <w:rPr>
          <w:rFonts w:hint="default" w:ascii="仿宋_GB2312" w:hAnsi="微软雅黑" w:eastAsia="仿宋_GB2312" w:cs="仿宋_GB2312"/>
          <w:i w:val="0"/>
          <w:iCs w:val="0"/>
          <w:caps w:val="0"/>
          <w:color w:val="000000"/>
          <w:spacing w:val="0"/>
          <w:sz w:val="25"/>
          <w:szCs w:val="25"/>
          <w:bdr w:val="none" w:color="auto" w:sz="0" w:space="0"/>
          <w:shd w:val="clear" w:fill="FFFFFF"/>
        </w:rPr>
        <w:t>年</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11</w:t>
      </w:r>
      <w:r>
        <w:rPr>
          <w:rFonts w:hint="default" w:ascii="仿宋_GB2312" w:hAnsi="微软雅黑" w:eastAsia="仿宋_GB2312" w:cs="仿宋_GB2312"/>
          <w:i w:val="0"/>
          <w:iCs w:val="0"/>
          <w:caps w:val="0"/>
          <w:color w:val="000000"/>
          <w:spacing w:val="0"/>
          <w:sz w:val="25"/>
          <w:szCs w:val="25"/>
          <w:bdr w:val="none" w:color="auto" w:sz="0" w:space="0"/>
          <w:shd w:val="clear" w:fill="FFFFFF"/>
        </w:rPr>
        <w:t>月</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27</w:t>
      </w:r>
      <w:r>
        <w:rPr>
          <w:rFonts w:hint="default" w:ascii="仿宋_GB2312" w:hAnsi="微软雅黑" w:eastAsia="仿宋_GB2312" w:cs="仿宋_GB2312"/>
          <w:i w:val="0"/>
          <w:iCs w:val="0"/>
          <w:caps w:val="0"/>
          <w:color w:val="000000"/>
          <w:spacing w:val="0"/>
          <w:sz w:val="25"/>
          <w:szCs w:val="25"/>
          <w:bdr w:val="none" w:color="auto" w:sz="0" w:space="0"/>
          <w:shd w:val="clear" w:fill="FFFFFF"/>
        </w:rPr>
        <w:t>日下午的外语水平测试，然后参加</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11</w:t>
      </w:r>
      <w:r>
        <w:rPr>
          <w:rFonts w:hint="default" w:ascii="仿宋_GB2312" w:hAnsi="微软雅黑" w:eastAsia="仿宋_GB2312" w:cs="仿宋_GB2312"/>
          <w:i w:val="0"/>
          <w:iCs w:val="0"/>
          <w:caps w:val="0"/>
          <w:color w:val="000000"/>
          <w:spacing w:val="0"/>
          <w:sz w:val="25"/>
          <w:szCs w:val="25"/>
          <w:bdr w:val="none" w:color="auto" w:sz="0" w:space="0"/>
          <w:shd w:val="clear" w:fill="FFFFFF"/>
        </w:rPr>
        <w:t>月</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28</w:t>
      </w:r>
      <w:r>
        <w:rPr>
          <w:rFonts w:hint="default" w:ascii="仿宋_GB2312" w:hAnsi="微软雅黑" w:eastAsia="仿宋_GB2312" w:cs="仿宋_GB2312"/>
          <w:i w:val="0"/>
          <w:iCs w:val="0"/>
          <w:caps w:val="0"/>
          <w:color w:val="000000"/>
          <w:spacing w:val="0"/>
          <w:sz w:val="25"/>
          <w:szCs w:val="25"/>
          <w:bdr w:val="none" w:color="auto" w:sz="0" w:space="0"/>
          <w:shd w:val="clear" w:fill="FFFFFF"/>
        </w:rPr>
        <w:t>日的公共科目笔试，其外语水平测试成绩与公共科目笔试成绩一同公布。</w:t>
      </w:r>
      <w:r>
        <w:rPr>
          <w:rFonts w:hint="default" w:ascii="仿宋_GB2312" w:hAnsi="微软雅黑" w:eastAsia="仿宋_GB2312" w:cs="仿宋_GB2312"/>
          <w:i w:val="0"/>
          <w:iCs w:val="0"/>
          <w:caps w:val="0"/>
          <w:color w:val="333333"/>
          <w:spacing w:val="0"/>
          <w:sz w:val="25"/>
          <w:szCs w:val="25"/>
          <w:bdr w:val="none" w:color="auto" w:sz="0" w:space="0"/>
          <w:shd w:val="clear" w:fill="FFFFFF"/>
        </w:rPr>
        <w:t>笔试成绩按照行政职业能力测验、申论、外语水平测试成绩分别占</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25%</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25%</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50%</w:t>
      </w:r>
      <w:r>
        <w:rPr>
          <w:rFonts w:hint="default" w:ascii="仿宋_GB2312" w:hAnsi="微软雅黑" w:eastAsia="仿宋_GB2312" w:cs="仿宋_GB2312"/>
          <w:i w:val="0"/>
          <w:iCs w:val="0"/>
          <w:caps w:val="0"/>
          <w:color w:val="333333"/>
          <w:spacing w:val="0"/>
          <w:sz w:val="25"/>
          <w:szCs w:val="25"/>
          <w:bdr w:val="none" w:color="auto" w:sz="0" w:space="0"/>
          <w:shd w:val="clear" w:fill="FFFFFF"/>
        </w:rPr>
        <w:t>的比例合成</w:t>
      </w: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Style w:val="6"/>
          <w:rFonts w:hint="default" w:ascii="仿宋_GB2312" w:hAnsi="微软雅黑" w:eastAsia="仿宋_GB2312" w:cs="仿宋_GB2312"/>
          <w:i w:val="0"/>
          <w:iCs w:val="0"/>
          <w:caps w:val="0"/>
          <w:color w:val="000000"/>
          <w:spacing w:val="0"/>
          <w:sz w:val="25"/>
          <w:szCs w:val="25"/>
          <w:bdr w:val="none" w:color="auto" w:sz="0" w:space="0"/>
          <w:shd w:val="clear" w:fill="FFFFFF"/>
        </w:rPr>
        <w:t>考试地点设在北京。请报考</w:t>
      </w: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8</w:t>
      </w:r>
      <w:r>
        <w:rPr>
          <w:rStyle w:val="6"/>
          <w:rFonts w:hint="default" w:ascii="仿宋_GB2312" w:hAnsi="微软雅黑" w:eastAsia="仿宋_GB2312" w:cs="仿宋_GB2312"/>
          <w:i w:val="0"/>
          <w:iCs w:val="0"/>
          <w:caps w:val="0"/>
          <w:color w:val="000000"/>
          <w:spacing w:val="0"/>
          <w:sz w:val="25"/>
          <w:szCs w:val="25"/>
          <w:bdr w:val="none" w:color="auto" w:sz="0" w:space="0"/>
          <w:shd w:val="clear" w:fill="FFFFFF"/>
        </w:rPr>
        <w:t>个非通用语职位的报考者在网上报名时，务必将公共科目笔试考点选择为北京。</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24. 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中国银保监会及其派出机构职位的考试如何安排？</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报考银保监财经类职位、银保监综合类职位、银保监法律类职位、银保监财会类职位、银保监计算机类职位的人员，先参加</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2021</w:t>
      </w:r>
      <w:r>
        <w:rPr>
          <w:rFonts w:hint="default" w:ascii="仿宋_GB2312" w:hAnsi="微软雅黑" w:eastAsia="仿宋_GB2312" w:cs="仿宋_GB2312"/>
          <w:i w:val="0"/>
          <w:iCs w:val="0"/>
          <w:caps w:val="0"/>
          <w:color w:val="000000"/>
          <w:spacing w:val="0"/>
          <w:sz w:val="25"/>
          <w:szCs w:val="25"/>
          <w:bdr w:val="none" w:color="auto" w:sz="0" w:space="0"/>
          <w:shd w:val="clear" w:fill="FFFFFF"/>
        </w:rPr>
        <w:t>年</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11</w:t>
      </w:r>
      <w:r>
        <w:rPr>
          <w:rFonts w:hint="default" w:ascii="仿宋_GB2312" w:hAnsi="微软雅黑" w:eastAsia="仿宋_GB2312" w:cs="仿宋_GB2312"/>
          <w:i w:val="0"/>
          <w:iCs w:val="0"/>
          <w:caps w:val="0"/>
          <w:color w:val="000000"/>
          <w:spacing w:val="0"/>
          <w:sz w:val="25"/>
          <w:szCs w:val="25"/>
          <w:bdr w:val="none" w:color="auto" w:sz="0" w:space="0"/>
          <w:shd w:val="clear" w:fill="FFFFFF"/>
        </w:rPr>
        <w:t>月</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27</w:t>
      </w:r>
      <w:r>
        <w:rPr>
          <w:rFonts w:hint="default" w:ascii="仿宋_GB2312" w:hAnsi="微软雅黑" w:eastAsia="仿宋_GB2312" w:cs="仿宋_GB2312"/>
          <w:i w:val="0"/>
          <w:iCs w:val="0"/>
          <w:caps w:val="0"/>
          <w:color w:val="000000"/>
          <w:spacing w:val="0"/>
          <w:sz w:val="25"/>
          <w:szCs w:val="25"/>
          <w:bdr w:val="none" w:color="auto" w:sz="0" w:space="0"/>
          <w:shd w:val="clear" w:fill="FFFFFF"/>
        </w:rPr>
        <w:t>日下午的专业科目笔试，然后参加</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11</w:t>
      </w:r>
      <w:r>
        <w:rPr>
          <w:rFonts w:hint="default" w:ascii="仿宋_GB2312" w:hAnsi="微软雅黑" w:eastAsia="仿宋_GB2312" w:cs="仿宋_GB2312"/>
          <w:i w:val="0"/>
          <w:iCs w:val="0"/>
          <w:caps w:val="0"/>
          <w:color w:val="000000"/>
          <w:spacing w:val="0"/>
          <w:sz w:val="25"/>
          <w:szCs w:val="25"/>
          <w:bdr w:val="none" w:color="auto" w:sz="0" w:space="0"/>
          <w:shd w:val="clear" w:fill="FFFFFF"/>
        </w:rPr>
        <w:t>月</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28</w:t>
      </w:r>
      <w:r>
        <w:rPr>
          <w:rFonts w:hint="default" w:ascii="仿宋_GB2312" w:hAnsi="微软雅黑" w:eastAsia="仿宋_GB2312" w:cs="仿宋_GB2312"/>
          <w:i w:val="0"/>
          <w:iCs w:val="0"/>
          <w:caps w:val="0"/>
          <w:color w:val="000000"/>
          <w:spacing w:val="0"/>
          <w:sz w:val="25"/>
          <w:szCs w:val="25"/>
          <w:bdr w:val="none" w:color="auto" w:sz="0" w:space="0"/>
          <w:shd w:val="clear" w:fill="FFFFFF"/>
        </w:rPr>
        <w:t>日的公共科目笔试，其专业科目笔试成绩与公共科目笔试成绩一同公布。</w:t>
      </w:r>
      <w:r>
        <w:rPr>
          <w:rFonts w:hint="default" w:ascii="仿宋_GB2312" w:hAnsi="微软雅黑" w:eastAsia="仿宋_GB2312" w:cs="仿宋_GB2312"/>
          <w:i w:val="0"/>
          <w:iCs w:val="0"/>
          <w:caps w:val="0"/>
          <w:color w:val="333333"/>
          <w:spacing w:val="0"/>
          <w:sz w:val="25"/>
          <w:szCs w:val="25"/>
          <w:bdr w:val="none" w:color="auto" w:sz="0" w:space="0"/>
          <w:shd w:val="clear" w:fill="FFFFFF"/>
        </w:rPr>
        <w:t>笔试成绩按照行政职业能力测验、申论、专业科目笔试成绩分别占</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25%</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25%</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50%</w:t>
      </w:r>
      <w:r>
        <w:rPr>
          <w:rFonts w:hint="default" w:ascii="仿宋_GB2312" w:hAnsi="微软雅黑" w:eastAsia="仿宋_GB2312" w:cs="仿宋_GB2312"/>
          <w:i w:val="0"/>
          <w:iCs w:val="0"/>
          <w:caps w:val="0"/>
          <w:color w:val="333333"/>
          <w:spacing w:val="0"/>
          <w:sz w:val="25"/>
          <w:szCs w:val="25"/>
          <w:bdr w:val="none" w:color="auto" w:sz="0" w:space="0"/>
          <w:shd w:val="clear" w:fill="FFFFFF"/>
        </w:rPr>
        <w:t>的比例合成</w:t>
      </w: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Style w:val="6"/>
          <w:rFonts w:hint="default" w:ascii="仿宋_GB2312" w:hAnsi="微软雅黑" w:eastAsia="仿宋_GB2312" w:cs="仿宋_GB2312"/>
          <w:i w:val="0"/>
          <w:iCs w:val="0"/>
          <w:caps w:val="0"/>
          <w:color w:val="000000"/>
          <w:spacing w:val="0"/>
          <w:sz w:val="25"/>
          <w:szCs w:val="25"/>
          <w:bdr w:val="none" w:color="auto" w:sz="0" w:space="0"/>
          <w:shd w:val="clear" w:fill="FFFFFF"/>
        </w:rPr>
        <w:t>考试地点设在全国各直辖市、省会城市和自治区首府，不在其他城市设置考点。请以上报考者在网上报名时，选择合适的笔试考点。</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25. 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中国证监会及其派出机构职位的考试如何安排？</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报考证监财金类职位、证监会计类职位、证监法律类职位、证监计算机类职位的人员，先参加</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2021</w:t>
      </w:r>
      <w:r>
        <w:rPr>
          <w:rFonts w:hint="default" w:ascii="仿宋_GB2312" w:hAnsi="微软雅黑" w:eastAsia="仿宋_GB2312" w:cs="仿宋_GB2312"/>
          <w:i w:val="0"/>
          <w:iCs w:val="0"/>
          <w:caps w:val="0"/>
          <w:color w:val="000000"/>
          <w:spacing w:val="0"/>
          <w:sz w:val="25"/>
          <w:szCs w:val="25"/>
          <w:bdr w:val="none" w:color="auto" w:sz="0" w:space="0"/>
          <w:shd w:val="clear" w:fill="FFFFFF"/>
        </w:rPr>
        <w:t>年</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11</w:t>
      </w:r>
      <w:r>
        <w:rPr>
          <w:rFonts w:hint="default" w:ascii="仿宋_GB2312" w:hAnsi="微软雅黑" w:eastAsia="仿宋_GB2312" w:cs="仿宋_GB2312"/>
          <w:i w:val="0"/>
          <w:iCs w:val="0"/>
          <w:caps w:val="0"/>
          <w:color w:val="000000"/>
          <w:spacing w:val="0"/>
          <w:sz w:val="25"/>
          <w:szCs w:val="25"/>
          <w:bdr w:val="none" w:color="auto" w:sz="0" w:space="0"/>
          <w:shd w:val="clear" w:fill="FFFFFF"/>
        </w:rPr>
        <w:t>月</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27</w:t>
      </w:r>
      <w:r>
        <w:rPr>
          <w:rFonts w:hint="default" w:ascii="仿宋_GB2312" w:hAnsi="微软雅黑" w:eastAsia="仿宋_GB2312" w:cs="仿宋_GB2312"/>
          <w:i w:val="0"/>
          <w:iCs w:val="0"/>
          <w:caps w:val="0"/>
          <w:color w:val="000000"/>
          <w:spacing w:val="0"/>
          <w:sz w:val="25"/>
          <w:szCs w:val="25"/>
          <w:bdr w:val="none" w:color="auto" w:sz="0" w:space="0"/>
          <w:shd w:val="clear" w:fill="FFFFFF"/>
        </w:rPr>
        <w:t>日下午的专业科目笔试，然后参加</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11</w:t>
      </w:r>
      <w:r>
        <w:rPr>
          <w:rFonts w:hint="default" w:ascii="仿宋_GB2312" w:hAnsi="微软雅黑" w:eastAsia="仿宋_GB2312" w:cs="仿宋_GB2312"/>
          <w:i w:val="0"/>
          <w:iCs w:val="0"/>
          <w:caps w:val="0"/>
          <w:color w:val="000000"/>
          <w:spacing w:val="0"/>
          <w:sz w:val="25"/>
          <w:szCs w:val="25"/>
          <w:bdr w:val="none" w:color="auto" w:sz="0" w:space="0"/>
          <w:shd w:val="clear" w:fill="FFFFFF"/>
        </w:rPr>
        <w:t>月</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28</w:t>
      </w:r>
      <w:r>
        <w:rPr>
          <w:rFonts w:hint="default" w:ascii="仿宋_GB2312" w:hAnsi="微软雅黑" w:eastAsia="仿宋_GB2312" w:cs="仿宋_GB2312"/>
          <w:i w:val="0"/>
          <w:iCs w:val="0"/>
          <w:caps w:val="0"/>
          <w:color w:val="000000"/>
          <w:spacing w:val="0"/>
          <w:sz w:val="25"/>
          <w:szCs w:val="25"/>
          <w:bdr w:val="none" w:color="auto" w:sz="0" w:space="0"/>
          <w:shd w:val="clear" w:fill="FFFFFF"/>
        </w:rPr>
        <w:t>日的公共科目笔试，其专业科目笔试成绩与公共科目笔试成绩一同公布。</w:t>
      </w:r>
      <w:r>
        <w:rPr>
          <w:rFonts w:hint="default" w:ascii="仿宋_GB2312" w:hAnsi="微软雅黑" w:eastAsia="仿宋_GB2312" w:cs="仿宋_GB2312"/>
          <w:i w:val="0"/>
          <w:iCs w:val="0"/>
          <w:caps w:val="0"/>
          <w:color w:val="333333"/>
          <w:spacing w:val="0"/>
          <w:sz w:val="25"/>
          <w:szCs w:val="25"/>
          <w:bdr w:val="none" w:color="auto" w:sz="0" w:space="0"/>
          <w:shd w:val="clear" w:fill="FFFFFF"/>
        </w:rPr>
        <w:t>笔试成绩按照行政职业能力测验、申论、专业科目笔试成绩分别占</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25%</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25%</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50%</w:t>
      </w:r>
      <w:r>
        <w:rPr>
          <w:rFonts w:hint="default" w:ascii="仿宋_GB2312" w:hAnsi="微软雅黑" w:eastAsia="仿宋_GB2312" w:cs="仿宋_GB2312"/>
          <w:i w:val="0"/>
          <w:iCs w:val="0"/>
          <w:caps w:val="0"/>
          <w:color w:val="333333"/>
          <w:spacing w:val="0"/>
          <w:sz w:val="25"/>
          <w:szCs w:val="25"/>
          <w:bdr w:val="none" w:color="auto" w:sz="0" w:space="0"/>
          <w:shd w:val="clear" w:fill="FFFFFF"/>
        </w:rPr>
        <w:t>的比例合成</w:t>
      </w: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Style w:val="6"/>
          <w:rFonts w:hint="default" w:ascii="仿宋_GB2312" w:hAnsi="微软雅黑" w:eastAsia="仿宋_GB2312" w:cs="仿宋_GB2312"/>
          <w:i w:val="0"/>
          <w:iCs w:val="0"/>
          <w:caps w:val="0"/>
          <w:color w:val="000000"/>
          <w:spacing w:val="0"/>
          <w:sz w:val="25"/>
          <w:szCs w:val="25"/>
          <w:bdr w:val="none" w:color="auto" w:sz="0" w:space="0"/>
          <w:shd w:val="clear" w:fill="FFFFFF"/>
        </w:rPr>
        <w:t>考试地点设在全国各直辖市、省会城市和自治区首府，不在其他城市设置考点。请以上报考者在网上报名时，选择合适的笔试考点。</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26. 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公安机关人民警察职位的考试如何安排？</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报考公安机关人民警察职位的人员，先参加</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2021</w:t>
      </w:r>
      <w:r>
        <w:rPr>
          <w:rFonts w:hint="default" w:ascii="仿宋_GB2312" w:hAnsi="微软雅黑" w:eastAsia="仿宋_GB2312" w:cs="仿宋_GB2312"/>
          <w:i w:val="0"/>
          <w:iCs w:val="0"/>
          <w:caps w:val="0"/>
          <w:color w:val="000000"/>
          <w:spacing w:val="0"/>
          <w:sz w:val="25"/>
          <w:szCs w:val="25"/>
          <w:bdr w:val="none" w:color="auto" w:sz="0" w:space="0"/>
          <w:shd w:val="clear" w:fill="FFFFFF"/>
        </w:rPr>
        <w:t>年</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11</w:t>
      </w:r>
      <w:r>
        <w:rPr>
          <w:rFonts w:hint="default" w:ascii="仿宋_GB2312" w:hAnsi="微软雅黑" w:eastAsia="仿宋_GB2312" w:cs="仿宋_GB2312"/>
          <w:i w:val="0"/>
          <w:iCs w:val="0"/>
          <w:caps w:val="0"/>
          <w:color w:val="000000"/>
          <w:spacing w:val="0"/>
          <w:sz w:val="25"/>
          <w:szCs w:val="25"/>
          <w:bdr w:val="none" w:color="auto" w:sz="0" w:space="0"/>
          <w:shd w:val="clear" w:fill="FFFFFF"/>
        </w:rPr>
        <w:t>月</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27</w:t>
      </w:r>
      <w:r>
        <w:rPr>
          <w:rFonts w:hint="default" w:ascii="仿宋_GB2312" w:hAnsi="微软雅黑" w:eastAsia="仿宋_GB2312" w:cs="仿宋_GB2312"/>
          <w:i w:val="0"/>
          <w:iCs w:val="0"/>
          <w:caps w:val="0"/>
          <w:color w:val="000000"/>
          <w:spacing w:val="0"/>
          <w:sz w:val="25"/>
          <w:szCs w:val="25"/>
          <w:bdr w:val="none" w:color="auto" w:sz="0" w:space="0"/>
          <w:shd w:val="clear" w:fill="FFFFFF"/>
        </w:rPr>
        <w:t>日下午的专业科目笔试，然后参加</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11</w:t>
      </w:r>
      <w:r>
        <w:rPr>
          <w:rFonts w:hint="default" w:ascii="仿宋_GB2312" w:hAnsi="微软雅黑" w:eastAsia="仿宋_GB2312" w:cs="仿宋_GB2312"/>
          <w:i w:val="0"/>
          <w:iCs w:val="0"/>
          <w:caps w:val="0"/>
          <w:color w:val="000000"/>
          <w:spacing w:val="0"/>
          <w:sz w:val="25"/>
          <w:szCs w:val="25"/>
          <w:bdr w:val="none" w:color="auto" w:sz="0" w:space="0"/>
          <w:shd w:val="clear" w:fill="FFFFFF"/>
        </w:rPr>
        <w:t>月</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28</w:t>
      </w:r>
      <w:r>
        <w:rPr>
          <w:rFonts w:hint="default" w:ascii="仿宋_GB2312" w:hAnsi="微软雅黑" w:eastAsia="仿宋_GB2312" w:cs="仿宋_GB2312"/>
          <w:i w:val="0"/>
          <w:iCs w:val="0"/>
          <w:caps w:val="0"/>
          <w:color w:val="000000"/>
          <w:spacing w:val="0"/>
          <w:sz w:val="25"/>
          <w:szCs w:val="25"/>
          <w:bdr w:val="none" w:color="auto" w:sz="0" w:space="0"/>
          <w:shd w:val="clear" w:fill="FFFFFF"/>
        </w:rPr>
        <w:t>日的公共科目笔试，其专业科目笔试成绩与公共科目笔试成绩一同公布。</w:t>
      </w:r>
      <w:r>
        <w:rPr>
          <w:rFonts w:hint="default" w:ascii="仿宋_GB2312" w:hAnsi="微软雅黑" w:eastAsia="仿宋_GB2312" w:cs="仿宋_GB2312"/>
          <w:i w:val="0"/>
          <w:iCs w:val="0"/>
          <w:caps w:val="0"/>
          <w:color w:val="333333"/>
          <w:spacing w:val="0"/>
          <w:sz w:val="25"/>
          <w:szCs w:val="25"/>
          <w:bdr w:val="none" w:color="auto" w:sz="0" w:space="0"/>
          <w:shd w:val="clear" w:fill="FFFFFF"/>
        </w:rPr>
        <w:t>笔试成绩按照</w:t>
      </w:r>
      <w:r>
        <w:rPr>
          <w:rFonts w:hint="default" w:ascii="仿宋_GB2312" w:hAnsi="微软雅黑" w:eastAsia="仿宋_GB2312" w:cs="仿宋_GB2312"/>
          <w:i w:val="0"/>
          <w:iCs w:val="0"/>
          <w:caps w:val="0"/>
          <w:color w:val="000000"/>
          <w:spacing w:val="0"/>
          <w:sz w:val="25"/>
          <w:szCs w:val="25"/>
          <w:bdr w:val="none" w:color="auto" w:sz="0" w:space="0"/>
          <w:shd w:val="clear" w:fill="FFFFFF"/>
        </w:rPr>
        <w:t>行政职业能力测验、申论、专业科目笔试成绩分别占</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40%</w:t>
      </w: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30%</w:t>
      </w: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30%</w:t>
      </w:r>
      <w:r>
        <w:rPr>
          <w:rFonts w:hint="default" w:ascii="仿宋_GB2312" w:hAnsi="微软雅黑" w:eastAsia="仿宋_GB2312" w:cs="仿宋_GB2312"/>
          <w:i w:val="0"/>
          <w:iCs w:val="0"/>
          <w:caps w:val="0"/>
          <w:color w:val="000000"/>
          <w:spacing w:val="0"/>
          <w:sz w:val="25"/>
          <w:szCs w:val="25"/>
          <w:bdr w:val="none" w:color="auto" w:sz="0" w:space="0"/>
          <w:shd w:val="clear" w:fill="FFFFFF"/>
        </w:rPr>
        <w:t>的比例合成。</w:t>
      </w:r>
      <w:r>
        <w:rPr>
          <w:rStyle w:val="6"/>
          <w:rFonts w:hint="default" w:ascii="仿宋_GB2312" w:hAnsi="微软雅黑" w:eastAsia="仿宋_GB2312" w:cs="仿宋_GB2312"/>
          <w:i w:val="0"/>
          <w:iCs w:val="0"/>
          <w:caps w:val="0"/>
          <w:color w:val="000000"/>
          <w:spacing w:val="0"/>
          <w:sz w:val="25"/>
          <w:szCs w:val="25"/>
          <w:bdr w:val="none" w:color="auto" w:sz="0" w:space="0"/>
          <w:shd w:val="clear" w:fill="FFFFFF"/>
        </w:rPr>
        <w:t>考试地点设在全国各直辖市、省会城市和自治区首府，不在其他城市设置考点。请以上报考者在网上报名时，选择合适的笔试考点。</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27. 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如何划定公共科目笔试最低合格分数线？</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公共科目笔试结束后，中央公务员主管部门将确定最低合格分数线。</w:t>
      </w:r>
      <w:r>
        <w:rPr>
          <w:rFonts w:hint="default" w:ascii="仿宋_GB2312" w:hAnsi="微软雅黑" w:eastAsia="仿宋_GB2312" w:cs="仿宋_GB2312"/>
          <w:i w:val="0"/>
          <w:iCs w:val="0"/>
          <w:caps w:val="0"/>
          <w:color w:val="333333"/>
          <w:spacing w:val="0"/>
          <w:sz w:val="25"/>
          <w:szCs w:val="25"/>
          <w:bdr w:val="none" w:color="auto" w:sz="0" w:space="0"/>
          <w:shd w:val="clear" w:fill="FFFFFF"/>
        </w:rPr>
        <w:t>中央机关及其省级直属机构综合管理类职位、市（地）级及以下直属机构综合管理类职位、行政执法类职位</w:t>
      </w:r>
      <w:r>
        <w:rPr>
          <w:rFonts w:hint="default" w:ascii="仿宋_GB2312" w:hAnsi="微软雅黑" w:eastAsia="仿宋_GB2312" w:cs="仿宋_GB2312"/>
          <w:i w:val="0"/>
          <w:iCs w:val="0"/>
          <w:caps w:val="0"/>
          <w:color w:val="000000"/>
          <w:spacing w:val="0"/>
          <w:sz w:val="25"/>
          <w:szCs w:val="25"/>
          <w:bdr w:val="none" w:color="auto" w:sz="0" w:space="0"/>
          <w:shd w:val="clear" w:fill="FFFFFF"/>
        </w:rPr>
        <w:t>合格分数线会有所区别。西部地区和艰苦边远地区职位、基层职位和特殊专业职位等，在划定最低合格分数线时将予以政策倾斜。</w:t>
      </w:r>
    </w:p>
    <w:p>
      <w:pPr>
        <w:pStyle w:val="3"/>
        <w:keepNext w:val="0"/>
        <w:keepLines w:val="0"/>
        <w:widowControl/>
        <w:suppressLineNumbers w:val="0"/>
        <w:spacing w:before="120" w:beforeAutospacing="0" w:after="120" w:afterAutospacing="0" w:line="444" w:lineRule="atLeast"/>
        <w:ind w:left="0" w:right="0" w:firstLine="504"/>
        <w:jc w:val="both"/>
      </w:pPr>
      <w:r>
        <w:rPr>
          <w:rFonts w:hint="eastAsia" w:ascii="黑体" w:hAnsi="宋体" w:eastAsia="黑体" w:cs="黑体"/>
          <w:i w:val="0"/>
          <w:iCs w:val="0"/>
          <w:caps w:val="0"/>
          <w:color w:val="000000"/>
          <w:spacing w:val="0"/>
          <w:sz w:val="25"/>
          <w:szCs w:val="25"/>
          <w:bdr w:val="none" w:color="auto" w:sz="0" w:space="0"/>
          <w:shd w:val="clear" w:fill="FFFFFF"/>
        </w:rPr>
        <w:t>五、关于面试</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28. 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参加面试的人员名单是如何确定的？</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笔试成绩公布后，中央公务员主管部门将根据《招考简章》确定的面试人员比例，从达到笔试最低合格分数线的报考者中，按照成绩从高到低的顺序，确定各职位参加面试的人员名单。</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29. 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什么时间进行面试？</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面试具体时间由招录机关确定，一般在</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2022</w:t>
      </w:r>
      <w:r>
        <w:rPr>
          <w:rFonts w:hint="default" w:ascii="仿宋_GB2312" w:hAnsi="微软雅黑" w:eastAsia="仿宋_GB2312" w:cs="仿宋_GB2312"/>
          <w:i w:val="0"/>
          <w:iCs w:val="0"/>
          <w:caps w:val="0"/>
          <w:color w:val="000000"/>
          <w:spacing w:val="0"/>
          <w:sz w:val="25"/>
          <w:szCs w:val="25"/>
          <w:bdr w:val="none" w:color="auto" w:sz="0" w:space="0"/>
          <w:shd w:val="clear" w:fill="FFFFFF"/>
        </w:rPr>
        <w:t>年</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3</w:t>
      </w:r>
      <w:r>
        <w:rPr>
          <w:rFonts w:hint="default" w:ascii="仿宋_GB2312" w:hAnsi="微软雅黑" w:eastAsia="仿宋_GB2312" w:cs="仿宋_GB2312"/>
          <w:i w:val="0"/>
          <w:iCs w:val="0"/>
          <w:caps w:val="0"/>
          <w:color w:val="000000"/>
          <w:spacing w:val="0"/>
          <w:sz w:val="25"/>
          <w:szCs w:val="25"/>
          <w:bdr w:val="none" w:color="auto" w:sz="0" w:space="0"/>
          <w:shd w:val="clear" w:fill="FFFFFF"/>
        </w:rPr>
        <w:t>月底前进行。面试内容和方式结合招考职位的工作内容、工作性质和工作特点确定。面试时间、地点等事项，报考者可登录考录专题网站或者招录机关网站查询面试公告，也可直接向招录机关咨询。</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30. 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是否所有职位都要在面试阶段进行专业能力测试？</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不是。只有《招考简章》事先公布的需要在面试阶段进行专业能力测试的职位，才进行专业能力测试。</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面试阶段的专业能力测试由招录机关负责组织，时间、地点、考试内容、分值比重及有关要求等由招录机关确定，详情可查看《招考简章》或者招录机关发布的面试公告。</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31. 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为何有些职位需要组织调剂？</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个别职位达到笔试最低合格分数线的人数与计划录用人数比例达不到《招考简章》中规定的面试人员比例时，将通过调剂补充人选。调剂面向社会公开进行，调剂公告、职位等可以在考录专题网站上查询。调剂结束后，进入面试的人员名单将在考录专题网站上统一公布，相关人员不再参加原报考职位的递补。</w:t>
      </w:r>
    </w:p>
    <w:p>
      <w:pPr>
        <w:pStyle w:val="3"/>
        <w:keepNext w:val="0"/>
        <w:keepLines w:val="0"/>
        <w:widowControl/>
        <w:suppressLineNumbers w:val="0"/>
        <w:spacing w:before="120" w:beforeAutospacing="0" w:after="120" w:afterAutospacing="0" w:line="444" w:lineRule="atLeast"/>
        <w:ind w:left="0" w:right="0" w:firstLine="504"/>
        <w:jc w:val="both"/>
      </w:pPr>
      <w:r>
        <w:rPr>
          <w:rFonts w:hint="eastAsia" w:ascii="黑体" w:hAnsi="宋体" w:eastAsia="黑体" w:cs="黑体"/>
          <w:i w:val="0"/>
          <w:iCs w:val="0"/>
          <w:caps w:val="0"/>
          <w:color w:val="000000"/>
          <w:spacing w:val="0"/>
          <w:sz w:val="25"/>
          <w:szCs w:val="25"/>
          <w:bdr w:val="none" w:color="auto" w:sz="0" w:space="0"/>
          <w:shd w:val="clear" w:fill="FFFFFF"/>
        </w:rPr>
        <w:t>六、关于体检和考察</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32. 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体检应当在哪些机构进行？</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在京的招录机关，在中央公务员主管部门会同国务院卫生健康行政部门指定的体检医疗机构进行体检。京外的招录机关，在省级以上公务员主管部门会同卫生健康行政部门指定的体检医疗机构进行体检，尚未指定体检机构的，应当在市（地）级及以上综合性医院进行体检。</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33. 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对体检结果有疑问的，如何提出复检申请？</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报考者对非当日、非当场复检的体检项目结果有疑问的，可以在接到体检结论通知之日起</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7</w:t>
      </w:r>
      <w:r>
        <w:rPr>
          <w:rFonts w:hint="default" w:ascii="仿宋_GB2312" w:hAnsi="微软雅黑" w:eastAsia="仿宋_GB2312" w:cs="仿宋_GB2312"/>
          <w:i w:val="0"/>
          <w:iCs w:val="0"/>
          <w:caps w:val="0"/>
          <w:color w:val="000000"/>
          <w:spacing w:val="0"/>
          <w:sz w:val="25"/>
          <w:szCs w:val="25"/>
          <w:bdr w:val="none" w:color="auto" w:sz="0" w:space="0"/>
          <w:shd w:val="clear" w:fill="FFFFFF"/>
        </w:rPr>
        <w:t>日内，向体检实施机关提交复检申请，体检实施机关应尽快安排复检。报考者对当日、当场复检的体检项目结果有疑问的，体检实施机关应当日、当场安排复检。</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体检实施机关对体检结论有疑问的，在接到体检结论通知之日起</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7</w:t>
      </w:r>
      <w:r>
        <w:rPr>
          <w:rFonts w:hint="default" w:ascii="仿宋_GB2312" w:hAnsi="微软雅黑" w:eastAsia="仿宋_GB2312" w:cs="仿宋_GB2312"/>
          <w:i w:val="0"/>
          <w:iCs w:val="0"/>
          <w:caps w:val="0"/>
          <w:color w:val="000000"/>
          <w:spacing w:val="0"/>
          <w:sz w:val="25"/>
          <w:szCs w:val="25"/>
          <w:bdr w:val="none" w:color="auto" w:sz="0" w:space="0"/>
          <w:shd w:val="clear" w:fill="FFFFFF"/>
        </w:rPr>
        <w:t>日内决定是否进行复检。</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复检只能进行</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w:t>
      </w:r>
      <w:r>
        <w:rPr>
          <w:rFonts w:hint="default" w:ascii="仿宋_GB2312" w:hAnsi="微软雅黑" w:eastAsia="仿宋_GB2312" w:cs="仿宋_GB2312"/>
          <w:i w:val="0"/>
          <w:iCs w:val="0"/>
          <w:caps w:val="0"/>
          <w:color w:val="000000"/>
          <w:spacing w:val="0"/>
          <w:sz w:val="25"/>
          <w:szCs w:val="25"/>
          <w:bdr w:val="none" w:color="auto" w:sz="0" w:space="0"/>
          <w:shd w:val="clear" w:fill="FFFFFF"/>
        </w:rPr>
        <w:t>次，体检结果以复检结论为准。《公务员录用体检特殊标准（试行）》中的所有体检项目均不进行复检。</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34. 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哪些部门执行《公务员录用体检特殊标准（试行）》？</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公安机关、国家安全机关、监狱、强制隔离戒毒管理机关的人民警察和人民法院、人民检察院的司法警察职位，以及外交、海关、海事、安监等部门对身体条件有特殊要求的职位录用公务员，应当按照《公务员录用体检特殊标准（试行）》的规定检查有关体检项目，该特殊标准未作规定的职位或者项目，仍按照公务员录用体检通用标准执行。</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35. 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考察主要了解哪些内容？</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考察工作突出政治标准，重点考察人选是否符合增强</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四个意识</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、坚定</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四个自信</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、做到</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两个维护</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，热爱中国共产党、热爱祖国、热爱人民等政治要求。招录机关将采取</w:t>
      </w:r>
      <w:r>
        <w:rPr>
          <w:rFonts w:hint="default" w:ascii="仿宋_GB2312" w:hAnsi="微软雅黑" w:eastAsia="仿宋_GB2312" w:cs="仿宋_GB2312"/>
          <w:i w:val="0"/>
          <w:iCs w:val="0"/>
          <w:caps w:val="0"/>
          <w:color w:val="333333"/>
          <w:spacing w:val="0"/>
          <w:sz w:val="25"/>
          <w:szCs w:val="25"/>
          <w:bdr w:val="none" w:color="auto" w:sz="0" w:space="0"/>
          <w:shd w:val="clear" w:fill="FFFFFF"/>
        </w:rPr>
        <w:t>个别谈话、实地走访、审核人事档案（学籍档案）、查询社会信用记录、同本人面谈等</w:t>
      </w:r>
      <w:r>
        <w:rPr>
          <w:rFonts w:hint="default" w:ascii="仿宋_GB2312" w:hAnsi="微软雅黑" w:eastAsia="仿宋_GB2312" w:cs="仿宋_GB2312"/>
          <w:i w:val="0"/>
          <w:iCs w:val="0"/>
          <w:caps w:val="0"/>
          <w:color w:val="000000"/>
          <w:spacing w:val="0"/>
          <w:sz w:val="25"/>
          <w:szCs w:val="25"/>
          <w:bdr w:val="none" w:color="auto" w:sz="0" w:space="0"/>
          <w:shd w:val="clear" w:fill="FFFFFF"/>
        </w:rPr>
        <w:t>方法对考察人选进行深入考察，全面了解</w:t>
      </w:r>
      <w:r>
        <w:rPr>
          <w:rFonts w:hint="default" w:ascii="仿宋_GB2312" w:hAnsi="微软雅黑" w:eastAsia="仿宋_GB2312" w:cs="仿宋_GB2312"/>
          <w:i w:val="0"/>
          <w:iCs w:val="0"/>
          <w:caps w:val="0"/>
          <w:color w:val="333333"/>
          <w:spacing w:val="0"/>
          <w:sz w:val="25"/>
          <w:szCs w:val="25"/>
          <w:bdr w:val="none" w:color="auto" w:sz="0" w:space="0"/>
          <w:shd w:val="clear" w:fill="FFFFFF"/>
        </w:rPr>
        <w:t>政治素质、道德品行、</w:t>
      </w:r>
      <w:r>
        <w:rPr>
          <w:rFonts w:hint="default" w:ascii="仿宋_GB2312" w:hAnsi="微软雅黑" w:eastAsia="仿宋_GB2312" w:cs="仿宋_GB2312"/>
          <w:i w:val="0"/>
          <w:iCs w:val="0"/>
          <w:caps w:val="0"/>
          <w:color w:val="000000"/>
          <w:spacing w:val="0"/>
          <w:sz w:val="25"/>
          <w:szCs w:val="25"/>
          <w:bdr w:val="none" w:color="auto" w:sz="0" w:space="0"/>
          <w:shd w:val="clear" w:fill="FFFFFF"/>
        </w:rPr>
        <w:t>能力素质、心理素质、</w:t>
      </w:r>
      <w:r>
        <w:rPr>
          <w:rFonts w:hint="default" w:ascii="仿宋_GB2312" w:hAnsi="微软雅黑" w:eastAsia="仿宋_GB2312" w:cs="仿宋_GB2312"/>
          <w:i w:val="0"/>
          <w:iCs w:val="0"/>
          <w:caps w:val="0"/>
          <w:color w:val="333333"/>
          <w:spacing w:val="0"/>
          <w:sz w:val="25"/>
          <w:szCs w:val="25"/>
          <w:bdr w:val="none" w:color="auto" w:sz="0" w:space="0"/>
          <w:shd w:val="clear" w:fill="FFFFFF"/>
        </w:rPr>
        <w:t>学习和工作表现、</w:t>
      </w:r>
      <w:r>
        <w:rPr>
          <w:rFonts w:hint="default" w:ascii="仿宋_GB2312" w:hAnsi="微软雅黑" w:eastAsia="仿宋_GB2312" w:cs="仿宋_GB2312"/>
          <w:i w:val="0"/>
          <w:iCs w:val="0"/>
          <w:caps w:val="0"/>
          <w:color w:val="000000"/>
          <w:spacing w:val="0"/>
          <w:sz w:val="25"/>
          <w:szCs w:val="25"/>
          <w:bdr w:val="none" w:color="auto" w:sz="0" w:space="0"/>
          <w:shd w:val="clear" w:fill="FFFFFF"/>
        </w:rPr>
        <w:t>遵纪守法、廉洁自律</w:t>
      </w:r>
      <w:r>
        <w:rPr>
          <w:rFonts w:hint="default" w:ascii="仿宋_GB2312" w:hAnsi="微软雅黑" w:eastAsia="仿宋_GB2312" w:cs="仿宋_GB2312"/>
          <w:i w:val="0"/>
          <w:iCs w:val="0"/>
          <w:caps w:val="0"/>
          <w:color w:val="333333"/>
          <w:spacing w:val="0"/>
          <w:sz w:val="25"/>
          <w:szCs w:val="25"/>
          <w:bdr w:val="none" w:color="auto" w:sz="0" w:space="0"/>
          <w:shd w:val="clear" w:fill="FFFFFF"/>
        </w:rPr>
        <w:t>情况，以及是否具有应当回避的情形，身心健康状况，与招考职位的匹配度等情况</w:t>
      </w:r>
      <w:r>
        <w:rPr>
          <w:rFonts w:hint="default" w:ascii="仿宋_GB2312" w:hAnsi="微软雅黑" w:eastAsia="仿宋_GB2312" w:cs="仿宋_GB2312"/>
          <w:i w:val="0"/>
          <w:iCs w:val="0"/>
          <w:caps w:val="0"/>
          <w:color w:val="000000"/>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36. 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考察时需要对报考者进行资格复审吗？</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考察是对报考者资格条件进行认定核实的重要环节，需要对报考者进行资格复审，主要核实其是否符合规定的报考资格条件，提供的报考信息和相关材料是否</w:t>
      </w:r>
      <w:r>
        <w:rPr>
          <w:rFonts w:hint="default" w:ascii="仿宋_GB2312" w:hAnsi="微软雅黑" w:eastAsia="仿宋_GB2312" w:cs="仿宋_GB2312"/>
          <w:i w:val="0"/>
          <w:iCs w:val="0"/>
          <w:caps w:val="0"/>
          <w:color w:val="333333"/>
          <w:spacing w:val="0"/>
          <w:sz w:val="25"/>
          <w:szCs w:val="25"/>
          <w:bdr w:val="none" w:color="auto" w:sz="0" w:space="0"/>
          <w:shd w:val="clear" w:fill="FFFFFF"/>
        </w:rPr>
        <w:t>真实、准确、完整</w:t>
      </w:r>
      <w:r>
        <w:rPr>
          <w:rFonts w:hint="default" w:ascii="仿宋_GB2312" w:hAnsi="微软雅黑" w:eastAsia="仿宋_GB2312" w:cs="仿宋_GB2312"/>
          <w:i w:val="0"/>
          <w:iCs w:val="0"/>
          <w:caps w:val="0"/>
          <w:color w:val="000000"/>
          <w:spacing w:val="0"/>
          <w:sz w:val="25"/>
          <w:szCs w:val="25"/>
          <w:bdr w:val="none" w:color="auto" w:sz="0" w:space="0"/>
          <w:shd w:val="clear" w:fill="FFFFFF"/>
        </w:rPr>
        <w:t>，是否具有报考回避的情形等方面的情况。</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37. 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哪些机关实行差额考察？</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中央一级招录机关可以实行差额考察。考察人选与计划录用人数的比例将在面试公告中公布，一般不高于</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2:1</w:t>
      </w:r>
      <w:r>
        <w:rPr>
          <w:rFonts w:hint="default" w:ascii="仿宋_GB2312" w:hAnsi="微软雅黑" w:eastAsia="仿宋_GB2312" w:cs="仿宋_GB2312"/>
          <w:i w:val="0"/>
          <w:iCs w:val="0"/>
          <w:caps w:val="0"/>
          <w:color w:val="000000"/>
          <w:spacing w:val="0"/>
          <w:sz w:val="25"/>
          <w:szCs w:val="25"/>
          <w:bdr w:val="none" w:color="auto" w:sz="0" w:space="0"/>
          <w:shd w:val="clear" w:fill="FFFFFF"/>
        </w:rPr>
        <w:t>。招录机关根据考试成绩、体检结果和考察情况等，按照人岗相适原则择优确定拟录用人员，不唯分取人。</w:t>
      </w:r>
    </w:p>
    <w:p>
      <w:pPr>
        <w:pStyle w:val="3"/>
        <w:keepNext w:val="0"/>
        <w:keepLines w:val="0"/>
        <w:widowControl/>
        <w:suppressLineNumbers w:val="0"/>
        <w:spacing w:before="120" w:beforeAutospacing="0" w:after="120" w:afterAutospacing="0" w:line="444" w:lineRule="atLeast"/>
        <w:ind w:left="516" w:right="0"/>
        <w:jc w:val="both"/>
      </w:pPr>
      <w:r>
        <w:rPr>
          <w:rStyle w:val="6"/>
          <w:rFonts w:hint="default" w:ascii="Times New Roman" w:hAnsi="Times New Roman" w:eastAsia="微软雅黑" w:cs="Times New Roman"/>
          <w:i w:val="0"/>
          <w:iCs w:val="0"/>
          <w:caps w:val="0"/>
          <w:color w:val="000000"/>
          <w:spacing w:val="0"/>
          <w:sz w:val="25"/>
          <w:szCs w:val="25"/>
          <w:shd w:val="clear" w:fill="FFFFFF"/>
        </w:rPr>
        <w:t>38. </w:t>
      </w:r>
      <w:r>
        <w:rPr>
          <w:rStyle w:val="6"/>
          <w:rFonts w:hint="default" w:ascii="楷体_GB2312" w:hAnsi="微软雅黑" w:eastAsia="楷体_GB2312" w:cs="楷体_GB2312"/>
          <w:i w:val="0"/>
          <w:iCs w:val="0"/>
          <w:caps w:val="0"/>
          <w:color w:val="000000"/>
          <w:spacing w:val="0"/>
          <w:sz w:val="25"/>
          <w:szCs w:val="25"/>
          <w:shd w:val="clear" w:fill="FFFFFF"/>
        </w:rPr>
        <w:t>考察人选有哪些情形的，不得确定为拟录用人员？</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考察人选有下列情形之一的，不得确定为拟录用人员：</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w:t>
      </w:r>
      <w:r>
        <w:rPr>
          <w:rFonts w:hint="default" w:ascii="仿宋_GB2312" w:hAnsi="微软雅黑" w:eastAsia="仿宋_GB2312" w:cs="仿宋_GB2312"/>
          <w:i w:val="0"/>
          <w:iCs w:val="0"/>
          <w:caps w:val="0"/>
          <w:color w:val="000000"/>
          <w:spacing w:val="0"/>
          <w:sz w:val="25"/>
          <w:szCs w:val="25"/>
          <w:bdr w:val="none" w:color="auto" w:sz="0" w:space="0"/>
          <w:shd w:val="clear" w:fill="FFFFFF"/>
        </w:rPr>
        <w:t>）有公务员法第二十六条所列情形的；</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w:t>
      </w:r>
      <w:r>
        <w:rPr>
          <w:rFonts w:hint="default" w:ascii="仿宋_GB2312" w:hAnsi="微软雅黑" w:eastAsia="仿宋_GB2312" w:cs="仿宋_GB2312"/>
          <w:i w:val="0"/>
          <w:iCs w:val="0"/>
          <w:caps w:val="0"/>
          <w:color w:val="000000"/>
          <w:spacing w:val="0"/>
          <w:sz w:val="25"/>
          <w:szCs w:val="25"/>
          <w:bdr w:val="none" w:color="auto" w:sz="0" w:space="0"/>
          <w:shd w:val="clear" w:fill="FFFFFF"/>
        </w:rPr>
        <w:t>）有公务员法第五十九条所列行为的；</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3</w:t>
      </w:r>
      <w:r>
        <w:rPr>
          <w:rFonts w:hint="default" w:ascii="仿宋_GB2312" w:hAnsi="微软雅黑" w:eastAsia="仿宋_GB2312" w:cs="仿宋_GB2312"/>
          <w:i w:val="0"/>
          <w:iCs w:val="0"/>
          <w:caps w:val="0"/>
          <w:color w:val="000000"/>
          <w:spacing w:val="0"/>
          <w:sz w:val="25"/>
          <w:szCs w:val="25"/>
          <w:bdr w:val="none" w:color="auto" w:sz="0" w:space="0"/>
          <w:shd w:val="clear" w:fill="FFFFFF"/>
        </w:rPr>
        <w:t>）不具备省级以上公务员主管部门确定的报考资格条件或者不符合招考职位有关要求的；</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4</w:t>
      </w:r>
      <w:r>
        <w:rPr>
          <w:rFonts w:hint="default" w:ascii="仿宋_GB2312" w:hAnsi="微软雅黑" w:eastAsia="仿宋_GB2312" w:cs="仿宋_GB2312"/>
          <w:i w:val="0"/>
          <w:iCs w:val="0"/>
          <w:caps w:val="0"/>
          <w:color w:val="000000"/>
          <w:spacing w:val="0"/>
          <w:sz w:val="25"/>
          <w:szCs w:val="25"/>
          <w:bdr w:val="none" w:color="auto" w:sz="0" w:space="0"/>
          <w:shd w:val="clear" w:fill="FFFFFF"/>
        </w:rPr>
        <w:t>）因犯罪被单处罚金，或者犯罪情节轻微，人民检察院依法作出不起诉决定或者人民法院依法免予刑事处罚的；</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5</w:t>
      </w:r>
      <w:r>
        <w:rPr>
          <w:rFonts w:hint="default" w:ascii="仿宋_GB2312" w:hAnsi="微软雅黑" w:eastAsia="仿宋_GB2312" w:cs="仿宋_GB2312"/>
          <w:i w:val="0"/>
          <w:iCs w:val="0"/>
          <w:caps w:val="0"/>
          <w:color w:val="000000"/>
          <w:spacing w:val="0"/>
          <w:sz w:val="25"/>
          <w:szCs w:val="25"/>
          <w:bdr w:val="none" w:color="auto" w:sz="0" w:space="0"/>
          <w:shd w:val="clear" w:fill="FFFFFF"/>
        </w:rPr>
        <w:t>）受到诫勉、组织处理或者党纪政务处分等影响期未满或者期满影响使用的；</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6</w:t>
      </w:r>
      <w:r>
        <w:rPr>
          <w:rFonts w:hint="default" w:ascii="仿宋_GB2312" w:hAnsi="微软雅黑" w:eastAsia="仿宋_GB2312" w:cs="仿宋_GB2312"/>
          <w:i w:val="0"/>
          <w:iCs w:val="0"/>
          <w:caps w:val="0"/>
          <w:color w:val="000000"/>
          <w:spacing w:val="0"/>
          <w:sz w:val="25"/>
          <w:szCs w:val="25"/>
          <w:bdr w:val="none" w:color="auto" w:sz="0" w:space="0"/>
          <w:shd w:val="clear" w:fill="FFFFFF"/>
        </w:rPr>
        <w:t>）被开除中国共产主义青年团团籍的；</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7</w:t>
      </w:r>
      <w:r>
        <w:rPr>
          <w:rFonts w:hint="default" w:ascii="仿宋_GB2312" w:hAnsi="微软雅黑" w:eastAsia="仿宋_GB2312" w:cs="仿宋_GB2312"/>
          <w:i w:val="0"/>
          <w:iCs w:val="0"/>
          <w:caps w:val="0"/>
          <w:color w:val="000000"/>
          <w:spacing w:val="0"/>
          <w:sz w:val="25"/>
          <w:szCs w:val="25"/>
          <w:bdr w:val="none" w:color="auto" w:sz="0" w:space="0"/>
          <w:shd w:val="clear" w:fill="FFFFFF"/>
        </w:rPr>
        <w:t>）被机关或者参照公务员法管理的机关（单位）辞退未满</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5</w:t>
      </w:r>
      <w:r>
        <w:rPr>
          <w:rFonts w:hint="default" w:ascii="仿宋_GB2312" w:hAnsi="微软雅黑" w:eastAsia="仿宋_GB2312" w:cs="仿宋_GB2312"/>
          <w:i w:val="0"/>
          <w:iCs w:val="0"/>
          <w:caps w:val="0"/>
          <w:color w:val="000000"/>
          <w:spacing w:val="0"/>
          <w:sz w:val="25"/>
          <w:szCs w:val="25"/>
          <w:bdr w:val="none" w:color="auto" w:sz="0" w:space="0"/>
          <w:shd w:val="clear" w:fill="FFFFFF"/>
        </w:rPr>
        <w:t>年的；</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8</w:t>
      </w:r>
      <w:r>
        <w:rPr>
          <w:rFonts w:hint="default" w:ascii="仿宋_GB2312" w:hAnsi="微软雅黑" w:eastAsia="仿宋_GB2312" w:cs="仿宋_GB2312"/>
          <w:i w:val="0"/>
          <w:iCs w:val="0"/>
          <w:caps w:val="0"/>
          <w:color w:val="000000"/>
          <w:spacing w:val="0"/>
          <w:sz w:val="25"/>
          <w:szCs w:val="25"/>
          <w:bdr w:val="none" w:color="auto" w:sz="0" w:space="0"/>
          <w:shd w:val="clear" w:fill="FFFFFF"/>
        </w:rPr>
        <w:t>）高等教育期间受到开除学籍处分的；</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9</w:t>
      </w:r>
      <w:r>
        <w:rPr>
          <w:rFonts w:hint="default" w:ascii="仿宋_GB2312" w:hAnsi="微软雅黑" w:eastAsia="仿宋_GB2312" w:cs="仿宋_GB2312"/>
          <w:i w:val="0"/>
          <w:iCs w:val="0"/>
          <w:caps w:val="0"/>
          <w:color w:val="000000"/>
          <w:spacing w:val="0"/>
          <w:sz w:val="25"/>
          <w:szCs w:val="25"/>
          <w:bdr w:val="none" w:color="auto" w:sz="0" w:space="0"/>
          <w:shd w:val="clear" w:fill="FFFFFF"/>
        </w:rPr>
        <w:t>）在法律规定的国家考试中被认定有严重舞弊行为的；</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10</w:t>
      </w:r>
      <w:r>
        <w:rPr>
          <w:rFonts w:hint="default" w:ascii="仿宋_GB2312" w:hAnsi="微软雅黑" w:eastAsia="仿宋_GB2312" w:cs="仿宋_GB2312"/>
          <w:i w:val="0"/>
          <w:iCs w:val="0"/>
          <w:caps w:val="0"/>
          <w:color w:val="000000"/>
          <w:spacing w:val="0"/>
          <w:sz w:val="25"/>
          <w:szCs w:val="25"/>
          <w:bdr w:val="none" w:color="auto" w:sz="0" w:space="0"/>
          <w:shd w:val="clear" w:fill="FFFFFF"/>
        </w:rPr>
        <w:t>）政治素质、道德品行、社会责任感、为民服务意识和社会信用情况较差，以及其他不宜录用为公务员的情形。</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39. 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报考人民警察职位，需要参加体能测评吗？</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公安机关人民警察职位对报考者进行体能测评。体能测评项目和标准按照《公安机关录用人民警察体能测评项目和标准（暂行）》执行。国家安全机关、监狱、强制隔离戒毒管理机关的人民警察和人民法院、人民检察院的司法警察职位需对报考者进行体能测评的，参照《公安机关录用人民警察体能测评项目和标准（暂行）》执行。体能测评不合格的，不得确定为拟录用人员。</w:t>
      </w:r>
    </w:p>
    <w:p>
      <w:pPr>
        <w:pStyle w:val="3"/>
        <w:keepNext w:val="0"/>
        <w:keepLines w:val="0"/>
        <w:widowControl/>
        <w:suppressLineNumbers w:val="0"/>
        <w:spacing w:before="120" w:beforeAutospacing="0" w:after="120" w:afterAutospacing="0" w:line="444" w:lineRule="atLeast"/>
        <w:ind w:left="0" w:right="0" w:firstLine="504"/>
        <w:jc w:val="both"/>
      </w:pPr>
      <w:r>
        <w:rPr>
          <w:rFonts w:hint="eastAsia" w:ascii="黑体" w:hAnsi="宋体" w:eastAsia="黑体" w:cs="黑体"/>
          <w:i w:val="0"/>
          <w:iCs w:val="0"/>
          <w:caps w:val="0"/>
          <w:color w:val="000000"/>
          <w:spacing w:val="0"/>
          <w:sz w:val="25"/>
          <w:szCs w:val="25"/>
          <w:bdr w:val="none" w:color="auto" w:sz="0" w:space="0"/>
          <w:shd w:val="clear" w:fill="FFFFFF"/>
        </w:rPr>
        <w:t>七、关于违规违纪人员处理</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40. 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报考者在招考报名环节有违规违纪行为，将如何处理？</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报考者在报名环节提交的涉及报考资格的申请材料或者信息不实的，招录机关将认定其报名无效，终止</w:t>
      </w:r>
      <w:r>
        <w:rPr>
          <w:rFonts w:hint="default" w:ascii="仿宋_GB2312" w:hAnsi="微软雅黑" w:eastAsia="仿宋_GB2312" w:cs="仿宋_GB2312"/>
          <w:i w:val="0"/>
          <w:iCs w:val="0"/>
          <w:caps w:val="0"/>
          <w:color w:val="333333"/>
          <w:spacing w:val="0"/>
          <w:sz w:val="25"/>
          <w:szCs w:val="25"/>
          <w:bdr w:val="none" w:color="auto" w:sz="0" w:space="0"/>
          <w:shd w:val="clear" w:fill="FFFFFF"/>
        </w:rPr>
        <w:t>其</w:t>
      </w:r>
      <w:r>
        <w:rPr>
          <w:rFonts w:hint="default" w:ascii="仿宋_GB2312" w:hAnsi="微软雅黑" w:eastAsia="仿宋_GB2312" w:cs="仿宋_GB2312"/>
          <w:i w:val="0"/>
          <w:iCs w:val="0"/>
          <w:caps w:val="0"/>
          <w:color w:val="000000"/>
          <w:spacing w:val="0"/>
          <w:sz w:val="25"/>
          <w:szCs w:val="25"/>
          <w:bdr w:val="none" w:color="auto" w:sz="0" w:space="0"/>
          <w:shd w:val="clear" w:fill="FFFFFF"/>
        </w:rPr>
        <w:t>录用程序；有恶意注册报名信息，扰乱报名秩序或者伪造、变造有关材料骗取报考资格等行为的，中央公务员主管部门将给予其取消本次报考资格并五年内限制报考公务员的处理。</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default" w:ascii="Times New Roman" w:hAnsi="Times New Roman" w:eastAsia="微软雅黑" w:cs="Times New Roman"/>
          <w:i w:val="0"/>
          <w:iCs w:val="0"/>
          <w:caps w:val="0"/>
          <w:color w:val="333333"/>
          <w:spacing w:val="0"/>
          <w:sz w:val="25"/>
          <w:szCs w:val="25"/>
          <w:bdr w:val="none" w:color="auto" w:sz="0" w:space="0"/>
          <w:shd w:val="clear" w:fill="FFFFFF"/>
        </w:rPr>
        <w:t> 41. </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报考者在考试过程中有情节较轻的违规违纪行为，将如何处理？</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报考者在考试过程中有下列行为之一的，考试机构将给予其所涉科目（场次）考试成绩为零分的处理：</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eastAsia" w:ascii="微软雅黑" w:hAnsi="微软雅黑" w:eastAsia="微软雅黑" w:cs="微软雅黑"/>
          <w:i w:val="0"/>
          <w:iCs w:val="0"/>
          <w:caps w:val="0"/>
          <w:color w:val="000000"/>
          <w:spacing w:val="0"/>
          <w:sz w:val="25"/>
          <w:szCs w:val="25"/>
          <w:bdr w:val="none" w:color="auto" w:sz="0" w:space="0"/>
          <w:shd w:val="clear" w:fill="FFFFFF"/>
        </w:rPr>
        <w:t>1</w:t>
      </w:r>
      <w:r>
        <w:rPr>
          <w:rFonts w:hint="default" w:ascii="仿宋_GB2312" w:hAnsi="微软雅黑" w:eastAsia="仿宋_GB2312" w:cs="仿宋_GB2312"/>
          <w:i w:val="0"/>
          <w:iCs w:val="0"/>
          <w:caps w:val="0"/>
          <w:color w:val="000000"/>
          <w:spacing w:val="0"/>
          <w:sz w:val="25"/>
          <w:szCs w:val="25"/>
          <w:bdr w:val="none" w:color="auto" w:sz="0" w:space="0"/>
          <w:shd w:val="clear" w:fill="FFFFFF"/>
        </w:rPr>
        <w:t>）将规定以外的物品带入考场，经提醒仍未按要求放在指定位置的；</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eastAsia" w:ascii="微软雅黑" w:hAnsi="微软雅黑" w:eastAsia="微软雅黑" w:cs="微软雅黑"/>
          <w:i w:val="0"/>
          <w:iCs w:val="0"/>
          <w:caps w:val="0"/>
          <w:color w:val="000000"/>
          <w:spacing w:val="0"/>
          <w:sz w:val="25"/>
          <w:szCs w:val="25"/>
          <w:bdr w:val="none" w:color="auto" w:sz="0" w:space="0"/>
          <w:shd w:val="clear" w:fill="FFFFFF"/>
        </w:rPr>
        <w:t>2</w:t>
      </w:r>
      <w:r>
        <w:rPr>
          <w:rFonts w:hint="default" w:ascii="仿宋_GB2312" w:hAnsi="微软雅黑" w:eastAsia="仿宋_GB2312" w:cs="仿宋_GB2312"/>
          <w:i w:val="0"/>
          <w:iCs w:val="0"/>
          <w:caps w:val="0"/>
          <w:color w:val="000000"/>
          <w:spacing w:val="0"/>
          <w:sz w:val="25"/>
          <w:szCs w:val="25"/>
          <w:bdr w:val="none" w:color="auto" w:sz="0" w:space="0"/>
          <w:shd w:val="clear" w:fill="FFFFFF"/>
        </w:rPr>
        <w:t>）参加考试时未按规定时间入场、离场的；</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eastAsia" w:ascii="微软雅黑" w:hAnsi="微软雅黑" w:eastAsia="微软雅黑" w:cs="微软雅黑"/>
          <w:i w:val="0"/>
          <w:iCs w:val="0"/>
          <w:caps w:val="0"/>
          <w:color w:val="000000"/>
          <w:spacing w:val="0"/>
          <w:sz w:val="25"/>
          <w:szCs w:val="25"/>
          <w:bdr w:val="none" w:color="auto" w:sz="0" w:space="0"/>
          <w:shd w:val="clear" w:fill="FFFFFF"/>
        </w:rPr>
        <w:t>3</w:t>
      </w:r>
      <w:r>
        <w:rPr>
          <w:rFonts w:hint="default" w:ascii="仿宋_GB2312" w:hAnsi="微软雅黑" w:eastAsia="仿宋_GB2312" w:cs="仿宋_GB2312"/>
          <w:i w:val="0"/>
          <w:iCs w:val="0"/>
          <w:caps w:val="0"/>
          <w:color w:val="000000"/>
          <w:spacing w:val="0"/>
          <w:sz w:val="25"/>
          <w:szCs w:val="25"/>
          <w:bdr w:val="none" w:color="auto" w:sz="0" w:space="0"/>
          <w:shd w:val="clear" w:fill="FFFFFF"/>
        </w:rPr>
        <w:t>）未在指定座位参加考试，或者擅自离开座位、出入考场的；</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eastAsia" w:ascii="微软雅黑" w:hAnsi="微软雅黑" w:eastAsia="微软雅黑" w:cs="微软雅黑"/>
          <w:i w:val="0"/>
          <w:iCs w:val="0"/>
          <w:caps w:val="0"/>
          <w:color w:val="000000"/>
          <w:spacing w:val="0"/>
          <w:sz w:val="25"/>
          <w:szCs w:val="25"/>
          <w:bdr w:val="none" w:color="auto" w:sz="0" w:space="0"/>
          <w:shd w:val="clear" w:fill="FFFFFF"/>
        </w:rPr>
        <w:t>4</w:t>
      </w:r>
      <w:r>
        <w:rPr>
          <w:rFonts w:hint="default" w:ascii="仿宋_GB2312" w:hAnsi="微软雅黑" w:eastAsia="仿宋_GB2312" w:cs="仿宋_GB2312"/>
          <w:i w:val="0"/>
          <w:iCs w:val="0"/>
          <w:caps w:val="0"/>
          <w:color w:val="000000"/>
          <w:spacing w:val="0"/>
          <w:sz w:val="25"/>
          <w:szCs w:val="25"/>
          <w:bdr w:val="none" w:color="auto" w:sz="0" w:space="0"/>
          <w:shd w:val="clear" w:fill="FFFFFF"/>
        </w:rPr>
        <w:t>）未按规定填写（填涂）、录入本人或者考试相关信息，以及在规定以外的位置标注本人信息或者其他特殊标记的；</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eastAsia" w:ascii="微软雅黑" w:hAnsi="微软雅黑" w:eastAsia="微软雅黑" w:cs="微软雅黑"/>
          <w:i w:val="0"/>
          <w:iCs w:val="0"/>
          <w:caps w:val="0"/>
          <w:color w:val="000000"/>
          <w:spacing w:val="0"/>
          <w:sz w:val="25"/>
          <w:szCs w:val="25"/>
          <w:bdr w:val="none" w:color="auto" w:sz="0" w:space="0"/>
          <w:shd w:val="clear" w:fill="FFFFFF"/>
        </w:rPr>
        <w:t>5</w:t>
      </w:r>
      <w:r>
        <w:rPr>
          <w:rFonts w:hint="default" w:ascii="仿宋_GB2312" w:hAnsi="微软雅黑" w:eastAsia="仿宋_GB2312" w:cs="仿宋_GB2312"/>
          <w:i w:val="0"/>
          <w:iCs w:val="0"/>
          <w:caps w:val="0"/>
          <w:color w:val="000000"/>
          <w:spacing w:val="0"/>
          <w:sz w:val="25"/>
          <w:szCs w:val="25"/>
          <w:bdr w:val="none" w:color="auto" w:sz="0" w:space="0"/>
          <w:shd w:val="clear" w:fill="FFFFFF"/>
        </w:rPr>
        <w:t>）故意损坏本人试卷、答题卡（答题纸）等考场配发材料或者本人使用的考试机等设施设备的；</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eastAsia" w:ascii="微软雅黑" w:hAnsi="微软雅黑" w:eastAsia="微软雅黑" w:cs="微软雅黑"/>
          <w:i w:val="0"/>
          <w:iCs w:val="0"/>
          <w:caps w:val="0"/>
          <w:color w:val="000000"/>
          <w:spacing w:val="0"/>
          <w:sz w:val="25"/>
          <w:szCs w:val="25"/>
          <w:bdr w:val="none" w:color="auto" w:sz="0" w:space="0"/>
          <w:shd w:val="clear" w:fill="FFFFFF"/>
        </w:rPr>
        <w:t>6</w:t>
      </w:r>
      <w:r>
        <w:rPr>
          <w:rFonts w:hint="default" w:ascii="仿宋_GB2312" w:hAnsi="微软雅黑" w:eastAsia="仿宋_GB2312" w:cs="仿宋_GB2312"/>
          <w:i w:val="0"/>
          <w:iCs w:val="0"/>
          <w:caps w:val="0"/>
          <w:color w:val="000000"/>
          <w:spacing w:val="0"/>
          <w:sz w:val="25"/>
          <w:szCs w:val="25"/>
          <w:bdr w:val="none" w:color="auto" w:sz="0" w:space="0"/>
          <w:shd w:val="clear" w:fill="FFFFFF"/>
        </w:rPr>
        <w:t>）在考试开始信号发出前答题的，或者在考试结束信号发出后继续答题的；</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7</w:t>
      </w:r>
      <w:r>
        <w:rPr>
          <w:rFonts w:hint="default" w:ascii="仿宋_GB2312" w:hAnsi="微软雅黑" w:eastAsia="仿宋_GB2312" w:cs="仿宋_GB2312"/>
          <w:i w:val="0"/>
          <w:iCs w:val="0"/>
          <w:caps w:val="0"/>
          <w:color w:val="333333"/>
          <w:spacing w:val="0"/>
          <w:sz w:val="25"/>
          <w:szCs w:val="25"/>
          <w:bdr w:val="none" w:color="auto" w:sz="0" w:space="0"/>
          <w:shd w:val="clear" w:fill="FFFFFF"/>
        </w:rPr>
        <w:t>）其他情节较轻的违规违纪行为。</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default" w:ascii="Times New Roman" w:hAnsi="Times New Roman" w:eastAsia="微软雅黑" w:cs="Times New Roman"/>
          <w:i w:val="0"/>
          <w:iCs w:val="0"/>
          <w:caps w:val="0"/>
          <w:color w:val="333333"/>
          <w:spacing w:val="0"/>
          <w:sz w:val="25"/>
          <w:szCs w:val="25"/>
          <w:bdr w:val="none" w:color="auto" w:sz="0" w:space="0"/>
          <w:shd w:val="clear" w:fill="FFFFFF"/>
        </w:rPr>
        <w:t> 42. </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报考者在考试过程中有情节严重的违规违纪行为，将如何处理？</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报考者在考试过程中有下列行为之一的，中央公务员主管部门将给予其取消本次考试资格并五年内限制报考公务员的处理：</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eastAsia" w:ascii="微软雅黑" w:hAnsi="微软雅黑" w:eastAsia="微软雅黑" w:cs="微软雅黑"/>
          <w:i w:val="0"/>
          <w:iCs w:val="0"/>
          <w:caps w:val="0"/>
          <w:color w:val="000000"/>
          <w:spacing w:val="0"/>
          <w:sz w:val="25"/>
          <w:szCs w:val="25"/>
          <w:bdr w:val="none" w:color="auto" w:sz="0" w:space="0"/>
          <w:shd w:val="clear" w:fill="FFFFFF"/>
        </w:rPr>
        <w:t>1</w:t>
      </w:r>
      <w:r>
        <w:rPr>
          <w:rFonts w:hint="default" w:ascii="仿宋_GB2312" w:hAnsi="微软雅黑" w:eastAsia="仿宋_GB2312" w:cs="仿宋_GB2312"/>
          <w:i w:val="0"/>
          <w:iCs w:val="0"/>
          <w:caps w:val="0"/>
          <w:color w:val="000000"/>
          <w:spacing w:val="0"/>
          <w:sz w:val="25"/>
          <w:szCs w:val="25"/>
          <w:bdr w:val="none" w:color="auto" w:sz="0" w:space="0"/>
          <w:shd w:val="clear" w:fill="FFFFFF"/>
        </w:rPr>
        <w:t>）抄袭他人答题信息或者协助他人抄袭答题信息的；</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eastAsia" w:ascii="微软雅黑" w:hAnsi="微软雅黑" w:eastAsia="微软雅黑" w:cs="微软雅黑"/>
          <w:i w:val="0"/>
          <w:iCs w:val="0"/>
          <w:caps w:val="0"/>
          <w:color w:val="000000"/>
          <w:spacing w:val="0"/>
          <w:sz w:val="25"/>
          <w:szCs w:val="25"/>
          <w:bdr w:val="none" w:color="auto" w:sz="0" w:space="0"/>
          <w:shd w:val="clear" w:fill="FFFFFF"/>
        </w:rPr>
        <w:t>2</w:t>
      </w:r>
      <w:r>
        <w:rPr>
          <w:rFonts w:hint="default" w:ascii="仿宋_GB2312" w:hAnsi="微软雅黑" w:eastAsia="仿宋_GB2312" w:cs="仿宋_GB2312"/>
          <w:i w:val="0"/>
          <w:iCs w:val="0"/>
          <w:caps w:val="0"/>
          <w:color w:val="000000"/>
          <w:spacing w:val="0"/>
          <w:sz w:val="25"/>
          <w:szCs w:val="25"/>
          <w:bdr w:val="none" w:color="auto" w:sz="0" w:space="0"/>
          <w:shd w:val="clear" w:fill="FFFFFF"/>
        </w:rPr>
        <w:t>）查看、偷听违规带入考场与考试有关的文字、视听资料的；</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eastAsia" w:ascii="微软雅黑" w:hAnsi="微软雅黑" w:eastAsia="微软雅黑" w:cs="微软雅黑"/>
          <w:i w:val="0"/>
          <w:iCs w:val="0"/>
          <w:caps w:val="0"/>
          <w:color w:val="000000"/>
          <w:spacing w:val="0"/>
          <w:sz w:val="25"/>
          <w:szCs w:val="25"/>
          <w:bdr w:val="none" w:color="auto" w:sz="0" w:space="0"/>
          <w:shd w:val="clear" w:fill="FFFFFF"/>
        </w:rPr>
        <w:t>3</w:t>
      </w:r>
      <w:r>
        <w:rPr>
          <w:rFonts w:hint="default" w:ascii="仿宋_GB2312" w:hAnsi="微软雅黑" w:eastAsia="仿宋_GB2312" w:cs="仿宋_GB2312"/>
          <w:i w:val="0"/>
          <w:iCs w:val="0"/>
          <w:caps w:val="0"/>
          <w:color w:val="000000"/>
          <w:spacing w:val="0"/>
          <w:sz w:val="25"/>
          <w:szCs w:val="25"/>
          <w:bdr w:val="none" w:color="auto" w:sz="0" w:space="0"/>
          <w:shd w:val="clear" w:fill="FFFFFF"/>
        </w:rPr>
        <w:t>）使用禁止携带的通讯设备或者具有计算、存储功能电子设备的；</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eastAsia" w:ascii="微软雅黑" w:hAnsi="微软雅黑" w:eastAsia="微软雅黑" w:cs="微软雅黑"/>
          <w:i w:val="0"/>
          <w:iCs w:val="0"/>
          <w:caps w:val="0"/>
          <w:color w:val="000000"/>
          <w:spacing w:val="0"/>
          <w:sz w:val="25"/>
          <w:szCs w:val="25"/>
          <w:bdr w:val="none" w:color="auto" w:sz="0" w:space="0"/>
          <w:shd w:val="clear" w:fill="FFFFFF"/>
        </w:rPr>
        <w:t>4</w:t>
      </w:r>
      <w:r>
        <w:rPr>
          <w:rFonts w:hint="default" w:ascii="仿宋_GB2312" w:hAnsi="微软雅黑" w:eastAsia="仿宋_GB2312" w:cs="仿宋_GB2312"/>
          <w:i w:val="0"/>
          <w:iCs w:val="0"/>
          <w:caps w:val="0"/>
          <w:color w:val="000000"/>
          <w:spacing w:val="0"/>
          <w:sz w:val="25"/>
          <w:szCs w:val="25"/>
          <w:bdr w:val="none" w:color="auto" w:sz="0" w:space="0"/>
          <w:shd w:val="clear" w:fill="FFFFFF"/>
        </w:rPr>
        <w:t>）携带具有避开或者突破考场防范作弊的安全管理措施，获取、记录、传递、接收、存储考试试题、答案等功能的程序、工具，以及专门用于作弊的程序、工具（以下简称作弊器材）的；</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eastAsia" w:ascii="微软雅黑" w:hAnsi="微软雅黑" w:eastAsia="微软雅黑" w:cs="微软雅黑"/>
          <w:i w:val="0"/>
          <w:iCs w:val="0"/>
          <w:caps w:val="0"/>
          <w:color w:val="000000"/>
          <w:spacing w:val="0"/>
          <w:sz w:val="25"/>
          <w:szCs w:val="25"/>
          <w:bdr w:val="none" w:color="auto" w:sz="0" w:space="0"/>
          <w:shd w:val="clear" w:fill="FFFFFF"/>
        </w:rPr>
        <w:t>5</w:t>
      </w:r>
      <w:r>
        <w:rPr>
          <w:rFonts w:hint="default" w:ascii="仿宋_GB2312" w:hAnsi="微软雅黑" w:eastAsia="仿宋_GB2312" w:cs="仿宋_GB2312"/>
          <w:i w:val="0"/>
          <w:iCs w:val="0"/>
          <w:caps w:val="0"/>
          <w:color w:val="000000"/>
          <w:spacing w:val="0"/>
          <w:sz w:val="25"/>
          <w:szCs w:val="25"/>
          <w:bdr w:val="none" w:color="auto" w:sz="0" w:space="0"/>
          <w:shd w:val="clear" w:fill="FFFFFF"/>
        </w:rPr>
        <w:t>）抢夺、故意损坏他人试卷、答题卡（答题纸）、草稿纸</w:t>
      </w:r>
      <w:r>
        <w:rPr>
          <w:rFonts w:hint="default" w:ascii="仿宋_GB2312" w:hAnsi="微软雅黑" w:eastAsia="仿宋_GB2312" w:cs="仿宋_GB2312"/>
          <w:i w:val="0"/>
          <w:iCs w:val="0"/>
          <w:caps w:val="0"/>
          <w:color w:val="333333"/>
          <w:spacing w:val="0"/>
          <w:sz w:val="25"/>
          <w:szCs w:val="25"/>
          <w:bdr w:val="none" w:color="auto" w:sz="0" w:space="0"/>
          <w:shd w:val="clear" w:fill="FFFFFF"/>
        </w:rPr>
        <w:t>等考场配发材料或者他人使用的考试机等设施设备的</w:t>
      </w:r>
      <w:r>
        <w:rPr>
          <w:rFonts w:hint="default" w:ascii="仿宋_GB2312" w:hAnsi="微软雅黑" w:eastAsia="仿宋_GB2312" w:cs="仿宋_GB2312"/>
          <w:i w:val="0"/>
          <w:iCs w:val="0"/>
          <w:caps w:val="0"/>
          <w:color w:val="000000"/>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eastAsia" w:ascii="微软雅黑" w:hAnsi="微软雅黑" w:eastAsia="微软雅黑" w:cs="微软雅黑"/>
          <w:i w:val="0"/>
          <w:iCs w:val="0"/>
          <w:caps w:val="0"/>
          <w:color w:val="000000"/>
          <w:spacing w:val="0"/>
          <w:sz w:val="25"/>
          <w:szCs w:val="25"/>
          <w:bdr w:val="none" w:color="auto" w:sz="0" w:space="0"/>
          <w:shd w:val="clear" w:fill="FFFFFF"/>
        </w:rPr>
        <w:t>6</w:t>
      </w:r>
      <w:r>
        <w:rPr>
          <w:rFonts w:hint="default" w:ascii="仿宋_GB2312" w:hAnsi="微软雅黑" w:eastAsia="仿宋_GB2312" w:cs="仿宋_GB2312"/>
          <w:i w:val="0"/>
          <w:iCs w:val="0"/>
          <w:caps w:val="0"/>
          <w:color w:val="000000"/>
          <w:spacing w:val="0"/>
          <w:sz w:val="25"/>
          <w:szCs w:val="25"/>
          <w:bdr w:val="none" w:color="auto" w:sz="0" w:space="0"/>
          <w:shd w:val="clear" w:fill="FFFFFF"/>
        </w:rPr>
        <w:t>）违反规定将试卷、答题卡（答题纸）等考场配发材料带出考场的；</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eastAsia" w:ascii="微软雅黑" w:hAnsi="微软雅黑" w:eastAsia="微软雅黑" w:cs="微软雅黑"/>
          <w:i w:val="0"/>
          <w:iCs w:val="0"/>
          <w:caps w:val="0"/>
          <w:color w:val="000000"/>
          <w:spacing w:val="0"/>
          <w:sz w:val="25"/>
          <w:szCs w:val="25"/>
          <w:bdr w:val="none" w:color="auto" w:sz="0" w:space="0"/>
          <w:shd w:val="clear" w:fill="FFFFFF"/>
        </w:rPr>
        <w:t>7</w:t>
      </w:r>
      <w:r>
        <w:rPr>
          <w:rFonts w:hint="default" w:ascii="仿宋_GB2312" w:hAnsi="微软雅黑" w:eastAsia="仿宋_GB2312" w:cs="仿宋_GB2312"/>
          <w:i w:val="0"/>
          <w:iCs w:val="0"/>
          <w:caps w:val="0"/>
          <w:color w:val="000000"/>
          <w:spacing w:val="0"/>
          <w:sz w:val="25"/>
          <w:szCs w:val="25"/>
          <w:bdr w:val="none" w:color="auto" w:sz="0" w:space="0"/>
          <w:shd w:val="clear" w:fill="FFFFFF"/>
        </w:rPr>
        <w:t>）其他情节严重、影响恶劣的违规违纪行为。</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default" w:ascii="Times New Roman" w:hAnsi="Times New Roman" w:eastAsia="微软雅黑" w:cs="Times New Roman"/>
          <w:i w:val="0"/>
          <w:iCs w:val="0"/>
          <w:caps w:val="0"/>
          <w:color w:val="333333"/>
          <w:spacing w:val="0"/>
          <w:sz w:val="25"/>
          <w:szCs w:val="25"/>
          <w:bdr w:val="none" w:color="auto" w:sz="0" w:space="0"/>
          <w:shd w:val="clear" w:fill="FFFFFF"/>
        </w:rPr>
        <w:t> 43. </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报考者在考试过程中有情节特别严重的违规违纪行为，将如何处理？</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报考者在考试过程中有下列行为之一的，中央公务员主管部门将给予其取消本次考试资格并终身限制报考公务员的处理：</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eastAsia" w:ascii="微软雅黑" w:hAnsi="微软雅黑" w:eastAsia="微软雅黑" w:cs="微软雅黑"/>
          <w:i w:val="0"/>
          <w:iCs w:val="0"/>
          <w:caps w:val="0"/>
          <w:color w:val="000000"/>
          <w:spacing w:val="0"/>
          <w:sz w:val="25"/>
          <w:szCs w:val="25"/>
          <w:bdr w:val="none" w:color="auto" w:sz="0" w:space="0"/>
          <w:shd w:val="clear" w:fill="FFFFFF"/>
        </w:rPr>
        <w:t>1</w:t>
      </w: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使用伪造、变造或者盗用他人的居民身份证、准考证以及其他证明材料参加考试的</w:t>
      </w:r>
      <w:r>
        <w:rPr>
          <w:rFonts w:hint="default" w:ascii="仿宋_GB2312" w:hAnsi="微软雅黑" w:eastAsia="仿宋_GB2312" w:cs="仿宋_GB2312"/>
          <w:i w:val="0"/>
          <w:iCs w:val="0"/>
          <w:caps w:val="0"/>
          <w:color w:val="000000"/>
          <w:spacing w:val="0"/>
          <w:sz w:val="25"/>
          <w:szCs w:val="25"/>
          <w:bdr w:val="none" w:color="auto" w:sz="0" w:space="0"/>
          <w:shd w:val="clear" w:fill="FFFFFF"/>
        </w:rPr>
        <w:t>；</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eastAsia" w:ascii="微软雅黑" w:hAnsi="微软雅黑" w:eastAsia="微软雅黑" w:cs="微软雅黑"/>
          <w:i w:val="0"/>
          <w:iCs w:val="0"/>
          <w:caps w:val="0"/>
          <w:color w:val="000000"/>
          <w:spacing w:val="0"/>
          <w:sz w:val="25"/>
          <w:szCs w:val="25"/>
          <w:bdr w:val="none" w:color="auto" w:sz="0" w:space="0"/>
          <w:shd w:val="clear" w:fill="FFFFFF"/>
        </w:rPr>
        <w:t>2</w:t>
      </w: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eastAsia" w:ascii="微软雅黑" w:hAnsi="微软雅黑" w:eastAsia="微软雅黑" w:cs="微软雅黑"/>
          <w:i w:val="0"/>
          <w:iCs w:val="0"/>
          <w:caps w:val="0"/>
          <w:color w:val="000000"/>
          <w:spacing w:val="0"/>
          <w:sz w:val="25"/>
          <w:szCs w:val="25"/>
          <w:bdr w:val="none" w:color="auto" w:sz="0" w:space="0"/>
          <w:shd w:val="clear" w:fill="FFFFFF"/>
        </w:rPr>
        <w:t>3</w:t>
      </w:r>
      <w:r>
        <w:rPr>
          <w:rFonts w:hint="default" w:ascii="仿宋_GB2312" w:hAnsi="微软雅黑" w:eastAsia="仿宋_GB2312" w:cs="仿宋_GB2312"/>
          <w:i w:val="0"/>
          <w:iCs w:val="0"/>
          <w:caps w:val="0"/>
          <w:color w:val="000000"/>
          <w:spacing w:val="0"/>
          <w:sz w:val="25"/>
          <w:szCs w:val="25"/>
          <w:bdr w:val="none" w:color="auto" w:sz="0" w:space="0"/>
          <w:shd w:val="clear" w:fill="FFFFFF"/>
        </w:rPr>
        <w:t>人以上串通作弊或者参与有组织作弊的；</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eastAsia" w:ascii="微软雅黑" w:hAnsi="微软雅黑" w:eastAsia="微软雅黑" w:cs="微软雅黑"/>
          <w:i w:val="0"/>
          <w:iCs w:val="0"/>
          <w:caps w:val="0"/>
          <w:color w:val="000000"/>
          <w:spacing w:val="0"/>
          <w:sz w:val="25"/>
          <w:szCs w:val="25"/>
          <w:bdr w:val="none" w:color="auto" w:sz="0" w:space="0"/>
          <w:shd w:val="clear" w:fill="FFFFFF"/>
        </w:rPr>
        <w:t>3</w:t>
      </w:r>
      <w:r>
        <w:rPr>
          <w:rFonts w:hint="default" w:ascii="仿宋_GB2312" w:hAnsi="微软雅黑" w:eastAsia="仿宋_GB2312" w:cs="仿宋_GB2312"/>
          <w:i w:val="0"/>
          <w:iCs w:val="0"/>
          <w:caps w:val="0"/>
          <w:color w:val="000000"/>
          <w:spacing w:val="0"/>
          <w:sz w:val="25"/>
          <w:szCs w:val="25"/>
          <w:bdr w:val="none" w:color="auto" w:sz="0" w:space="0"/>
          <w:shd w:val="clear" w:fill="FFFFFF"/>
        </w:rPr>
        <w:t>）代替他人或者让他人代替自己参加考试的；</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eastAsia" w:ascii="微软雅黑" w:hAnsi="微软雅黑" w:eastAsia="微软雅黑" w:cs="微软雅黑"/>
          <w:i w:val="0"/>
          <w:iCs w:val="0"/>
          <w:caps w:val="0"/>
          <w:color w:val="000000"/>
          <w:spacing w:val="0"/>
          <w:sz w:val="25"/>
          <w:szCs w:val="25"/>
          <w:bdr w:val="none" w:color="auto" w:sz="0" w:space="0"/>
          <w:shd w:val="clear" w:fill="FFFFFF"/>
        </w:rPr>
        <w:t>4</w:t>
      </w:r>
      <w:r>
        <w:rPr>
          <w:rFonts w:hint="default" w:ascii="仿宋_GB2312" w:hAnsi="微软雅黑" w:eastAsia="仿宋_GB2312" w:cs="仿宋_GB2312"/>
          <w:i w:val="0"/>
          <w:iCs w:val="0"/>
          <w:caps w:val="0"/>
          <w:color w:val="000000"/>
          <w:spacing w:val="0"/>
          <w:sz w:val="25"/>
          <w:szCs w:val="25"/>
          <w:bdr w:val="none" w:color="auto" w:sz="0" w:space="0"/>
          <w:shd w:val="clear" w:fill="FFFFFF"/>
        </w:rPr>
        <w:t>）使用本办法第七条第四项所列作弊器材的；</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eastAsia" w:ascii="微软雅黑" w:hAnsi="微软雅黑" w:eastAsia="微软雅黑" w:cs="微软雅黑"/>
          <w:i w:val="0"/>
          <w:iCs w:val="0"/>
          <w:caps w:val="0"/>
          <w:color w:val="000000"/>
          <w:spacing w:val="0"/>
          <w:sz w:val="25"/>
          <w:szCs w:val="25"/>
          <w:bdr w:val="none" w:color="auto" w:sz="0" w:space="0"/>
          <w:shd w:val="clear" w:fill="FFFFFF"/>
        </w:rPr>
        <w:t>5</w:t>
      </w:r>
      <w:r>
        <w:rPr>
          <w:rFonts w:hint="default" w:ascii="仿宋_GB2312" w:hAnsi="微软雅黑" w:eastAsia="仿宋_GB2312" w:cs="仿宋_GB2312"/>
          <w:i w:val="0"/>
          <w:iCs w:val="0"/>
          <w:caps w:val="0"/>
          <w:color w:val="000000"/>
          <w:spacing w:val="0"/>
          <w:sz w:val="25"/>
          <w:szCs w:val="25"/>
          <w:bdr w:val="none" w:color="auto" w:sz="0" w:space="0"/>
          <w:shd w:val="clear" w:fill="FFFFFF"/>
        </w:rPr>
        <w:t>）非法侵入考试信息系统或者非法获取、删除、修改、增加系统数据的；</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eastAsia" w:ascii="微软雅黑" w:hAnsi="微软雅黑" w:eastAsia="微软雅黑" w:cs="微软雅黑"/>
          <w:i w:val="0"/>
          <w:iCs w:val="0"/>
          <w:caps w:val="0"/>
          <w:color w:val="000000"/>
          <w:spacing w:val="0"/>
          <w:sz w:val="25"/>
          <w:szCs w:val="25"/>
          <w:bdr w:val="none" w:color="auto" w:sz="0" w:space="0"/>
          <w:shd w:val="clear" w:fill="FFFFFF"/>
        </w:rPr>
        <w:t>6</w:t>
      </w:r>
      <w:r>
        <w:rPr>
          <w:rFonts w:hint="default" w:ascii="仿宋_GB2312" w:hAnsi="微软雅黑" w:eastAsia="仿宋_GB2312" w:cs="仿宋_GB2312"/>
          <w:i w:val="0"/>
          <w:iCs w:val="0"/>
          <w:caps w:val="0"/>
          <w:color w:val="000000"/>
          <w:spacing w:val="0"/>
          <w:sz w:val="25"/>
          <w:szCs w:val="25"/>
          <w:bdr w:val="none" w:color="auto" w:sz="0" w:space="0"/>
          <w:shd w:val="clear" w:fill="FFFFFF"/>
        </w:rPr>
        <w:t>）其他情节特别严重、影响特别恶劣的违规违纪行为。</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44. 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对答卷雷同的报考者，将如何处理？</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在阅卷过程中发现报考者之间同一科目作答内容雷同，并经阅卷专家组确认的，考试机构将给予其该科目（场次）考试成绩为零分的处理，录用程序终止。报考者之间同一科目作答内容雷同，并有其他相关证据证明其作弊行为成立的，中央公务员主管部门将视具体情形给予取消本次考试资格并五年内限制报考公务员或者取消本次考试资格并终身限制报考公务员的处理。</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45. </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报考者在体检、考察、体能测评等环节有违规违纪行为，将如何处理？</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报考者在体检、考察、体能测评等环节有违规违纪行为，根据《公务员录用违规违纪行为处理办法》，情节较轻的，将终止录用程序；情节严重的，将给予取消本次考试资格并五年内限制报考公务员的处理；情节特别严重的，将给予取消本次考试资格并终身限制报考公务员的处理。</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46. 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刑法对于考试作弊有哪些规定？</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根据《刑法修正案（九）》，</w:t>
      </w:r>
      <w:r>
        <w:rPr>
          <w:rFonts w:hint="default" w:ascii="仿宋_GB2312" w:hAnsi="微软雅黑" w:eastAsia="仿宋_GB2312" w:cs="仿宋_GB2312"/>
          <w:i w:val="0"/>
          <w:iCs w:val="0"/>
          <w:caps w:val="0"/>
          <w:color w:val="333333"/>
          <w:spacing w:val="0"/>
          <w:sz w:val="25"/>
          <w:szCs w:val="25"/>
          <w:bdr w:val="none" w:color="auto" w:sz="0" w:space="0"/>
          <w:shd w:val="clear" w:fill="FFFFFF"/>
        </w:rPr>
        <w:t>在刑法第二百八十四条后增加一条，作为第二百八十四条之一：</w:t>
      </w:r>
      <w:r>
        <w:rPr>
          <w:rFonts w:hint="eastAsia" w:ascii="微软雅黑" w:hAnsi="微软雅黑" w:eastAsia="微软雅黑" w:cs="微软雅黑"/>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在法律规定的国家考试中，组织作弊的，处三年以下有期徒刑或者拘役，并处或者单处罚金；情节严重的，处三年以上七年以下有期徒刑，并处罚金</w:t>
      </w:r>
      <w:r>
        <w:rPr>
          <w:rFonts w:hint="eastAsia" w:ascii="微软雅黑" w:hAnsi="微软雅黑" w:eastAsia="微软雅黑" w:cs="微软雅黑"/>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eastAsia" w:ascii="微软雅黑" w:hAnsi="微软雅黑" w:eastAsia="微软雅黑" w:cs="微软雅黑"/>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为他人实施前款犯罪提供作弊器材或者其他帮助的，依照前款的规定处罚</w:t>
      </w:r>
      <w:r>
        <w:rPr>
          <w:rFonts w:hint="eastAsia" w:ascii="微软雅黑" w:hAnsi="微软雅黑" w:eastAsia="微软雅黑" w:cs="微软雅黑"/>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eastAsia" w:ascii="微软雅黑" w:hAnsi="微软雅黑" w:eastAsia="微软雅黑" w:cs="微软雅黑"/>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为实施考试作弊行为，向他人非法出售或者提供第一款规定的考试的试题、答案的，依照第一款的规定处罚</w:t>
      </w:r>
      <w:r>
        <w:rPr>
          <w:rFonts w:hint="eastAsia" w:ascii="微软雅黑" w:hAnsi="微软雅黑" w:eastAsia="微软雅黑" w:cs="微软雅黑"/>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eastAsia" w:ascii="微软雅黑" w:hAnsi="微软雅黑" w:eastAsia="微软雅黑" w:cs="微软雅黑"/>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代替他人或者让他人代替自己参加第一款规定的考试的，处拘役或者管制，并处或者单处罚金</w:t>
      </w:r>
      <w:r>
        <w:rPr>
          <w:rFonts w:hint="eastAsia" w:ascii="微软雅黑" w:hAnsi="微软雅黑" w:eastAsia="微软雅黑" w:cs="微软雅黑"/>
          <w:i w:val="0"/>
          <w:iCs w:val="0"/>
          <w:caps w:val="0"/>
          <w:color w:val="000000"/>
          <w:spacing w:val="0"/>
          <w:sz w:val="25"/>
          <w:szCs w:val="25"/>
          <w:bdr w:val="none" w:color="auto" w:sz="0" w:space="0"/>
          <w:shd w:val="clear" w:fill="FFFFFF"/>
        </w:rPr>
        <w:t>”</w:t>
      </w:r>
      <w:r>
        <w:rPr>
          <w:rFonts w:hint="default" w:ascii="仿宋_GB2312" w:hAnsi="微软雅黑" w:eastAsia="仿宋_GB2312" w:cs="仿宋_GB2312"/>
          <w:i w:val="0"/>
          <w:iCs w:val="0"/>
          <w:caps w:val="0"/>
          <w:color w:val="000000"/>
          <w:spacing w:val="0"/>
          <w:sz w:val="25"/>
          <w:szCs w:val="25"/>
          <w:bdr w:val="none" w:color="auto" w:sz="0" w:space="0"/>
          <w:shd w:val="clear" w:fill="FFFFFF"/>
        </w:rPr>
        <w:t>。最高人民法院、最高人民检察院就办理此类刑事案件适用法律的若干问题作出了具体解释，自</w:t>
      </w:r>
      <w:r>
        <w:rPr>
          <w:rFonts w:hint="eastAsia" w:ascii="微软雅黑" w:hAnsi="微软雅黑" w:eastAsia="微软雅黑" w:cs="微软雅黑"/>
          <w:i w:val="0"/>
          <w:iCs w:val="0"/>
          <w:caps w:val="0"/>
          <w:color w:val="000000"/>
          <w:spacing w:val="0"/>
          <w:sz w:val="25"/>
          <w:szCs w:val="25"/>
          <w:bdr w:val="none" w:color="auto" w:sz="0" w:space="0"/>
          <w:shd w:val="clear" w:fill="FFFFFF"/>
        </w:rPr>
        <w:t>2019</w:t>
      </w:r>
      <w:r>
        <w:rPr>
          <w:rFonts w:hint="default" w:ascii="仿宋_GB2312" w:hAnsi="微软雅黑" w:eastAsia="仿宋_GB2312" w:cs="仿宋_GB2312"/>
          <w:i w:val="0"/>
          <w:iCs w:val="0"/>
          <w:caps w:val="0"/>
          <w:color w:val="000000"/>
          <w:spacing w:val="0"/>
          <w:sz w:val="25"/>
          <w:szCs w:val="25"/>
          <w:bdr w:val="none" w:color="auto" w:sz="0" w:space="0"/>
          <w:shd w:val="clear" w:fill="FFFFFF"/>
        </w:rPr>
        <w:t>年</w:t>
      </w:r>
      <w:r>
        <w:rPr>
          <w:rFonts w:hint="eastAsia" w:ascii="微软雅黑" w:hAnsi="微软雅黑" w:eastAsia="微软雅黑" w:cs="微软雅黑"/>
          <w:i w:val="0"/>
          <w:iCs w:val="0"/>
          <w:caps w:val="0"/>
          <w:color w:val="000000"/>
          <w:spacing w:val="0"/>
          <w:sz w:val="25"/>
          <w:szCs w:val="25"/>
          <w:bdr w:val="none" w:color="auto" w:sz="0" w:space="0"/>
          <w:shd w:val="clear" w:fill="FFFFFF"/>
        </w:rPr>
        <w:t>9</w:t>
      </w:r>
      <w:r>
        <w:rPr>
          <w:rFonts w:hint="default" w:ascii="仿宋_GB2312" w:hAnsi="微软雅黑" w:eastAsia="仿宋_GB2312" w:cs="仿宋_GB2312"/>
          <w:i w:val="0"/>
          <w:iCs w:val="0"/>
          <w:caps w:val="0"/>
          <w:color w:val="000000"/>
          <w:spacing w:val="0"/>
          <w:sz w:val="25"/>
          <w:szCs w:val="25"/>
          <w:bdr w:val="none" w:color="auto" w:sz="0" w:space="0"/>
          <w:shd w:val="clear" w:fill="FFFFFF"/>
        </w:rPr>
        <w:t>月</w:t>
      </w:r>
      <w:r>
        <w:rPr>
          <w:rFonts w:hint="eastAsia" w:ascii="微软雅黑" w:hAnsi="微软雅黑" w:eastAsia="微软雅黑" w:cs="微软雅黑"/>
          <w:i w:val="0"/>
          <w:iCs w:val="0"/>
          <w:caps w:val="0"/>
          <w:color w:val="000000"/>
          <w:spacing w:val="0"/>
          <w:sz w:val="25"/>
          <w:szCs w:val="25"/>
          <w:bdr w:val="none" w:color="auto" w:sz="0" w:space="0"/>
          <w:shd w:val="clear" w:fill="FFFFFF"/>
        </w:rPr>
        <w:t>4</w:t>
      </w:r>
      <w:r>
        <w:rPr>
          <w:rFonts w:hint="default" w:ascii="仿宋_GB2312" w:hAnsi="微软雅黑" w:eastAsia="仿宋_GB2312" w:cs="仿宋_GB2312"/>
          <w:i w:val="0"/>
          <w:iCs w:val="0"/>
          <w:caps w:val="0"/>
          <w:color w:val="000000"/>
          <w:spacing w:val="0"/>
          <w:sz w:val="25"/>
          <w:szCs w:val="25"/>
          <w:bdr w:val="none" w:color="auto" w:sz="0" w:space="0"/>
          <w:shd w:val="clear" w:fill="FFFFFF"/>
        </w:rPr>
        <w:t>日起施行。</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报考者和其他人员涉嫌违法犯罪的，将移送有关国家机关依法处理。</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47. 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哪些行为记入公务员录用考试诚信档案？</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报考者在招考过程中有情节严重和情节特别严重的违规违纪行为的，将记入公务员录用考试诚信档案库。</w:t>
      </w:r>
    </w:p>
    <w:p>
      <w:pPr>
        <w:pStyle w:val="3"/>
        <w:keepNext w:val="0"/>
        <w:keepLines w:val="0"/>
        <w:widowControl/>
        <w:suppressLineNumbers w:val="0"/>
        <w:spacing w:before="120" w:beforeAutospacing="0" w:after="120" w:afterAutospacing="0" w:line="444" w:lineRule="atLeast"/>
        <w:ind w:left="0" w:right="0" w:firstLine="504"/>
        <w:jc w:val="both"/>
      </w:pPr>
      <w:r>
        <w:rPr>
          <w:rFonts w:hint="eastAsia" w:ascii="黑体" w:hAnsi="宋体" w:eastAsia="黑体" w:cs="黑体"/>
          <w:i w:val="0"/>
          <w:iCs w:val="0"/>
          <w:caps w:val="0"/>
          <w:color w:val="000000"/>
          <w:spacing w:val="0"/>
          <w:sz w:val="25"/>
          <w:szCs w:val="25"/>
          <w:bdr w:val="none" w:color="auto" w:sz="0" w:space="0"/>
          <w:shd w:val="clear" w:fill="FFFFFF"/>
        </w:rPr>
        <w:t>八、其他</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48. 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是否有指定的公务员考试教材和培训班？</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本次招考不出版也不指定考试辅导用书，不举办也不委托任何机构或者个人举办考试辅导培训班。凡有假借公务员考试命题组、考试教材编委会、中央公务员主管部门授权等名义举办的有关公务员考试培训、网站或者发行的出版物等，均与本次招考无关，请广大报考者提高警惕，莫被误导干扰，谨防上当受骗。请社会各界加强监督，如发现以上情况，请向相关部门举报，依法依规严肃查处。中央公务员主管部门将积极协调有关部门，进一步整治、规范公务员考试培训市场，维护公务员考试秩序，着力营造公平竞争、安全有序的考试环境。</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49. 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报考者应当如何备考？</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公务员录用考试主要测查从事机关工作应当具备的基本能力素质，这些能力素质主要靠平时学习、工作和生活的长期积累，很难在短期内取得很大提高。考试前，报考者应仔细阅读《中央机关及其直属机构</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2022</w:t>
      </w:r>
      <w:r>
        <w:rPr>
          <w:rFonts w:hint="default" w:ascii="仿宋_GB2312" w:hAnsi="微软雅黑" w:eastAsia="仿宋_GB2312" w:cs="仿宋_GB2312"/>
          <w:i w:val="0"/>
          <w:iCs w:val="0"/>
          <w:caps w:val="0"/>
          <w:color w:val="000000"/>
          <w:spacing w:val="0"/>
          <w:sz w:val="25"/>
          <w:szCs w:val="25"/>
          <w:bdr w:val="none" w:color="auto" w:sz="0" w:space="0"/>
          <w:shd w:val="clear" w:fill="FFFFFF"/>
        </w:rPr>
        <w:t>年度考试录用公务员公共科目笔试考试大纲》，并结合职位需求和自身条件，有针对性地进行准备。</w:t>
      </w:r>
    </w:p>
    <w:p>
      <w:pPr>
        <w:pStyle w:val="3"/>
        <w:keepNext w:val="0"/>
        <w:keepLines w:val="0"/>
        <w:widowControl/>
        <w:suppressLineNumbers w:val="0"/>
        <w:spacing w:before="120" w:beforeAutospacing="0" w:after="120" w:afterAutospacing="0" w:line="444" w:lineRule="atLeast"/>
        <w:ind w:left="0" w:right="0" w:firstLine="504"/>
        <w:jc w:val="both"/>
      </w:pP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50. </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《中央机关及其直属机构</w:t>
      </w:r>
      <w:r>
        <w:rPr>
          <w:rStyle w:val="6"/>
          <w:rFonts w:hint="default" w:ascii="Times New Roman" w:hAnsi="Times New Roman" w:eastAsia="微软雅黑" w:cs="Times New Roman"/>
          <w:i w:val="0"/>
          <w:iCs w:val="0"/>
          <w:caps w:val="0"/>
          <w:color w:val="000000"/>
          <w:spacing w:val="0"/>
          <w:sz w:val="25"/>
          <w:szCs w:val="25"/>
          <w:bdr w:val="none" w:color="auto" w:sz="0" w:space="0"/>
          <w:shd w:val="clear" w:fill="FFFFFF"/>
        </w:rPr>
        <w:t>2022</w:t>
      </w:r>
      <w:r>
        <w:rPr>
          <w:rStyle w:val="6"/>
          <w:rFonts w:hint="default" w:ascii="楷体_GB2312" w:hAnsi="微软雅黑" w:eastAsia="楷体_GB2312" w:cs="楷体_GB2312"/>
          <w:i w:val="0"/>
          <w:iCs w:val="0"/>
          <w:caps w:val="0"/>
          <w:color w:val="000000"/>
          <w:spacing w:val="0"/>
          <w:sz w:val="25"/>
          <w:szCs w:val="25"/>
          <w:bdr w:val="none" w:color="auto" w:sz="0" w:space="0"/>
          <w:shd w:val="clear" w:fill="FFFFFF"/>
        </w:rPr>
        <w:t>年度考试录用公务员报考指南》的适用范围是什么？</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仿宋_GB2312" w:hAnsi="微软雅黑" w:eastAsia="仿宋_GB2312" w:cs="仿宋_GB2312"/>
          <w:i w:val="0"/>
          <w:iCs w:val="0"/>
          <w:caps w:val="0"/>
          <w:color w:val="000000"/>
          <w:spacing w:val="0"/>
          <w:sz w:val="25"/>
          <w:szCs w:val="25"/>
          <w:bdr w:val="none" w:color="auto" w:sz="0" w:space="0"/>
          <w:shd w:val="clear" w:fill="FFFFFF"/>
        </w:rPr>
        <w:t>《中央机关及其直属机构</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2022</w:t>
      </w:r>
      <w:r>
        <w:rPr>
          <w:rFonts w:hint="default" w:ascii="仿宋_GB2312" w:hAnsi="微软雅黑" w:eastAsia="仿宋_GB2312" w:cs="仿宋_GB2312"/>
          <w:i w:val="0"/>
          <w:iCs w:val="0"/>
          <w:caps w:val="0"/>
          <w:color w:val="000000"/>
          <w:spacing w:val="0"/>
          <w:sz w:val="25"/>
          <w:szCs w:val="25"/>
          <w:bdr w:val="none" w:color="auto" w:sz="0" w:space="0"/>
          <w:shd w:val="clear" w:fill="FFFFFF"/>
        </w:rPr>
        <w:t>年度考试录用公务员报考指南》仅适用于中央机关及其直属机构</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2022</w:t>
      </w:r>
      <w:r>
        <w:rPr>
          <w:rFonts w:hint="default" w:ascii="仿宋_GB2312" w:hAnsi="微软雅黑" w:eastAsia="仿宋_GB2312" w:cs="仿宋_GB2312"/>
          <w:i w:val="0"/>
          <w:iCs w:val="0"/>
          <w:caps w:val="0"/>
          <w:color w:val="000000"/>
          <w:spacing w:val="0"/>
          <w:sz w:val="25"/>
          <w:szCs w:val="25"/>
          <w:bdr w:val="none" w:color="auto" w:sz="0" w:space="0"/>
          <w:shd w:val="clear" w:fill="FFFFFF"/>
        </w:rPr>
        <w:t>年度公务员招考。</w:t>
      </w:r>
    </w:p>
    <w:p>
      <w:pPr>
        <w:pStyle w:val="3"/>
        <w:keepNext w:val="0"/>
        <w:keepLines w:val="0"/>
        <w:widowControl/>
        <w:suppressLineNumbers w:val="0"/>
        <w:spacing w:before="120" w:beforeAutospacing="0" w:after="120" w:afterAutospacing="0" w:line="444" w:lineRule="atLeast"/>
        <w:ind w:left="0" w:right="0" w:firstLine="504"/>
        <w:jc w:val="both"/>
      </w:pPr>
      <w:r>
        <w:rPr>
          <w:rFonts w:hint="default" w:ascii="Times New Roman" w:hAnsi="Times New Roman" w:eastAsia="微软雅黑" w:cs="Times New Roman"/>
          <w:i w:val="0"/>
          <w:iCs w:val="0"/>
          <w:caps w:val="0"/>
          <w:color w:val="000000"/>
          <w:spacing w:val="0"/>
          <w:sz w:val="25"/>
          <w:szCs w:val="25"/>
          <w:bdr w:val="none" w:color="auto" w:sz="0" w:space="0"/>
          <w:shd w:val="clear" w:fill="FFFFFF"/>
        </w:rPr>
        <w:t> </w:t>
      </w:r>
    </w:p>
    <w:p>
      <w:pPr>
        <w:pStyle w:val="3"/>
        <w:keepNext w:val="0"/>
        <w:keepLines w:val="0"/>
        <w:widowControl/>
        <w:suppressLineNumbers w:val="0"/>
        <w:spacing w:before="120" w:beforeAutospacing="0" w:after="120" w:afterAutospacing="0" w:line="444" w:lineRule="atLeast"/>
        <w:ind w:left="0" w:right="0"/>
        <w:jc w:val="both"/>
      </w:pPr>
      <w:r>
        <w:rPr>
          <w:rFonts w:hint="eastAsia" w:ascii="黑体" w:hAnsi="宋体" w:eastAsia="黑体" w:cs="黑体"/>
          <w:i w:val="0"/>
          <w:iCs w:val="0"/>
          <w:caps w:val="0"/>
          <w:color w:val="000000"/>
          <w:spacing w:val="0"/>
          <w:sz w:val="25"/>
          <w:szCs w:val="25"/>
          <w:bdr w:val="none" w:color="auto" w:sz="0" w:space="0"/>
          <w:shd w:val="clear" w:fill="FFFFFF"/>
        </w:rPr>
        <w:t>    报名政策咨询电话</w:t>
      </w: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eastAsia" w:ascii="微软雅黑" w:hAnsi="微软雅黑" w:eastAsia="微软雅黑" w:cs="微软雅黑"/>
          <w:i w:val="0"/>
          <w:iCs w:val="0"/>
          <w:caps w:val="0"/>
          <w:color w:val="000000"/>
          <w:spacing w:val="0"/>
          <w:sz w:val="25"/>
          <w:szCs w:val="25"/>
          <w:bdr w:val="none" w:color="auto" w:sz="0" w:space="0"/>
          <w:shd w:val="clear" w:fill="FFFFFF"/>
        </w:rPr>
        <w:t>010</w:t>
      </w: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eastAsia" w:ascii="微软雅黑" w:hAnsi="微软雅黑" w:eastAsia="微软雅黑" w:cs="微软雅黑"/>
          <w:i w:val="0"/>
          <w:iCs w:val="0"/>
          <w:caps w:val="0"/>
          <w:color w:val="000000"/>
          <w:spacing w:val="0"/>
          <w:sz w:val="25"/>
          <w:szCs w:val="25"/>
          <w:bdr w:val="none" w:color="auto" w:sz="0" w:space="0"/>
          <w:shd w:val="clear" w:fill="FFFFFF"/>
        </w:rPr>
        <w:t>12370</w:t>
      </w:r>
    </w:p>
    <w:p>
      <w:pPr>
        <w:pStyle w:val="3"/>
        <w:keepNext w:val="0"/>
        <w:keepLines w:val="0"/>
        <w:widowControl/>
        <w:suppressLineNumbers w:val="0"/>
        <w:spacing w:before="120" w:beforeAutospacing="0" w:after="120" w:afterAutospacing="0"/>
        <w:ind w:left="0" w:right="0"/>
        <w:jc w:val="both"/>
      </w:pPr>
      <w:r>
        <w:rPr>
          <w:rFonts w:hint="eastAsia" w:ascii="黑体" w:hAnsi="宋体" w:eastAsia="黑体" w:cs="黑体"/>
          <w:i w:val="0"/>
          <w:iCs w:val="0"/>
          <w:caps w:val="0"/>
          <w:color w:val="000000"/>
          <w:spacing w:val="0"/>
          <w:sz w:val="25"/>
          <w:szCs w:val="25"/>
          <w:bdr w:val="none" w:color="auto" w:sz="0" w:space="0"/>
          <w:shd w:val="clear" w:fill="FFFFFF"/>
        </w:rPr>
        <w:t>    咨询时间</w:t>
      </w:r>
      <w:r>
        <w:rPr>
          <w:rFonts w:hint="default" w:ascii="仿宋_GB2312" w:hAnsi="微软雅黑" w:eastAsia="仿宋_GB2312" w:cs="仿宋_GB2312"/>
          <w:i w:val="0"/>
          <w:iCs w:val="0"/>
          <w:caps w:val="0"/>
          <w:color w:val="000000"/>
          <w:spacing w:val="0"/>
          <w:sz w:val="25"/>
          <w:szCs w:val="25"/>
          <w:bdr w:val="none" w:color="auto" w:sz="0" w:space="0"/>
          <w:shd w:val="clear" w:fill="FFFFFF"/>
        </w:rPr>
        <w:t>：</w:t>
      </w:r>
      <w:r>
        <w:rPr>
          <w:rFonts w:hint="eastAsia" w:ascii="微软雅黑" w:hAnsi="微软雅黑" w:eastAsia="微软雅黑" w:cs="微软雅黑"/>
          <w:i w:val="0"/>
          <w:iCs w:val="0"/>
          <w:caps w:val="0"/>
          <w:color w:val="000000"/>
          <w:spacing w:val="0"/>
          <w:sz w:val="25"/>
          <w:szCs w:val="25"/>
          <w:bdr w:val="none" w:color="auto" w:sz="0" w:space="0"/>
          <w:shd w:val="clear" w:fill="FFFFFF"/>
        </w:rPr>
        <w:t>2021</w:t>
      </w:r>
      <w:r>
        <w:rPr>
          <w:rFonts w:hint="default" w:ascii="仿宋_GB2312" w:hAnsi="微软雅黑" w:eastAsia="仿宋_GB2312" w:cs="仿宋_GB2312"/>
          <w:i w:val="0"/>
          <w:iCs w:val="0"/>
          <w:caps w:val="0"/>
          <w:color w:val="000000"/>
          <w:spacing w:val="0"/>
          <w:sz w:val="25"/>
          <w:szCs w:val="25"/>
          <w:bdr w:val="none" w:color="auto" w:sz="0" w:space="0"/>
          <w:shd w:val="clear" w:fill="FFFFFF"/>
        </w:rPr>
        <w:t>年</w:t>
      </w:r>
      <w:r>
        <w:rPr>
          <w:rFonts w:hint="eastAsia" w:ascii="微软雅黑" w:hAnsi="微软雅黑" w:eastAsia="微软雅黑" w:cs="微软雅黑"/>
          <w:i w:val="0"/>
          <w:iCs w:val="0"/>
          <w:caps w:val="0"/>
          <w:color w:val="000000"/>
          <w:spacing w:val="0"/>
          <w:sz w:val="25"/>
          <w:szCs w:val="25"/>
          <w:bdr w:val="none" w:color="auto" w:sz="0" w:space="0"/>
          <w:shd w:val="clear" w:fill="FFFFFF"/>
        </w:rPr>
        <w:t>10</w:t>
      </w:r>
      <w:r>
        <w:rPr>
          <w:rFonts w:hint="default" w:ascii="仿宋_GB2312" w:hAnsi="微软雅黑" w:eastAsia="仿宋_GB2312" w:cs="仿宋_GB2312"/>
          <w:i w:val="0"/>
          <w:iCs w:val="0"/>
          <w:caps w:val="0"/>
          <w:color w:val="000000"/>
          <w:spacing w:val="0"/>
          <w:sz w:val="25"/>
          <w:szCs w:val="25"/>
          <w:bdr w:val="none" w:color="auto" w:sz="0" w:space="0"/>
          <w:shd w:val="clear" w:fill="FFFFFF"/>
        </w:rPr>
        <w:t>月</w:t>
      </w:r>
      <w:r>
        <w:rPr>
          <w:rFonts w:hint="eastAsia" w:ascii="微软雅黑" w:hAnsi="微软雅黑" w:eastAsia="微软雅黑" w:cs="微软雅黑"/>
          <w:i w:val="0"/>
          <w:iCs w:val="0"/>
          <w:caps w:val="0"/>
          <w:color w:val="000000"/>
          <w:spacing w:val="0"/>
          <w:sz w:val="25"/>
          <w:szCs w:val="25"/>
          <w:bdr w:val="none" w:color="auto" w:sz="0" w:space="0"/>
          <w:shd w:val="clear" w:fill="FFFFFF"/>
        </w:rPr>
        <w:t>15</w:t>
      </w:r>
      <w:r>
        <w:rPr>
          <w:rFonts w:hint="default" w:ascii="仿宋_GB2312" w:hAnsi="微软雅黑" w:eastAsia="仿宋_GB2312" w:cs="仿宋_GB2312"/>
          <w:i w:val="0"/>
          <w:iCs w:val="0"/>
          <w:caps w:val="0"/>
          <w:color w:val="000000"/>
          <w:spacing w:val="0"/>
          <w:sz w:val="25"/>
          <w:szCs w:val="25"/>
          <w:bdr w:val="none" w:color="auto" w:sz="0" w:space="0"/>
          <w:shd w:val="clear" w:fill="FFFFFF"/>
        </w:rPr>
        <w:t>日至</w:t>
      </w:r>
      <w:r>
        <w:rPr>
          <w:rFonts w:hint="eastAsia" w:ascii="微软雅黑" w:hAnsi="微软雅黑" w:eastAsia="微软雅黑" w:cs="微软雅黑"/>
          <w:i w:val="0"/>
          <w:iCs w:val="0"/>
          <w:caps w:val="0"/>
          <w:color w:val="000000"/>
          <w:spacing w:val="0"/>
          <w:sz w:val="25"/>
          <w:szCs w:val="25"/>
          <w:bdr w:val="none" w:color="auto" w:sz="0" w:space="0"/>
          <w:shd w:val="clear" w:fill="FFFFFF"/>
        </w:rPr>
        <w:t>10</w:t>
      </w:r>
      <w:r>
        <w:rPr>
          <w:rFonts w:hint="default" w:ascii="仿宋_GB2312" w:hAnsi="微软雅黑" w:eastAsia="仿宋_GB2312" w:cs="仿宋_GB2312"/>
          <w:i w:val="0"/>
          <w:iCs w:val="0"/>
          <w:caps w:val="0"/>
          <w:color w:val="000000"/>
          <w:spacing w:val="0"/>
          <w:sz w:val="25"/>
          <w:szCs w:val="25"/>
          <w:bdr w:val="none" w:color="auto" w:sz="0" w:space="0"/>
          <w:shd w:val="clear" w:fill="FFFFFF"/>
        </w:rPr>
        <w:t>月</w:t>
      </w:r>
      <w:r>
        <w:rPr>
          <w:rFonts w:hint="eastAsia" w:ascii="微软雅黑" w:hAnsi="微软雅黑" w:eastAsia="微软雅黑" w:cs="微软雅黑"/>
          <w:i w:val="0"/>
          <w:iCs w:val="0"/>
          <w:caps w:val="0"/>
          <w:color w:val="000000"/>
          <w:spacing w:val="0"/>
          <w:sz w:val="25"/>
          <w:szCs w:val="25"/>
          <w:bdr w:val="none" w:color="auto" w:sz="0" w:space="0"/>
          <w:shd w:val="clear" w:fill="FFFFFF"/>
        </w:rPr>
        <w:t>26</w:t>
      </w:r>
      <w:r>
        <w:rPr>
          <w:rFonts w:hint="default" w:ascii="仿宋_GB2312" w:hAnsi="微软雅黑" w:eastAsia="仿宋_GB2312" w:cs="仿宋_GB2312"/>
          <w:i w:val="0"/>
          <w:iCs w:val="0"/>
          <w:caps w:val="0"/>
          <w:color w:val="000000"/>
          <w:spacing w:val="0"/>
          <w:sz w:val="25"/>
          <w:szCs w:val="25"/>
          <w:bdr w:val="none" w:color="auto" w:sz="0" w:space="0"/>
          <w:shd w:val="clear" w:fill="FFFFFF"/>
        </w:rPr>
        <w:t>日，每日</w:t>
      </w:r>
      <w:r>
        <w:rPr>
          <w:rFonts w:hint="eastAsia" w:ascii="微软雅黑" w:hAnsi="微软雅黑" w:eastAsia="微软雅黑" w:cs="微软雅黑"/>
          <w:i w:val="0"/>
          <w:iCs w:val="0"/>
          <w:caps w:val="0"/>
          <w:color w:val="000000"/>
          <w:spacing w:val="0"/>
          <w:sz w:val="25"/>
          <w:szCs w:val="25"/>
          <w:bdr w:val="none" w:color="auto" w:sz="0" w:space="0"/>
          <w:shd w:val="clear" w:fill="FFFFFF"/>
        </w:rPr>
        <w:t>8:00</w:t>
      </w:r>
      <w:r>
        <w:rPr>
          <w:rFonts w:hint="eastAsia" w:ascii="微软雅黑" w:hAnsi="微软雅黑" w:eastAsia="微软雅黑" w:cs="微软雅黑"/>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000000"/>
          <w:spacing w:val="0"/>
          <w:sz w:val="25"/>
          <w:szCs w:val="25"/>
          <w:bdr w:val="none" w:color="auto" w:sz="0" w:space="0"/>
          <w:shd w:val="clear" w:fill="FFFFFF"/>
        </w:rPr>
        <w:t>18:00</w:t>
      </w:r>
    </w:p>
    <w:p>
      <w:pPr>
        <w:pStyle w:val="3"/>
        <w:keepNext w:val="0"/>
        <w:keepLines w:val="0"/>
        <w:widowControl/>
        <w:suppressLineNumbers w:val="0"/>
        <w:spacing w:before="120" w:beforeAutospacing="0" w:after="120" w:afterAutospacing="0"/>
        <w:ind w:left="0" w:right="0"/>
        <w:jc w:val="both"/>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p>
    <w:p>
      <w:pPr>
        <w:pStyle w:val="3"/>
        <w:keepNext w:val="0"/>
        <w:keepLines w:val="0"/>
        <w:widowControl/>
        <w:suppressLineNumbers w:val="0"/>
        <w:spacing w:before="120" w:beforeAutospacing="0" w:after="120" w:afterAutospacing="0"/>
        <w:ind w:left="0" w:right="0"/>
        <w:jc w:val="both"/>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p>
    <w:p>
      <w:pPr>
        <w:pStyle w:val="3"/>
        <w:keepNext w:val="0"/>
        <w:keepLines w:val="0"/>
        <w:widowControl/>
        <w:suppressLineNumbers w:val="0"/>
        <w:spacing w:before="120" w:beforeAutospacing="0" w:after="120" w:afterAutospacing="0"/>
        <w:ind w:left="0" w:right="0"/>
        <w:jc w:val="both"/>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p>
    <w:p>
      <w:pPr>
        <w:pStyle w:val="3"/>
        <w:keepNext w:val="0"/>
        <w:keepLines w:val="0"/>
        <w:widowControl/>
        <w:suppressLineNumbers w:val="0"/>
        <w:spacing w:before="120" w:beforeAutospacing="0" w:after="120" w:afterAutospacing="0"/>
        <w:ind w:left="0" w:right="0"/>
        <w:jc w:val="both"/>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p>
    <w:p>
      <w:pPr>
        <w:pStyle w:val="3"/>
        <w:keepNext w:val="0"/>
        <w:keepLines w:val="0"/>
        <w:widowControl/>
        <w:suppressLineNumbers w:val="0"/>
        <w:spacing w:before="120" w:beforeAutospacing="0" w:after="120" w:afterAutospacing="0"/>
        <w:ind w:left="0" w:right="0"/>
      </w:pPr>
    </w:p>
    <w:p>
      <w:pPr>
        <w:pStyle w:val="3"/>
        <w:keepNext w:val="0"/>
        <w:keepLines w:val="0"/>
        <w:widowControl/>
        <w:suppressLineNumbers w:val="0"/>
        <w:shd w:val="clear" w:fill="FFFFFF"/>
        <w:spacing w:before="120" w:beforeAutospacing="0" w:after="120" w:afterAutospacing="0" w:line="444" w:lineRule="atLeast"/>
        <w:ind w:left="0" w:right="0"/>
        <w:jc w:val="center"/>
      </w:pPr>
      <w:r>
        <w:rPr>
          <w:rStyle w:val="6"/>
          <w:rFonts w:hint="eastAsia" w:ascii="黑体" w:hAnsi="宋体" w:eastAsia="黑体" w:cs="黑体"/>
          <w:i w:val="0"/>
          <w:iCs w:val="0"/>
          <w:caps w:val="0"/>
          <w:color w:val="333333"/>
          <w:spacing w:val="0"/>
          <w:sz w:val="25"/>
          <w:szCs w:val="25"/>
          <w:bdr w:val="none" w:color="auto" w:sz="0" w:space="0"/>
          <w:shd w:val="clear" w:fill="FFFFFF"/>
        </w:rPr>
        <w:t>第二章</w:t>
      </w: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  </w:t>
      </w:r>
      <w:r>
        <w:rPr>
          <w:rStyle w:val="6"/>
          <w:rFonts w:hint="eastAsia" w:ascii="黑体" w:hAnsi="宋体" w:eastAsia="黑体" w:cs="黑体"/>
          <w:i w:val="0"/>
          <w:iCs w:val="0"/>
          <w:caps w:val="0"/>
          <w:color w:val="333333"/>
          <w:spacing w:val="0"/>
          <w:sz w:val="25"/>
          <w:szCs w:val="25"/>
          <w:bdr w:val="none" w:color="auto" w:sz="0" w:space="0"/>
          <w:shd w:val="clear" w:fill="FFFFFF"/>
        </w:rPr>
        <w:t>报考网络技术</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 </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eastAsia" w:ascii="黑体" w:hAnsi="宋体" w:eastAsia="黑体" w:cs="黑体"/>
          <w:i w:val="0"/>
          <w:iCs w:val="0"/>
          <w:caps w:val="0"/>
          <w:color w:val="333333"/>
          <w:spacing w:val="0"/>
          <w:sz w:val="25"/>
          <w:szCs w:val="25"/>
          <w:bdr w:val="none" w:color="auto" w:sz="0" w:space="0"/>
          <w:shd w:val="clear" w:fill="FFFFFF"/>
        </w:rPr>
        <w:t>一、网上报名注意事项</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1.</w:t>
      </w:r>
      <w:r>
        <w:rPr>
          <w:rFonts w:hint="default" w:ascii="仿宋_GB2312" w:hAnsi="微软雅黑" w:eastAsia="仿宋_GB2312" w:cs="仿宋_GB2312"/>
          <w:i w:val="0"/>
          <w:iCs w:val="0"/>
          <w:caps w:val="0"/>
          <w:color w:val="333333"/>
          <w:spacing w:val="0"/>
          <w:sz w:val="25"/>
          <w:szCs w:val="25"/>
          <w:bdr w:val="none" w:color="auto" w:sz="0" w:space="0"/>
          <w:shd w:val="clear" w:fill="FFFFFF"/>
        </w:rPr>
        <w:t>请考生使用电脑进行网上报名，推荐使用谷歌、</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IE</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360</w:t>
      </w:r>
      <w:r>
        <w:rPr>
          <w:rFonts w:hint="default" w:ascii="仿宋_GB2312" w:hAnsi="微软雅黑" w:eastAsia="仿宋_GB2312" w:cs="仿宋_GB2312"/>
          <w:i w:val="0"/>
          <w:iCs w:val="0"/>
          <w:caps w:val="0"/>
          <w:color w:val="333333"/>
          <w:spacing w:val="0"/>
          <w:sz w:val="25"/>
          <w:szCs w:val="25"/>
          <w:bdr w:val="none" w:color="auto" w:sz="0" w:space="0"/>
          <w:shd w:val="clear" w:fill="FFFFFF"/>
        </w:rPr>
        <w:t>、火狐浏览器访问中央机关及其直属机构</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2022</w:t>
      </w:r>
      <w:r>
        <w:rPr>
          <w:rFonts w:hint="default" w:ascii="仿宋_GB2312" w:hAnsi="微软雅黑" w:eastAsia="仿宋_GB2312" w:cs="仿宋_GB2312"/>
          <w:i w:val="0"/>
          <w:iCs w:val="0"/>
          <w:caps w:val="0"/>
          <w:color w:val="333333"/>
          <w:spacing w:val="0"/>
          <w:sz w:val="25"/>
          <w:szCs w:val="25"/>
          <w:bdr w:val="none" w:color="auto" w:sz="0" w:space="0"/>
          <w:shd w:val="clear" w:fill="FFFFFF"/>
        </w:rPr>
        <w:t>年度考试录用公务员专题网站（以下简称考录专题网站，</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http://bm.scs.gov.cn/kl2022</w:t>
      </w:r>
      <w:r>
        <w:rPr>
          <w:rFonts w:hint="default" w:ascii="仿宋_GB2312" w:hAnsi="微软雅黑" w:eastAsia="仿宋_GB2312" w:cs="仿宋_GB2312"/>
          <w:i w:val="0"/>
          <w:iCs w:val="0"/>
          <w:caps w:val="0"/>
          <w:color w:val="333333"/>
          <w:spacing w:val="0"/>
          <w:sz w:val="25"/>
          <w:szCs w:val="25"/>
          <w:bdr w:val="none" w:color="auto" w:sz="0" w:space="0"/>
          <w:shd w:val="clear" w:fill="FFFFFF"/>
        </w:rPr>
        <w:t>）。如使用</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IE</w:t>
      </w:r>
      <w:r>
        <w:rPr>
          <w:rFonts w:hint="default" w:ascii="仿宋_GB2312" w:hAnsi="微软雅黑" w:eastAsia="仿宋_GB2312" w:cs="仿宋_GB2312"/>
          <w:i w:val="0"/>
          <w:iCs w:val="0"/>
          <w:caps w:val="0"/>
          <w:color w:val="333333"/>
          <w:spacing w:val="0"/>
          <w:sz w:val="25"/>
          <w:szCs w:val="25"/>
          <w:bdr w:val="none" w:color="auto" w:sz="0" w:space="0"/>
          <w:shd w:val="clear" w:fill="FFFFFF"/>
        </w:rPr>
        <w:t>浏览器，请选择</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IE8</w:t>
      </w:r>
      <w:r>
        <w:rPr>
          <w:rFonts w:hint="default" w:ascii="仿宋_GB2312" w:hAnsi="微软雅黑" w:eastAsia="仿宋_GB2312" w:cs="仿宋_GB2312"/>
          <w:i w:val="0"/>
          <w:iCs w:val="0"/>
          <w:caps w:val="0"/>
          <w:color w:val="333333"/>
          <w:spacing w:val="0"/>
          <w:sz w:val="25"/>
          <w:szCs w:val="25"/>
          <w:bdr w:val="none" w:color="auto" w:sz="0" w:space="0"/>
          <w:shd w:val="clear" w:fill="FFFFFF"/>
        </w:rPr>
        <w:t>及以上版本；如使用</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360</w:t>
      </w:r>
      <w:r>
        <w:rPr>
          <w:rFonts w:hint="default" w:ascii="仿宋_GB2312" w:hAnsi="微软雅黑" w:eastAsia="仿宋_GB2312" w:cs="仿宋_GB2312"/>
          <w:i w:val="0"/>
          <w:iCs w:val="0"/>
          <w:caps w:val="0"/>
          <w:color w:val="333333"/>
          <w:spacing w:val="0"/>
          <w:sz w:val="25"/>
          <w:szCs w:val="25"/>
          <w:bdr w:val="none" w:color="auto" w:sz="0" w:space="0"/>
          <w:shd w:val="clear" w:fill="FFFFFF"/>
        </w:rPr>
        <w:t>浏览器，请选择极速模式浏览。</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2.</w:t>
      </w:r>
      <w:r>
        <w:rPr>
          <w:rFonts w:hint="default" w:ascii="仿宋_GB2312" w:hAnsi="微软雅黑" w:eastAsia="仿宋_GB2312" w:cs="仿宋_GB2312"/>
          <w:i w:val="0"/>
          <w:iCs w:val="0"/>
          <w:caps w:val="0"/>
          <w:color w:val="333333"/>
          <w:spacing w:val="0"/>
          <w:sz w:val="25"/>
          <w:szCs w:val="25"/>
          <w:bdr w:val="none" w:color="auto" w:sz="0" w:space="0"/>
          <w:shd w:val="clear" w:fill="FFFFFF"/>
        </w:rPr>
        <w:t>请考生尽量在网速较快的环境报名；尽早报名，尽量避免后期集中报名。</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3.</w:t>
      </w:r>
      <w:r>
        <w:rPr>
          <w:rFonts w:hint="default" w:ascii="仿宋_GB2312" w:hAnsi="微软雅黑" w:eastAsia="仿宋_GB2312" w:cs="仿宋_GB2312"/>
          <w:i w:val="0"/>
          <w:iCs w:val="0"/>
          <w:caps w:val="0"/>
          <w:color w:val="333333"/>
          <w:spacing w:val="0"/>
          <w:sz w:val="25"/>
          <w:szCs w:val="25"/>
          <w:bdr w:val="none" w:color="auto" w:sz="0" w:space="0"/>
          <w:shd w:val="clear" w:fill="FFFFFF"/>
        </w:rPr>
        <w:t>《招考公告》公布的网站中，下载的文件类型有：</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*.rar</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*.zip</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*.doc</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*.xls</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*.xlsx</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*.rar</w:t>
      </w:r>
      <w:r>
        <w:rPr>
          <w:rFonts w:hint="default" w:ascii="仿宋_GB2312" w:hAnsi="微软雅黑" w:eastAsia="仿宋_GB2312" w:cs="仿宋_GB2312"/>
          <w:i w:val="0"/>
          <w:iCs w:val="0"/>
          <w:caps w:val="0"/>
          <w:color w:val="333333"/>
          <w:spacing w:val="0"/>
          <w:sz w:val="25"/>
          <w:szCs w:val="25"/>
          <w:bdr w:val="none" w:color="auto" w:sz="0" w:space="0"/>
          <w:shd w:val="clear" w:fill="FFFFFF"/>
        </w:rPr>
        <w:t>文件用</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WinRAR</w:t>
      </w:r>
      <w:r>
        <w:rPr>
          <w:rFonts w:hint="default" w:ascii="仿宋_GB2312" w:hAnsi="微软雅黑" w:eastAsia="仿宋_GB2312" w:cs="仿宋_GB2312"/>
          <w:i w:val="0"/>
          <w:iCs w:val="0"/>
          <w:caps w:val="0"/>
          <w:color w:val="333333"/>
          <w:spacing w:val="0"/>
          <w:sz w:val="25"/>
          <w:szCs w:val="25"/>
          <w:bdr w:val="none" w:color="auto" w:sz="0" w:space="0"/>
          <w:shd w:val="clear" w:fill="FFFFFF"/>
        </w:rPr>
        <w:t>打开；</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*.zip</w:t>
      </w:r>
      <w:r>
        <w:rPr>
          <w:rFonts w:hint="default" w:ascii="仿宋_GB2312" w:hAnsi="微软雅黑" w:eastAsia="仿宋_GB2312" w:cs="仿宋_GB2312"/>
          <w:i w:val="0"/>
          <w:iCs w:val="0"/>
          <w:caps w:val="0"/>
          <w:color w:val="333333"/>
          <w:spacing w:val="0"/>
          <w:sz w:val="25"/>
          <w:szCs w:val="25"/>
          <w:bdr w:val="none" w:color="auto" w:sz="0" w:space="0"/>
          <w:shd w:val="clear" w:fill="FFFFFF"/>
        </w:rPr>
        <w:t>文件用</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WinZIP</w:t>
      </w:r>
      <w:r>
        <w:rPr>
          <w:rFonts w:hint="default" w:ascii="仿宋_GB2312" w:hAnsi="微软雅黑" w:eastAsia="仿宋_GB2312" w:cs="仿宋_GB2312"/>
          <w:i w:val="0"/>
          <w:iCs w:val="0"/>
          <w:caps w:val="0"/>
          <w:color w:val="333333"/>
          <w:spacing w:val="0"/>
          <w:sz w:val="25"/>
          <w:szCs w:val="25"/>
          <w:bdr w:val="none" w:color="auto" w:sz="0" w:space="0"/>
          <w:shd w:val="clear" w:fill="FFFFFF"/>
        </w:rPr>
        <w:t>打开；</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*.doc</w:t>
      </w:r>
      <w:r>
        <w:rPr>
          <w:rFonts w:hint="default" w:ascii="仿宋_GB2312" w:hAnsi="微软雅黑" w:eastAsia="仿宋_GB2312" w:cs="仿宋_GB2312"/>
          <w:i w:val="0"/>
          <w:iCs w:val="0"/>
          <w:caps w:val="0"/>
          <w:color w:val="333333"/>
          <w:spacing w:val="0"/>
          <w:sz w:val="25"/>
          <w:szCs w:val="25"/>
          <w:bdr w:val="none" w:color="auto" w:sz="0" w:space="0"/>
          <w:shd w:val="clear" w:fill="FFFFFF"/>
        </w:rPr>
        <w:t>文件用</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Word</w:t>
      </w:r>
      <w:r>
        <w:rPr>
          <w:rFonts w:hint="default" w:ascii="仿宋_GB2312" w:hAnsi="微软雅黑" w:eastAsia="仿宋_GB2312" w:cs="仿宋_GB2312"/>
          <w:i w:val="0"/>
          <w:iCs w:val="0"/>
          <w:caps w:val="0"/>
          <w:color w:val="333333"/>
          <w:spacing w:val="0"/>
          <w:sz w:val="25"/>
          <w:szCs w:val="25"/>
          <w:bdr w:val="none" w:color="auto" w:sz="0" w:space="0"/>
          <w:shd w:val="clear" w:fill="FFFFFF"/>
        </w:rPr>
        <w:t>打开；</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*.xls</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*.xlsx</w:t>
      </w:r>
      <w:r>
        <w:rPr>
          <w:rFonts w:hint="default" w:ascii="仿宋_GB2312" w:hAnsi="微软雅黑" w:eastAsia="仿宋_GB2312" w:cs="仿宋_GB2312"/>
          <w:i w:val="0"/>
          <w:iCs w:val="0"/>
          <w:caps w:val="0"/>
          <w:color w:val="333333"/>
          <w:spacing w:val="0"/>
          <w:sz w:val="25"/>
          <w:szCs w:val="25"/>
          <w:bdr w:val="none" w:color="auto" w:sz="0" w:space="0"/>
          <w:shd w:val="clear" w:fill="FFFFFF"/>
        </w:rPr>
        <w:t>文件用</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Excel</w:t>
      </w:r>
      <w:r>
        <w:rPr>
          <w:rFonts w:hint="default" w:ascii="仿宋_GB2312" w:hAnsi="微软雅黑" w:eastAsia="仿宋_GB2312" w:cs="仿宋_GB2312"/>
          <w:i w:val="0"/>
          <w:iCs w:val="0"/>
          <w:caps w:val="0"/>
          <w:color w:val="333333"/>
          <w:spacing w:val="0"/>
          <w:sz w:val="25"/>
          <w:szCs w:val="25"/>
          <w:bdr w:val="none" w:color="auto" w:sz="0" w:space="0"/>
          <w:shd w:val="clear" w:fill="FFFFFF"/>
        </w:rPr>
        <w:t>打开。（注</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代表文件名称）</w:t>
      </w:r>
    </w:p>
    <w:p>
      <w:pPr>
        <w:pStyle w:val="3"/>
        <w:keepNext w:val="0"/>
        <w:keepLines w:val="0"/>
        <w:widowControl/>
        <w:suppressLineNumbers w:val="0"/>
        <w:spacing w:before="120" w:beforeAutospacing="0" w:after="120" w:afterAutospacing="0" w:line="444" w:lineRule="atLeast"/>
        <w:ind w:left="0" w:right="0" w:firstLine="516"/>
      </w:pPr>
      <w:r>
        <w:rPr>
          <w:rFonts w:hint="default" w:ascii="仿宋_GB2312" w:hAnsi="微软雅黑" w:eastAsia="仿宋_GB2312" w:cs="仿宋_GB2312"/>
          <w:i w:val="0"/>
          <w:iCs w:val="0"/>
          <w:caps w:val="0"/>
          <w:color w:val="000000"/>
          <w:spacing w:val="0"/>
          <w:sz w:val="25"/>
          <w:szCs w:val="25"/>
          <w:shd w:val="clear" w:fill="FFFFFF"/>
        </w:rPr>
        <w:t>如在考录专题网站下载的招考简章出现无法打开的情况，请将浏览器更换为谷歌或</w:t>
      </w:r>
      <w:r>
        <w:rPr>
          <w:rFonts w:hint="eastAsia" w:ascii="微软雅黑" w:hAnsi="微软雅黑" w:eastAsia="微软雅黑" w:cs="微软雅黑"/>
          <w:i w:val="0"/>
          <w:iCs w:val="0"/>
          <w:caps w:val="0"/>
          <w:color w:val="000000"/>
          <w:spacing w:val="0"/>
          <w:sz w:val="25"/>
          <w:szCs w:val="25"/>
          <w:shd w:val="clear" w:fill="FFFFFF"/>
        </w:rPr>
        <w:t>360</w:t>
      </w:r>
      <w:r>
        <w:rPr>
          <w:rFonts w:hint="default" w:ascii="仿宋_GB2312" w:hAnsi="微软雅黑" w:eastAsia="仿宋_GB2312" w:cs="仿宋_GB2312"/>
          <w:i w:val="0"/>
          <w:iCs w:val="0"/>
          <w:caps w:val="0"/>
          <w:color w:val="000000"/>
          <w:spacing w:val="0"/>
          <w:sz w:val="25"/>
          <w:szCs w:val="25"/>
          <w:shd w:val="clear" w:fill="FFFFFF"/>
        </w:rPr>
        <w:t>极速模式后再次下载。如出现下载的招考简章文件名为乱码的情况，请将文件名中的乱码修改为英文字母，</w:t>
      </w:r>
      <w:r>
        <w:rPr>
          <w:rFonts w:hint="eastAsia" w:ascii="微软雅黑" w:hAnsi="微软雅黑" w:eastAsia="微软雅黑" w:cs="微软雅黑"/>
          <w:i w:val="0"/>
          <w:iCs w:val="0"/>
          <w:caps w:val="0"/>
          <w:color w:val="000000"/>
          <w:spacing w:val="0"/>
          <w:sz w:val="25"/>
          <w:szCs w:val="25"/>
          <w:shd w:val="clear" w:fill="FFFFFF"/>
        </w:rPr>
        <w:t>“zip”</w:t>
      </w:r>
      <w:r>
        <w:rPr>
          <w:rFonts w:hint="default" w:ascii="仿宋_GB2312" w:hAnsi="微软雅黑" w:eastAsia="仿宋_GB2312" w:cs="仿宋_GB2312"/>
          <w:i w:val="0"/>
          <w:iCs w:val="0"/>
          <w:caps w:val="0"/>
          <w:color w:val="000000"/>
          <w:spacing w:val="0"/>
          <w:sz w:val="25"/>
          <w:szCs w:val="25"/>
          <w:shd w:val="clear" w:fill="FFFFFF"/>
        </w:rPr>
        <w:t>前面的</w:t>
      </w:r>
      <w:r>
        <w:rPr>
          <w:rFonts w:hint="eastAsia" w:ascii="微软雅黑" w:hAnsi="微软雅黑" w:eastAsia="微软雅黑" w:cs="微软雅黑"/>
          <w:i w:val="0"/>
          <w:iCs w:val="0"/>
          <w:caps w:val="0"/>
          <w:color w:val="000000"/>
          <w:spacing w:val="0"/>
          <w:sz w:val="25"/>
          <w:szCs w:val="25"/>
          <w:shd w:val="clear" w:fill="FFFFFF"/>
        </w:rPr>
        <w:t>“_”</w:t>
      </w:r>
      <w:r>
        <w:rPr>
          <w:rFonts w:hint="default" w:ascii="仿宋_GB2312" w:hAnsi="微软雅黑" w:eastAsia="仿宋_GB2312" w:cs="仿宋_GB2312"/>
          <w:i w:val="0"/>
          <w:iCs w:val="0"/>
          <w:caps w:val="0"/>
          <w:color w:val="000000"/>
          <w:spacing w:val="0"/>
          <w:sz w:val="25"/>
          <w:szCs w:val="25"/>
          <w:shd w:val="clear" w:fill="FFFFFF"/>
        </w:rPr>
        <w:t>修改为</w:t>
      </w:r>
      <w:r>
        <w:rPr>
          <w:rFonts w:hint="eastAsia" w:ascii="微软雅黑" w:hAnsi="微软雅黑" w:eastAsia="微软雅黑" w:cs="微软雅黑"/>
          <w:i w:val="0"/>
          <w:iCs w:val="0"/>
          <w:caps w:val="0"/>
          <w:color w:val="000000"/>
          <w:spacing w:val="0"/>
          <w:sz w:val="25"/>
          <w:szCs w:val="25"/>
          <w:shd w:val="clear" w:fill="FFFFFF"/>
        </w:rPr>
        <w:t>“.”</w:t>
      </w:r>
      <w:r>
        <w:rPr>
          <w:rFonts w:hint="default" w:ascii="仿宋_GB2312" w:hAnsi="微软雅黑" w:eastAsia="仿宋_GB2312" w:cs="仿宋_GB2312"/>
          <w:i w:val="0"/>
          <w:iCs w:val="0"/>
          <w:caps w:val="0"/>
          <w:color w:val="000000"/>
          <w:spacing w:val="0"/>
          <w:sz w:val="25"/>
          <w:szCs w:val="25"/>
          <w:shd w:val="clear" w:fill="FFFFFF"/>
        </w:rPr>
        <w:t>，即可正常解压文件打开。</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4. </w:t>
      </w:r>
      <w:r>
        <w:rPr>
          <w:rFonts w:hint="default" w:ascii="仿宋_GB2312" w:hAnsi="微软雅黑" w:eastAsia="仿宋_GB2312" w:cs="仿宋_GB2312"/>
          <w:i w:val="0"/>
          <w:iCs w:val="0"/>
          <w:caps w:val="0"/>
          <w:color w:val="333333"/>
          <w:spacing w:val="0"/>
          <w:sz w:val="25"/>
          <w:szCs w:val="25"/>
          <w:bdr w:val="none" w:color="auto" w:sz="0" w:space="0"/>
          <w:shd w:val="clear" w:fill="FFFFFF"/>
        </w:rPr>
        <w:t>考生登录网站，必须完成</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考生注册</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完善个人信息</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职位填报</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等操作并点击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职位提交</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按钮后，才能将信息提交至招录机关审核。</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5.</w:t>
      </w:r>
      <w:r>
        <w:rPr>
          <w:rFonts w:hint="default" w:ascii="仿宋_GB2312" w:hAnsi="微软雅黑" w:eastAsia="仿宋_GB2312" w:cs="仿宋_GB2312"/>
          <w:i w:val="0"/>
          <w:iCs w:val="0"/>
          <w:caps w:val="0"/>
          <w:color w:val="333333"/>
          <w:spacing w:val="0"/>
          <w:sz w:val="25"/>
          <w:szCs w:val="25"/>
          <w:bdr w:val="none" w:color="auto" w:sz="0" w:space="0"/>
          <w:shd w:val="clear" w:fill="FFFFFF"/>
        </w:rPr>
        <w:t>为确保报名资料提交成功，加快报名速度，建议考生在网上报名前，先将需要填写的内容用记事本编辑录入。在网上填写报名表时，将已准备好的资料一一粘贴到表中即可。</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6.</w:t>
      </w:r>
      <w:r>
        <w:rPr>
          <w:rFonts w:hint="default" w:ascii="仿宋_GB2312" w:hAnsi="微软雅黑" w:eastAsia="仿宋_GB2312" w:cs="仿宋_GB2312"/>
          <w:i w:val="0"/>
          <w:iCs w:val="0"/>
          <w:caps w:val="0"/>
          <w:color w:val="333333"/>
          <w:spacing w:val="0"/>
          <w:sz w:val="25"/>
          <w:szCs w:val="25"/>
          <w:bdr w:val="none" w:color="auto" w:sz="0" w:space="0"/>
          <w:shd w:val="clear" w:fill="FFFFFF"/>
        </w:rPr>
        <w:t>报名截止后，考生将不能进行注册，无法补充、修改或删除任何个人信息（含考试地点），也无法进行职位填报和修改（含改报、职位恢复和退订）操作。退回补充资料的考生，请在报名截止前，按招录机关要求修改或补充完所需信息后，再进行一次职位提交操作，否则招录机关将无法看到考生信息。</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7.</w:t>
      </w:r>
      <w:r>
        <w:rPr>
          <w:rFonts w:hint="default" w:ascii="仿宋_GB2312" w:hAnsi="微软雅黑" w:eastAsia="仿宋_GB2312" w:cs="仿宋_GB2312"/>
          <w:i w:val="0"/>
          <w:iCs w:val="0"/>
          <w:caps w:val="0"/>
          <w:color w:val="333333"/>
          <w:spacing w:val="0"/>
          <w:sz w:val="25"/>
          <w:szCs w:val="25"/>
          <w:bdr w:val="none" w:color="auto" w:sz="0" w:space="0"/>
          <w:shd w:val="clear" w:fill="FFFFFF"/>
        </w:rPr>
        <w:t>为防止他人修改报考人员的个人资料，考生注册或登录完毕后，必须退出系统并关闭浏览器。</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eastAsia" w:ascii="黑体" w:hAnsi="宋体" w:eastAsia="黑体" w:cs="黑体"/>
          <w:i w:val="0"/>
          <w:iCs w:val="0"/>
          <w:caps w:val="0"/>
          <w:color w:val="333333"/>
          <w:spacing w:val="0"/>
          <w:sz w:val="25"/>
          <w:szCs w:val="25"/>
          <w:bdr w:val="none" w:color="auto" w:sz="0" w:space="0"/>
          <w:shd w:val="clear" w:fill="FFFFFF"/>
        </w:rPr>
        <w:t>二、考生注册</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1.</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如何注册新用户？</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通过首页的</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个人中心</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或</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考生报名入口</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注册新用户。注册前，请仔细阅读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报考公务员诚信承诺书</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我同意</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后进行注册。考生填写完注册信息后，点击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注册</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，弹出注册成功提示，完成注册。</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2.</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注册时如何填写姓名？</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姓名必须填写真实姓名，并且与身份证件一致。</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3.</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注册时如何设置密码？</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密码为</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8—30</w:t>
      </w:r>
      <w:r>
        <w:rPr>
          <w:rFonts w:hint="default" w:ascii="仿宋_GB2312" w:hAnsi="微软雅黑" w:eastAsia="仿宋_GB2312" w:cs="仿宋_GB2312"/>
          <w:i w:val="0"/>
          <w:iCs w:val="0"/>
          <w:caps w:val="0"/>
          <w:color w:val="333333"/>
          <w:spacing w:val="0"/>
          <w:sz w:val="25"/>
          <w:szCs w:val="25"/>
          <w:bdr w:val="none" w:color="auto" w:sz="0" w:space="0"/>
          <w:shd w:val="clear" w:fill="FFFFFF"/>
        </w:rPr>
        <w:t>位的组合，必须包括大写字母、小写字母、数字和特殊字符。</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4.</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忘记密码怎么办？</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可以凭借注册邮箱和账户安全问题找回，请确保注册邮箱准确有效；或者请拨打技术咨询电话。</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5.</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保存注册信息时，没有弹出注册成功提示，怎么办？</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有可能考生所在地区网速比较慢，建议考生避开报名高峰时段再次进行报名。</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6.</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保存注册信息时，提示注册信息有误，怎么办？</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对不符合填写要求的信息，如电话号码、密码、邮箱等未按要求填写，会有红框标注提示。出现注册信息有误的提示后，请考生查找红框标注的信息，按照红框旁的要求修改信息，确认无误后点击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保存</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7.</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注册后不能登录怎么办？</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有可能是考生上次登录时没有点</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退出</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按钮正常退出，请考生先打开浏览器清除缓存，关闭浏览器重新打开网站登录；也有可能是网速慢或密码输入错误，请考生重新登录。</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8.</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往年报名参加中央机关及其直属机构公务员招考时的注册信息（如账号、密码等）今年能否使用？</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不能用。</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9.</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出现</w:t>
      </w: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该证件号已经注册过</w:t>
      </w: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的提示怎么办？</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一个身份证只能注册一次，不能重复注册。如果在注册中出现</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该证件号已经注册过</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的提示，请在咨询时间内拨打技术咨询电话。</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eastAsia" w:ascii="黑体" w:hAnsi="宋体" w:eastAsia="黑体" w:cs="黑体"/>
          <w:i w:val="0"/>
          <w:iCs w:val="0"/>
          <w:caps w:val="0"/>
          <w:color w:val="333333"/>
          <w:spacing w:val="0"/>
          <w:sz w:val="25"/>
          <w:szCs w:val="25"/>
          <w:bdr w:val="none" w:color="auto" w:sz="0" w:space="0"/>
          <w:shd w:val="clear" w:fill="FFFFFF"/>
        </w:rPr>
        <w:t>三、个人信息填写</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1.</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如何填写个人信息？</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注册完成首次登录后，页面弹出完善个人信息对话框，点击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完善个人信息</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，进入</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考生基本信息</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页面，填写个人信息；也可以在</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报考职位</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页面中，点击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完善个人信息</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按钮，填写个人信息。个人信息填写完成后，点击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保存</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按钮，弹出是否进入个人中心页面，确认页面信息填写无误，点击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进入个人中心</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需要注意的是，</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考生基本信息</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页面中标有</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的项目必须填写，考生填写的文字内容不能超过限定的字符数，考试地点是考生选择参加公共科目笔试的地点。</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2.</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如何填写备注？</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职位要求的其他条件，请在此处说明；如没有，请填无，不能不填写内容。</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eastAsia" w:ascii="黑体" w:hAnsi="宋体" w:eastAsia="黑体" w:cs="黑体"/>
          <w:i w:val="0"/>
          <w:iCs w:val="0"/>
          <w:caps w:val="0"/>
          <w:color w:val="333333"/>
          <w:spacing w:val="0"/>
          <w:sz w:val="25"/>
          <w:szCs w:val="25"/>
          <w:bdr w:val="none" w:color="auto" w:sz="0" w:space="0"/>
          <w:shd w:val="clear" w:fill="FFFFFF"/>
        </w:rPr>
        <w:t>四、职位填报</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1.</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如何进行职位填报？</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建议考生提前在首页的</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相关下载</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栏目中，下载《招考简章》，查看所有职位。</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职位填报过程包括</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我要报考</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和</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职位提交</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两步：</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1</w:t>
      </w:r>
      <w:r>
        <w:rPr>
          <w:rFonts w:hint="default" w:ascii="仿宋_GB2312" w:hAnsi="微软雅黑" w:eastAsia="仿宋_GB2312" w:cs="仿宋_GB2312"/>
          <w:i w:val="0"/>
          <w:iCs w:val="0"/>
          <w:caps w:val="0"/>
          <w:color w:val="333333"/>
          <w:spacing w:val="0"/>
          <w:sz w:val="25"/>
          <w:szCs w:val="25"/>
          <w:bdr w:val="none" w:color="auto" w:sz="0" w:space="0"/>
          <w:shd w:val="clear" w:fill="FFFFFF"/>
        </w:rPr>
        <w:t>）点击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个人中心</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的</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职位查询</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按钮，按筛选条件进行职位选择后，点击职位列表最后的</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职位说明</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按钮，进入职位详细信息页面，认真查看后点击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我要报考</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2</w:t>
      </w:r>
      <w:r>
        <w:rPr>
          <w:rFonts w:hint="default" w:ascii="仿宋_GB2312" w:hAnsi="微软雅黑" w:eastAsia="仿宋_GB2312" w:cs="仿宋_GB2312"/>
          <w:i w:val="0"/>
          <w:iCs w:val="0"/>
          <w:caps w:val="0"/>
          <w:color w:val="333333"/>
          <w:spacing w:val="0"/>
          <w:sz w:val="25"/>
          <w:szCs w:val="25"/>
          <w:bdr w:val="none" w:color="auto" w:sz="0" w:space="0"/>
          <w:shd w:val="clear" w:fill="FFFFFF"/>
        </w:rPr>
        <w:t>）在</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个人中心</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的</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报考职位</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页面，点击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职位提交</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按钮，完成职位填报。</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2.</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报名信息提交后，网页显示的报名信息没有更新怎么办？</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1</w:t>
      </w:r>
      <w:r>
        <w:rPr>
          <w:rFonts w:hint="default" w:ascii="仿宋_GB2312" w:hAnsi="微软雅黑" w:eastAsia="仿宋_GB2312" w:cs="仿宋_GB2312"/>
          <w:i w:val="0"/>
          <w:iCs w:val="0"/>
          <w:caps w:val="0"/>
          <w:color w:val="333333"/>
          <w:spacing w:val="0"/>
          <w:sz w:val="25"/>
          <w:szCs w:val="25"/>
          <w:bdr w:val="none" w:color="auto" w:sz="0" w:space="0"/>
          <w:shd w:val="clear" w:fill="FFFFFF"/>
        </w:rPr>
        <w:t>）请点浏览器上方菜单的</w:t>
      </w:r>
      <w:r>
        <w:rPr>
          <w:rFonts w:ascii="仿宋" w:hAnsi="仿宋" w:eastAsia="仿宋" w:cs="仿宋"/>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工具</w:t>
      </w:r>
      <w:r>
        <w:rPr>
          <w:rFonts w:hint="eastAsia" w:ascii="仿宋" w:hAnsi="仿宋" w:eastAsia="仿宋" w:cs="仿宋"/>
          <w:i w:val="0"/>
          <w:iCs w:val="0"/>
          <w:caps w:val="0"/>
          <w:color w:val="333333"/>
          <w:spacing w:val="0"/>
          <w:sz w:val="25"/>
          <w:szCs w:val="25"/>
          <w:bdr w:val="none" w:color="auto" w:sz="0" w:space="0"/>
          <w:shd w:val="clear" w:fill="FFFFFF"/>
        </w:rPr>
        <w:t>］－［</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Internet</w:t>
      </w:r>
      <w:r>
        <w:rPr>
          <w:rFonts w:hint="default" w:ascii="仿宋_GB2312" w:hAnsi="微软雅黑" w:eastAsia="仿宋_GB2312" w:cs="仿宋_GB2312"/>
          <w:i w:val="0"/>
          <w:iCs w:val="0"/>
          <w:caps w:val="0"/>
          <w:color w:val="333333"/>
          <w:spacing w:val="0"/>
          <w:sz w:val="25"/>
          <w:szCs w:val="25"/>
          <w:bdr w:val="none" w:color="auto" w:sz="0" w:space="0"/>
          <w:shd w:val="clear" w:fill="FFFFFF"/>
        </w:rPr>
        <w:t>选项</w:t>
      </w:r>
      <w:r>
        <w:rPr>
          <w:rFonts w:hint="eastAsia" w:ascii="仿宋" w:hAnsi="仿宋" w:eastAsia="仿宋" w:cs="仿宋"/>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2</w:t>
      </w:r>
      <w:r>
        <w:rPr>
          <w:rFonts w:hint="default" w:ascii="仿宋_GB2312" w:hAnsi="微软雅黑" w:eastAsia="仿宋_GB2312" w:cs="仿宋_GB2312"/>
          <w:i w:val="0"/>
          <w:iCs w:val="0"/>
          <w:caps w:val="0"/>
          <w:color w:val="333333"/>
          <w:spacing w:val="0"/>
          <w:sz w:val="25"/>
          <w:szCs w:val="25"/>
          <w:bdr w:val="none" w:color="auto" w:sz="0" w:space="0"/>
          <w:shd w:val="clear" w:fill="FFFFFF"/>
        </w:rPr>
        <w:t>）在</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常规</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页</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浏览历史记录</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栏中点</w:t>
      </w:r>
      <w:r>
        <w:rPr>
          <w:rFonts w:hint="eastAsia" w:ascii="仿宋" w:hAnsi="仿宋" w:eastAsia="仿宋" w:cs="仿宋"/>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设置</w:t>
      </w:r>
      <w:r>
        <w:rPr>
          <w:rFonts w:hint="eastAsia" w:ascii="仿宋" w:hAnsi="仿宋" w:eastAsia="仿宋" w:cs="仿宋"/>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3</w:t>
      </w:r>
      <w:r>
        <w:rPr>
          <w:rFonts w:hint="default" w:ascii="仿宋_GB2312" w:hAnsi="微软雅黑" w:eastAsia="仿宋_GB2312" w:cs="仿宋_GB2312"/>
          <w:i w:val="0"/>
          <w:iCs w:val="0"/>
          <w:caps w:val="0"/>
          <w:color w:val="333333"/>
          <w:spacing w:val="0"/>
          <w:sz w:val="25"/>
          <w:szCs w:val="25"/>
          <w:bdr w:val="none" w:color="auto" w:sz="0" w:space="0"/>
          <w:shd w:val="clear" w:fill="FFFFFF"/>
        </w:rPr>
        <w:t>）在</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检查网页的较新版本</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栏中选</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每次访问网页时</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选项；</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4</w:t>
      </w:r>
      <w:r>
        <w:rPr>
          <w:rFonts w:hint="default" w:ascii="仿宋_GB2312" w:hAnsi="微软雅黑" w:eastAsia="仿宋_GB2312" w:cs="仿宋_GB2312"/>
          <w:i w:val="0"/>
          <w:iCs w:val="0"/>
          <w:caps w:val="0"/>
          <w:color w:val="333333"/>
          <w:spacing w:val="0"/>
          <w:sz w:val="25"/>
          <w:szCs w:val="25"/>
          <w:bdr w:val="none" w:color="auto" w:sz="0" w:space="0"/>
          <w:shd w:val="clear" w:fill="FFFFFF"/>
        </w:rPr>
        <w:t>）点［确定］－［确定］。</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3.</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如何使用职位收藏功能？</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进入</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个人中心</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页面点击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职位查询</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或</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报考职位</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中的</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职位填报</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后，点击所选职位的</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职位说明</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职位收藏</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按钮，此后可在</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职位收藏</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页面中快速找到该职位，按照职位填报流程完成报名。</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eastAsia" w:ascii="黑体" w:hAnsi="宋体" w:eastAsia="黑体" w:cs="黑体"/>
          <w:i w:val="0"/>
          <w:iCs w:val="0"/>
          <w:caps w:val="0"/>
          <w:color w:val="333333"/>
          <w:spacing w:val="0"/>
          <w:sz w:val="25"/>
          <w:szCs w:val="25"/>
          <w:bdr w:val="none" w:color="auto" w:sz="0" w:space="0"/>
          <w:shd w:val="clear" w:fill="FFFFFF"/>
        </w:rPr>
        <w:t>五、资格审查状态查看</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1.</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如何查看资格审查状态？</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登录考录专题网站，进入</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个人中心</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的</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报考职位</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页面，查看资格审查状态。</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2.</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如何修改资格审查状态？</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资格审查工作由招录机关负责，请考生向招录机关咨询。</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3.</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对资格审查结果有疑问怎么办？</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资格审查工作由招录机关负责，请考生向招录机关咨询。在此之前请不要进行退订职位或改报操作，也不要修改任何信息。</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4.</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资格审查状态为什么一直显示</w:t>
      </w: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待审核</w:t>
      </w: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资格审查工作由招录机关负责，资格审查需要一个过程，请考生向招录机关咨询。</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5.</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为什么</w:t>
      </w: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报考职位</w:t>
      </w: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页面中有职位信息，但没有资格审查状态？</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未按要求进行</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职位提交</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操作，重点检查是否点击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职位提交</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6.</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如何查看某职位待审查人数和审核通过人数？</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待审查人数和审核通过人数定时更新，可通过以下方式查询：</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1</w:t>
      </w:r>
      <w:r>
        <w:rPr>
          <w:rFonts w:hint="default" w:ascii="仿宋_GB2312" w:hAnsi="微软雅黑" w:eastAsia="仿宋_GB2312" w:cs="仿宋_GB2312"/>
          <w:i w:val="0"/>
          <w:iCs w:val="0"/>
          <w:caps w:val="0"/>
          <w:color w:val="333333"/>
          <w:spacing w:val="0"/>
          <w:sz w:val="25"/>
          <w:szCs w:val="25"/>
          <w:bdr w:val="none" w:color="auto" w:sz="0" w:space="0"/>
          <w:shd w:val="clear" w:fill="FFFFFF"/>
        </w:rPr>
        <w:t>）通过</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职位收藏</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页面查看。进入</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个人中心</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页面点击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职位查询</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后，点击需查看职位的</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职位说明</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，点击下方</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收藏职位</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按钮，点击确定后，即可在</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个人中心</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的</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职位收藏</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页面中查看所选职位的待审查人数和审核通过人数。</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2</w:t>
      </w:r>
      <w:r>
        <w:rPr>
          <w:rFonts w:hint="default" w:ascii="仿宋_GB2312" w:hAnsi="微软雅黑" w:eastAsia="仿宋_GB2312" w:cs="仿宋_GB2312"/>
          <w:i w:val="0"/>
          <w:iCs w:val="0"/>
          <w:caps w:val="0"/>
          <w:color w:val="333333"/>
          <w:spacing w:val="0"/>
          <w:sz w:val="25"/>
          <w:szCs w:val="25"/>
          <w:bdr w:val="none" w:color="auto" w:sz="0" w:space="0"/>
          <w:shd w:val="clear" w:fill="FFFFFF"/>
        </w:rPr>
        <w:t>）通过</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报考职位</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页面查看。若已报考职位，可点击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进入个人中心</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，在个人中心的</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报考职位</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页面中查看所选职位的待审查人数和审核通过人数。</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eastAsia" w:ascii="黑体" w:hAnsi="宋体" w:eastAsia="黑体" w:cs="黑体"/>
          <w:i w:val="0"/>
          <w:iCs w:val="0"/>
          <w:caps w:val="0"/>
          <w:color w:val="333333"/>
          <w:spacing w:val="0"/>
          <w:sz w:val="25"/>
          <w:szCs w:val="25"/>
          <w:bdr w:val="none" w:color="auto" w:sz="0" w:space="0"/>
          <w:shd w:val="clear" w:fill="FFFFFF"/>
        </w:rPr>
        <w:t>六、信息修改</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1.</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如何退订职位？</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职位未提交前，进入</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个人中心</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页面点击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报考职位</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后，点击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退订该职位</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确定</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按钮，弹出退订职位成功提示，完成职位退订。</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职位提交后，进入</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个人中心</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页面点击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报考职位</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后，点击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撤回修改</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退订该职位</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确定</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按钮，弹出退订职位成功提示，完成职位退订。</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需要注意的是，资格审查状态为</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审核通过</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后，无法退订职位。</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2.</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如何修改个人信息？</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职位未提交前，点击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个人中心</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左上角</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修改个人信息</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按钮后可进行修改。</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职位提交后，资格审查状态为</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待审核</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的，需先点击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报考职位</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页面的</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撤回修改</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，再点击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修改个人信息</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，修改后重新提交；资格审查状态为</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退回补充资料</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的，直接点击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补充资料</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按钮即可修改个人信息，修改后重新提交；资格审查状态为</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审核不通过</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的，需先退订该职位才可修改个人信息，但不可再次报考审核不通过的职位；资格审查状态为</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审核通过</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的，不可修改个人信息。</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Style w:val="6"/>
          <w:rFonts w:hint="eastAsia" w:ascii="微软雅黑" w:hAnsi="微软雅黑" w:eastAsia="微软雅黑" w:cs="微软雅黑"/>
          <w:i w:val="0"/>
          <w:iCs w:val="0"/>
          <w:caps w:val="0"/>
          <w:color w:val="333333"/>
          <w:spacing w:val="0"/>
          <w:sz w:val="25"/>
          <w:szCs w:val="25"/>
          <w:bdr w:val="none" w:color="auto" w:sz="0" w:space="0"/>
          <w:shd w:val="clear" w:fill="FFFFFF"/>
        </w:rPr>
        <w:t>3.</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如何改报职位？</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职位未提交前，需退订职位再进行职位改报。</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职位提交后，资格审查状态为</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待审核</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的，需先点击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撤回修改</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，再点击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退订该职位</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，之后进行职位改报，并提交；资格审查状态为</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退回补充资料</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的，如需报考原职位点击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报考职位</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页面的</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重新提交</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按钮，如需改报其他职位先点击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退订该职位</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再进行职位改报并提交；资格审查状态为</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审核不通过</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的，需先点击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退订该职位</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再进行职位改报，并提交，但不可再次报考审核不通过的职位；资格审查状态为</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审核通过</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的，不可改报职位。</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eastAsia" w:ascii="黑体" w:hAnsi="宋体" w:eastAsia="黑体" w:cs="黑体"/>
          <w:i w:val="0"/>
          <w:iCs w:val="0"/>
          <w:caps w:val="0"/>
          <w:color w:val="333333"/>
          <w:spacing w:val="0"/>
          <w:sz w:val="25"/>
          <w:szCs w:val="25"/>
          <w:bdr w:val="none" w:color="auto" w:sz="0" w:space="0"/>
          <w:shd w:val="clear" w:fill="FFFFFF"/>
        </w:rPr>
        <w:t>七、信息安全注意事项</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1.</w:t>
      </w:r>
      <w:r>
        <w:rPr>
          <w:rFonts w:hint="default" w:ascii="仿宋_GB2312" w:hAnsi="微软雅黑" w:eastAsia="仿宋_GB2312" w:cs="仿宋_GB2312"/>
          <w:i w:val="0"/>
          <w:iCs w:val="0"/>
          <w:caps w:val="0"/>
          <w:color w:val="333333"/>
          <w:spacing w:val="0"/>
          <w:sz w:val="25"/>
          <w:szCs w:val="25"/>
          <w:bdr w:val="none" w:color="auto" w:sz="0" w:space="0"/>
          <w:shd w:val="clear" w:fill="FFFFFF"/>
        </w:rPr>
        <w:t>为防止信息被他人篡改，请在每次访问考录专题网站前，按以下步骤操作：</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1</w:t>
      </w:r>
      <w:r>
        <w:rPr>
          <w:rFonts w:hint="default" w:ascii="仿宋_GB2312" w:hAnsi="微软雅黑" w:eastAsia="仿宋_GB2312" w:cs="仿宋_GB2312"/>
          <w:i w:val="0"/>
          <w:iCs w:val="0"/>
          <w:caps w:val="0"/>
          <w:color w:val="333333"/>
          <w:spacing w:val="0"/>
          <w:sz w:val="25"/>
          <w:szCs w:val="25"/>
          <w:bdr w:val="none" w:color="auto" w:sz="0" w:space="0"/>
          <w:shd w:val="clear" w:fill="FFFFFF"/>
        </w:rPr>
        <w:t>）点击浏览器菜单中［工具］－［</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Internet</w:t>
      </w:r>
      <w:r>
        <w:rPr>
          <w:rFonts w:hint="default" w:ascii="仿宋_GB2312" w:hAnsi="微软雅黑" w:eastAsia="仿宋_GB2312" w:cs="仿宋_GB2312"/>
          <w:i w:val="0"/>
          <w:iCs w:val="0"/>
          <w:caps w:val="0"/>
          <w:color w:val="333333"/>
          <w:spacing w:val="0"/>
          <w:sz w:val="25"/>
          <w:szCs w:val="25"/>
          <w:bdr w:val="none" w:color="auto" w:sz="0" w:space="0"/>
          <w:shd w:val="clear" w:fill="FFFFFF"/>
        </w:rPr>
        <w:t>选项］；</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2</w:t>
      </w:r>
      <w:r>
        <w:rPr>
          <w:rFonts w:hint="default" w:ascii="仿宋_GB2312" w:hAnsi="微软雅黑" w:eastAsia="仿宋_GB2312" w:cs="仿宋_GB2312"/>
          <w:i w:val="0"/>
          <w:iCs w:val="0"/>
          <w:caps w:val="0"/>
          <w:color w:val="333333"/>
          <w:spacing w:val="0"/>
          <w:sz w:val="25"/>
          <w:szCs w:val="25"/>
          <w:bdr w:val="none" w:color="auto" w:sz="0" w:space="0"/>
          <w:shd w:val="clear" w:fill="FFFFFF"/>
        </w:rPr>
        <w:t>）在</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内容</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页中点［自动完成］；</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3</w:t>
      </w:r>
      <w:r>
        <w:rPr>
          <w:rFonts w:hint="default" w:ascii="仿宋_GB2312" w:hAnsi="微软雅黑" w:eastAsia="仿宋_GB2312" w:cs="仿宋_GB2312"/>
          <w:i w:val="0"/>
          <w:iCs w:val="0"/>
          <w:caps w:val="0"/>
          <w:color w:val="333333"/>
          <w:spacing w:val="0"/>
          <w:sz w:val="25"/>
          <w:szCs w:val="25"/>
          <w:bdr w:val="none" w:color="auto" w:sz="0" w:space="0"/>
          <w:shd w:val="clear" w:fill="FFFFFF"/>
        </w:rPr>
        <w:t>）在</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自动完成设置</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窗口中撤消</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表单</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表单的用户和密码</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选项；</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4</w:t>
      </w:r>
      <w:r>
        <w:rPr>
          <w:rFonts w:hint="default" w:ascii="仿宋_GB2312" w:hAnsi="微软雅黑" w:eastAsia="仿宋_GB2312" w:cs="仿宋_GB2312"/>
          <w:i w:val="0"/>
          <w:iCs w:val="0"/>
          <w:caps w:val="0"/>
          <w:color w:val="333333"/>
          <w:spacing w:val="0"/>
          <w:sz w:val="25"/>
          <w:szCs w:val="25"/>
          <w:bdr w:val="none" w:color="auto" w:sz="0" w:space="0"/>
          <w:shd w:val="clear" w:fill="FFFFFF"/>
        </w:rPr>
        <w:t>）点［清除表单］－［确定</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－［确定］－［确定］；</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5</w:t>
      </w:r>
      <w:r>
        <w:rPr>
          <w:rFonts w:hint="default" w:ascii="仿宋_GB2312" w:hAnsi="微软雅黑" w:eastAsia="仿宋_GB2312" w:cs="仿宋_GB2312"/>
          <w:i w:val="0"/>
          <w:iCs w:val="0"/>
          <w:caps w:val="0"/>
          <w:color w:val="333333"/>
          <w:spacing w:val="0"/>
          <w:sz w:val="25"/>
          <w:szCs w:val="25"/>
          <w:bdr w:val="none" w:color="auto" w:sz="0" w:space="0"/>
          <w:shd w:val="clear" w:fill="FFFFFF"/>
        </w:rPr>
        <w:t>）请在登录完成相关操作后，点击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退出</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按钮并关闭浏览器。</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2.</w:t>
      </w:r>
      <w:r>
        <w:rPr>
          <w:rFonts w:hint="default" w:ascii="仿宋_GB2312" w:hAnsi="微软雅黑" w:eastAsia="仿宋_GB2312" w:cs="仿宋_GB2312"/>
          <w:i w:val="0"/>
          <w:iCs w:val="0"/>
          <w:caps w:val="0"/>
          <w:color w:val="333333"/>
          <w:spacing w:val="0"/>
          <w:sz w:val="25"/>
          <w:szCs w:val="25"/>
          <w:bdr w:val="none" w:color="auto" w:sz="0" w:space="0"/>
          <w:shd w:val="clear" w:fill="FFFFFF"/>
        </w:rPr>
        <w:t>每台电脑不允许两个或两个以上账户同时进行报名操作，且避免多人使用同一台电脑报名。如需多人使用同一台电脑报名，建议每位考生报名完毕点击</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退出</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按钮并关闭浏览器（或关机重启电脑）后，下一位考生再重新打开浏览器开始报名。</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3.</w:t>
      </w:r>
      <w:r>
        <w:rPr>
          <w:rFonts w:hint="default" w:ascii="仿宋_GB2312" w:hAnsi="微软雅黑" w:eastAsia="仿宋_GB2312" w:cs="仿宋_GB2312"/>
          <w:i w:val="0"/>
          <w:iCs w:val="0"/>
          <w:caps w:val="0"/>
          <w:color w:val="333333"/>
          <w:spacing w:val="0"/>
          <w:sz w:val="25"/>
          <w:szCs w:val="25"/>
          <w:bdr w:val="none" w:color="auto" w:sz="0" w:space="0"/>
          <w:shd w:val="clear" w:fill="FFFFFF"/>
        </w:rPr>
        <w:t>每次访问专题网站时，请直接输入</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http://bm.scs.gov.cn/kl2022</w:t>
      </w:r>
      <w:r>
        <w:rPr>
          <w:rFonts w:hint="default" w:ascii="仿宋_GB2312" w:hAnsi="微软雅黑" w:eastAsia="仿宋_GB2312" w:cs="仿宋_GB2312"/>
          <w:i w:val="0"/>
          <w:iCs w:val="0"/>
          <w:caps w:val="0"/>
          <w:color w:val="333333"/>
          <w:spacing w:val="0"/>
          <w:sz w:val="25"/>
          <w:szCs w:val="25"/>
          <w:bdr w:val="none" w:color="auto" w:sz="0" w:space="0"/>
          <w:shd w:val="clear" w:fill="FFFFFF"/>
        </w:rPr>
        <w:t>进入，避免通过其他网站跳转的方式进入报名网站，防止进入假的</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钓鱼</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网站，造成个人信息泄露，影响正常报名。</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 </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eastAsia" w:ascii="黑体" w:hAnsi="宋体" w:eastAsia="黑体" w:cs="黑体"/>
          <w:i w:val="0"/>
          <w:iCs w:val="0"/>
          <w:caps w:val="0"/>
          <w:color w:val="333333"/>
          <w:spacing w:val="0"/>
          <w:sz w:val="25"/>
          <w:szCs w:val="25"/>
          <w:bdr w:val="none" w:color="auto" w:sz="0" w:space="0"/>
          <w:shd w:val="clear" w:fill="FFFFFF"/>
        </w:rPr>
        <w:t>报名技术咨询电话：</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010</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12370</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eastAsia" w:ascii="黑体" w:hAnsi="宋体" w:eastAsia="黑体" w:cs="黑体"/>
          <w:i w:val="0"/>
          <w:iCs w:val="0"/>
          <w:caps w:val="0"/>
          <w:color w:val="333333"/>
          <w:spacing w:val="0"/>
          <w:sz w:val="25"/>
          <w:szCs w:val="25"/>
          <w:bdr w:val="none" w:color="auto" w:sz="0" w:space="0"/>
          <w:shd w:val="clear" w:fill="FFFFFF"/>
        </w:rPr>
        <w:t>咨询时间：</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2021</w:t>
      </w:r>
      <w:r>
        <w:rPr>
          <w:rFonts w:hint="default" w:ascii="仿宋_GB2312" w:hAnsi="微软雅黑" w:eastAsia="仿宋_GB2312" w:cs="仿宋_GB2312"/>
          <w:i w:val="0"/>
          <w:iCs w:val="0"/>
          <w:caps w:val="0"/>
          <w:color w:val="333333"/>
          <w:spacing w:val="0"/>
          <w:sz w:val="25"/>
          <w:szCs w:val="25"/>
          <w:bdr w:val="none" w:color="auto" w:sz="0" w:space="0"/>
          <w:shd w:val="clear" w:fill="FFFFFF"/>
        </w:rPr>
        <w:t>年</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10</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15</w:t>
      </w:r>
      <w:r>
        <w:rPr>
          <w:rFonts w:hint="default" w:ascii="仿宋_GB2312" w:hAnsi="微软雅黑" w:eastAsia="仿宋_GB2312" w:cs="仿宋_GB2312"/>
          <w:i w:val="0"/>
          <w:iCs w:val="0"/>
          <w:caps w:val="0"/>
          <w:color w:val="333333"/>
          <w:spacing w:val="0"/>
          <w:sz w:val="25"/>
          <w:szCs w:val="25"/>
          <w:bdr w:val="none" w:color="auto" w:sz="0" w:space="0"/>
          <w:shd w:val="clear" w:fill="FFFFFF"/>
        </w:rPr>
        <w:t>日至</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10</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26</w:t>
      </w:r>
      <w:r>
        <w:rPr>
          <w:rFonts w:hint="default" w:ascii="仿宋_GB2312" w:hAnsi="微软雅黑" w:eastAsia="仿宋_GB2312" w:cs="仿宋_GB2312"/>
          <w:i w:val="0"/>
          <w:iCs w:val="0"/>
          <w:caps w:val="0"/>
          <w:color w:val="333333"/>
          <w:spacing w:val="0"/>
          <w:sz w:val="25"/>
          <w:szCs w:val="25"/>
          <w:bdr w:val="none" w:color="auto" w:sz="0" w:space="0"/>
          <w:shd w:val="clear" w:fill="FFFFFF"/>
        </w:rPr>
        <w:t>日，每日</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8:00—18:00</w:t>
      </w:r>
    </w:p>
    <w:p>
      <w:pPr>
        <w:pStyle w:val="3"/>
        <w:keepNext w:val="0"/>
        <w:keepLines w:val="0"/>
        <w:widowControl/>
        <w:suppressLineNumbers w:val="0"/>
        <w:spacing w:before="120" w:beforeAutospacing="0" w:after="120" w:afterAutospacing="0"/>
        <w:ind w:left="0" w:right="0"/>
      </w:pPr>
    </w:p>
    <w:p>
      <w:pPr>
        <w:pStyle w:val="3"/>
        <w:keepNext w:val="0"/>
        <w:keepLines w:val="0"/>
        <w:widowControl/>
        <w:suppressLineNumbers w:val="0"/>
        <w:spacing w:before="120" w:beforeAutospacing="0" w:after="120" w:afterAutospacing="0" w:line="444" w:lineRule="atLeast"/>
        <w:ind w:left="0" w:right="0"/>
        <w:jc w:val="center"/>
      </w:pPr>
      <w:r>
        <w:rPr>
          <w:rStyle w:val="6"/>
          <w:rFonts w:hint="eastAsia" w:ascii="黑体" w:hAnsi="宋体" w:eastAsia="黑体" w:cs="黑体"/>
          <w:i w:val="0"/>
          <w:iCs w:val="0"/>
          <w:caps w:val="0"/>
          <w:color w:val="000000"/>
          <w:spacing w:val="0"/>
          <w:sz w:val="25"/>
          <w:szCs w:val="25"/>
          <w:bdr w:val="none" w:color="auto" w:sz="0" w:space="0"/>
          <w:shd w:val="clear" w:fill="FFFFFF"/>
        </w:rPr>
        <w:t>第三章</w:t>
      </w:r>
      <w:r>
        <w:rPr>
          <w:rStyle w:val="6"/>
          <w:rFonts w:hint="eastAsia" w:ascii="宋体" w:hAnsi="宋体" w:eastAsia="宋体" w:cs="宋体"/>
          <w:i w:val="0"/>
          <w:iCs w:val="0"/>
          <w:caps w:val="0"/>
          <w:color w:val="000000"/>
          <w:spacing w:val="0"/>
          <w:sz w:val="25"/>
          <w:szCs w:val="25"/>
          <w:bdr w:val="none" w:color="auto" w:sz="0" w:space="0"/>
          <w:shd w:val="clear" w:fill="FFFFFF"/>
        </w:rPr>
        <w:t>  </w:t>
      </w:r>
      <w:r>
        <w:rPr>
          <w:rStyle w:val="6"/>
          <w:rFonts w:hint="eastAsia" w:ascii="黑体" w:hAnsi="宋体" w:eastAsia="黑体" w:cs="黑体"/>
          <w:i w:val="0"/>
          <w:iCs w:val="0"/>
          <w:caps w:val="0"/>
          <w:color w:val="000000"/>
          <w:spacing w:val="0"/>
          <w:sz w:val="25"/>
          <w:szCs w:val="25"/>
          <w:bdr w:val="none" w:color="auto" w:sz="0" w:space="0"/>
          <w:shd w:val="clear" w:fill="FFFFFF"/>
        </w:rPr>
        <w:t>考务安排</w:t>
      </w:r>
    </w:p>
    <w:p>
      <w:pPr>
        <w:pStyle w:val="3"/>
        <w:keepNext w:val="0"/>
        <w:keepLines w:val="0"/>
        <w:widowControl/>
        <w:suppressLineNumbers w:val="0"/>
        <w:shd w:val="clear" w:fill="FFFFFF"/>
        <w:spacing w:before="120" w:beforeAutospacing="0" w:after="120" w:afterAutospacing="0" w:line="444" w:lineRule="atLeast"/>
        <w:ind w:left="0" w:right="0"/>
      </w:pPr>
      <w:r>
        <w:rPr>
          <w:rFonts w:hint="eastAsia" w:ascii="宋体" w:hAnsi="宋体" w:eastAsia="宋体" w:cs="宋体"/>
          <w:i w:val="0"/>
          <w:iCs w:val="0"/>
          <w:caps w:val="0"/>
          <w:color w:val="000000"/>
          <w:spacing w:val="0"/>
          <w:sz w:val="25"/>
          <w:szCs w:val="25"/>
          <w:bdr w:val="none" w:color="auto" w:sz="0" w:space="0"/>
          <w:shd w:val="clear" w:fill="FFFFFF"/>
        </w:rPr>
        <w:t> </w:t>
      </w:r>
      <w:r>
        <w:rPr>
          <w:rFonts w:hint="eastAsia" w:ascii="宋体" w:hAnsi="宋体" w:eastAsia="宋体" w:cs="宋体"/>
          <w:i w:val="0"/>
          <w:iCs w:val="0"/>
          <w:caps w:val="0"/>
          <w:color w:val="333333"/>
          <w:spacing w:val="0"/>
          <w:sz w:val="25"/>
          <w:szCs w:val="25"/>
          <w:bdr w:val="none" w:color="auto" w:sz="0" w:space="0"/>
          <w:shd w:val="clear" w:fill="FFFFFF"/>
        </w:rPr>
        <w:t> </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一、什么是报名序号？何时可以查询报名序号？</w:t>
      </w:r>
    </w:p>
    <w:p>
      <w:pPr>
        <w:pStyle w:val="3"/>
        <w:keepNext w:val="0"/>
        <w:keepLines w:val="0"/>
        <w:widowControl/>
        <w:suppressLineNumbers w:val="0"/>
        <w:shd w:val="clear" w:fill="FFFFFF"/>
        <w:spacing w:before="120" w:beforeAutospacing="0" w:after="120" w:afterAutospacing="0" w:line="444" w:lineRule="atLeast"/>
        <w:ind w:left="0" w:right="0"/>
        <w:jc w:val="both"/>
      </w:pPr>
      <w:r>
        <w:rPr>
          <w:rStyle w:val="6"/>
          <w:rFonts w:hint="eastAsia" w:ascii="黑体" w:hAnsi="宋体" w:eastAsia="黑体" w:cs="黑体"/>
          <w:i w:val="0"/>
          <w:iCs w:val="0"/>
          <w:caps w:val="0"/>
          <w:color w:val="333333"/>
          <w:spacing w:val="0"/>
          <w:sz w:val="25"/>
          <w:szCs w:val="25"/>
          <w:bdr w:val="none" w:color="auto" w:sz="0" w:space="0"/>
          <w:shd w:val="clear" w:fill="FFFFFF"/>
        </w:rPr>
        <w:t>    </w:t>
      </w: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报名序号</w:t>
      </w:r>
      <w:r>
        <w:rPr>
          <w:rFonts w:hint="default" w:ascii="仿宋_GB2312" w:hAnsi="微软雅黑" w:eastAsia="仿宋_GB2312" w:cs="仿宋_GB2312"/>
          <w:i w:val="0"/>
          <w:iCs w:val="0"/>
          <w:caps w:val="0"/>
          <w:color w:val="333333"/>
          <w:spacing w:val="0"/>
          <w:sz w:val="25"/>
          <w:szCs w:val="25"/>
          <w:bdr w:val="none" w:color="auto" w:sz="0" w:space="0"/>
          <w:shd w:val="clear" w:fill="FFFFFF"/>
        </w:rPr>
        <w:t>是报考人员报名确认和上网打印准考证的关键号码，</w:t>
      </w: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务必牢记。通过资格审查的报考人员可在</w:t>
      </w:r>
      <w:r>
        <w:rPr>
          <w:rStyle w:val="6"/>
          <w:rFonts w:hint="eastAsia" w:ascii="宋体" w:hAnsi="宋体" w:eastAsia="宋体" w:cs="宋体"/>
          <w:i w:val="0"/>
          <w:iCs w:val="0"/>
          <w:caps w:val="0"/>
          <w:color w:val="333333"/>
          <w:spacing w:val="0"/>
          <w:sz w:val="25"/>
          <w:szCs w:val="25"/>
          <w:bdr w:val="none" w:color="auto" w:sz="0" w:space="0"/>
          <w:shd w:val="clear" w:fill="FFFFFF"/>
        </w:rPr>
        <w:t>2021</w:t>
      </w: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年</w:t>
      </w:r>
      <w:r>
        <w:rPr>
          <w:rStyle w:val="6"/>
          <w:rFonts w:hint="eastAsia" w:ascii="宋体" w:hAnsi="宋体" w:eastAsia="宋体" w:cs="宋体"/>
          <w:i w:val="0"/>
          <w:iCs w:val="0"/>
          <w:caps w:val="0"/>
          <w:color w:val="333333"/>
          <w:spacing w:val="0"/>
          <w:sz w:val="25"/>
          <w:szCs w:val="25"/>
          <w:bdr w:val="none" w:color="auto" w:sz="0" w:space="0"/>
          <w:shd w:val="clear" w:fill="FFFFFF"/>
        </w:rPr>
        <w:t>10</w:t>
      </w: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Style w:val="6"/>
          <w:rFonts w:hint="eastAsia" w:ascii="宋体" w:hAnsi="宋体" w:eastAsia="宋体" w:cs="宋体"/>
          <w:i w:val="0"/>
          <w:iCs w:val="0"/>
          <w:caps w:val="0"/>
          <w:color w:val="333333"/>
          <w:spacing w:val="0"/>
          <w:sz w:val="25"/>
          <w:szCs w:val="25"/>
          <w:bdr w:val="none" w:color="auto" w:sz="0" w:space="0"/>
          <w:shd w:val="clear" w:fill="FFFFFF"/>
        </w:rPr>
        <w:t>28</w:t>
      </w: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日</w:t>
      </w:r>
      <w:r>
        <w:rPr>
          <w:rStyle w:val="6"/>
          <w:rFonts w:hint="eastAsia" w:ascii="宋体" w:hAnsi="宋体" w:eastAsia="宋体" w:cs="宋体"/>
          <w:i w:val="0"/>
          <w:iCs w:val="0"/>
          <w:caps w:val="0"/>
          <w:color w:val="333333"/>
          <w:spacing w:val="0"/>
          <w:sz w:val="25"/>
          <w:szCs w:val="25"/>
          <w:bdr w:val="none" w:color="auto" w:sz="0" w:space="0"/>
          <w:shd w:val="clear" w:fill="FFFFFF"/>
        </w:rPr>
        <w:t>8:00</w:t>
      </w: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后凭本人身份证号和注册密码登录考录专题网站考生报名入口查询自己的报名序号。</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二、什么是</w:t>
      </w:r>
      <w:r>
        <w:rPr>
          <w:rFonts w:hint="eastAsia" w:ascii="宋体" w:hAnsi="宋体" w:eastAsia="宋体" w:cs="宋体"/>
          <w:i w:val="0"/>
          <w:iCs w:val="0"/>
          <w:caps w:val="0"/>
          <w:color w:val="333333"/>
          <w:spacing w:val="0"/>
          <w:sz w:val="25"/>
          <w:szCs w:val="25"/>
          <w:bdr w:val="none" w:color="auto" w:sz="0" w:space="0"/>
          <w:shd w:val="clear" w:fill="FFFFFF"/>
        </w:rPr>
        <w:t>“</w:t>
      </w:r>
      <w:r>
        <w:rPr>
          <w:rFonts w:hint="eastAsia" w:ascii="黑体" w:hAnsi="宋体" w:eastAsia="黑体" w:cs="黑体"/>
          <w:i w:val="0"/>
          <w:iCs w:val="0"/>
          <w:caps w:val="0"/>
          <w:color w:val="333333"/>
          <w:spacing w:val="0"/>
          <w:sz w:val="25"/>
          <w:szCs w:val="25"/>
          <w:bdr w:val="none" w:color="auto" w:sz="0" w:space="0"/>
          <w:shd w:val="clear" w:fill="FFFFFF"/>
        </w:rPr>
        <w:t>照片处理工具</w:t>
      </w:r>
      <w:r>
        <w:rPr>
          <w:rFonts w:hint="eastAsia" w:ascii="宋体" w:hAnsi="宋体" w:eastAsia="宋体" w:cs="宋体"/>
          <w:i w:val="0"/>
          <w:iCs w:val="0"/>
          <w:caps w:val="0"/>
          <w:color w:val="333333"/>
          <w:spacing w:val="0"/>
          <w:sz w:val="25"/>
          <w:szCs w:val="25"/>
          <w:bdr w:val="none" w:color="auto" w:sz="0" w:space="0"/>
          <w:shd w:val="clear" w:fill="FFFFFF"/>
        </w:rPr>
        <w:t>”</w:t>
      </w:r>
      <w:r>
        <w:rPr>
          <w:rFonts w:hint="eastAsia" w:ascii="黑体" w:hAnsi="宋体" w:eastAsia="黑体" w:cs="黑体"/>
          <w:i w:val="0"/>
          <w:iCs w:val="0"/>
          <w:caps w:val="0"/>
          <w:color w:val="333333"/>
          <w:spacing w:val="0"/>
          <w:sz w:val="25"/>
          <w:szCs w:val="25"/>
          <w:bdr w:val="none" w:color="auto" w:sz="0" w:space="0"/>
          <w:shd w:val="clear" w:fill="FFFFFF"/>
        </w:rPr>
        <w:t>？如何使用？</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照片处理工具</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是对报考人员所需上传照片进行标准化处理的专用照片处理软件。照片上传之前均须通过</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照片处理工具</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进行处理、保存，否则无法完成照片上传和后续相关操作。源照片要求：报考人员本人近期免冠正面电子证件照片（蓝底或白底证件照，</w:t>
      </w:r>
      <w:r>
        <w:rPr>
          <w:rFonts w:hint="eastAsia" w:ascii="宋体" w:hAnsi="宋体" w:eastAsia="宋体" w:cs="宋体"/>
          <w:i w:val="0"/>
          <w:iCs w:val="0"/>
          <w:caps w:val="0"/>
          <w:color w:val="333333"/>
          <w:spacing w:val="0"/>
          <w:sz w:val="25"/>
          <w:szCs w:val="25"/>
          <w:bdr w:val="none" w:color="auto" w:sz="0" w:space="0"/>
          <w:shd w:val="clear" w:fill="FFFFFF"/>
        </w:rPr>
        <w:t>JPG</w:t>
      </w:r>
      <w:r>
        <w:rPr>
          <w:rFonts w:hint="default" w:ascii="仿宋_GB2312" w:hAnsi="微软雅黑" w:eastAsia="仿宋_GB2312" w:cs="仿宋_GB2312"/>
          <w:i w:val="0"/>
          <w:iCs w:val="0"/>
          <w:caps w:val="0"/>
          <w:color w:val="333333"/>
          <w:spacing w:val="0"/>
          <w:sz w:val="25"/>
          <w:szCs w:val="25"/>
          <w:bdr w:val="none" w:color="auto" w:sz="0" w:space="0"/>
          <w:shd w:val="clear" w:fill="FFFFFF"/>
        </w:rPr>
        <w:t>或</w:t>
      </w:r>
      <w:r>
        <w:rPr>
          <w:rFonts w:hint="eastAsia" w:ascii="宋体" w:hAnsi="宋体" w:eastAsia="宋体" w:cs="宋体"/>
          <w:i w:val="0"/>
          <w:iCs w:val="0"/>
          <w:caps w:val="0"/>
          <w:color w:val="333333"/>
          <w:spacing w:val="0"/>
          <w:sz w:val="25"/>
          <w:szCs w:val="25"/>
          <w:bdr w:val="none" w:color="auto" w:sz="0" w:space="0"/>
          <w:shd w:val="clear" w:fill="FFFFFF"/>
        </w:rPr>
        <w:t>JPEG</w:t>
      </w:r>
      <w:r>
        <w:rPr>
          <w:rFonts w:hint="default" w:ascii="仿宋_GB2312" w:hAnsi="微软雅黑" w:eastAsia="仿宋_GB2312" w:cs="仿宋_GB2312"/>
          <w:i w:val="0"/>
          <w:iCs w:val="0"/>
          <w:caps w:val="0"/>
          <w:color w:val="333333"/>
          <w:spacing w:val="0"/>
          <w:sz w:val="25"/>
          <w:szCs w:val="25"/>
          <w:bdr w:val="none" w:color="auto" w:sz="0" w:space="0"/>
          <w:shd w:val="clear" w:fill="FFFFFF"/>
        </w:rPr>
        <w:t>格式，照片宽度不低于</w:t>
      </w:r>
      <w:r>
        <w:rPr>
          <w:rFonts w:hint="eastAsia" w:ascii="宋体" w:hAnsi="宋体" w:eastAsia="宋体" w:cs="宋体"/>
          <w:i w:val="0"/>
          <w:iCs w:val="0"/>
          <w:caps w:val="0"/>
          <w:color w:val="333333"/>
          <w:spacing w:val="0"/>
          <w:sz w:val="25"/>
          <w:szCs w:val="25"/>
          <w:bdr w:val="none" w:color="auto" w:sz="0" w:space="0"/>
          <w:shd w:val="clear" w:fill="FFFFFF"/>
        </w:rPr>
        <w:t>295</w:t>
      </w:r>
      <w:r>
        <w:rPr>
          <w:rFonts w:hint="default" w:ascii="仿宋_GB2312" w:hAnsi="微软雅黑" w:eastAsia="仿宋_GB2312" w:cs="仿宋_GB2312"/>
          <w:i w:val="0"/>
          <w:iCs w:val="0"/>
          <w:caps w:val="0"/>
          <w:color w:val="333333"/>
          <w:spacing w:val="0"/>
          <w:sz w:val="25"/>
          <w:szCs w:val="25"/>
          <w:bdr w:val="none" w:color="auto" w:sz="0" w:space="0"/>
          <w:shd w:val="clear" w:fill="FFFFFF"/>
        </w:rPr>
        <w:t>像素，高度不低于</w:t>
      </w:r>
      <w:r>
        <w:rPr>
          <w:rFonts w:hint="eastAsia" w:ascii="宋体" w:hAnsi="宋体" w:eastAsia="宋体" w:cs="宋体"/>
          <w:i w:val="0"/>
          <w:iCs w:val="0"/>
          <w:caps w:val="0"/>
          <w:color w:val="333333"/>
          <w:spacing w:val="0"/>
          <w:sz w:val="25"/>
          <w:szCs w:val="25"/>
          <w:bdr w:val="none" w:color="auto" w:sz="0" w:space="0"/>
          <w:shd w:val="clear" w:fill="FFFFFF"/>
        </w:rPr>
        <w:t>413</w:t>
      </w:r>
      <w:r>
        <w:rPr>
          <w:rFonts w:hint="default" w:ascii="仿宋_GB2312" w:hAnsi="微软雅黑" w:eastAsia="仿宋_GB2312" w:cs="仿宋_GB2312"/>
          <w:i w:val="0"/>
          <w:iCs w:val="0"/>
          <w:caps w:val="0"/>
          <w:color w:val="333333"/>
          <w:spacing w:val="0"/>
          <w:sz w:val="25"/>
          <w:szCs w:val="25"/>
          <w:bdr w:val="none" w:color="auto" w:sz="0" w:space="0"/>
          <w:shd w:val="clear" w:fill="FFFFFF"/>
        </w:rPr>
        <w:t>像素）。</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照片处理工具</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可于</w:t>
      </w:r>
      <w:r>
        <w:rPr>
          <w:rFonts w:hint="eastAsia" w:ascii="宋体" w:hAnsi="宋体" w:eastAsia="宋体" w:cs="宋体"/>
          <w:i w:val="0"/>
          <w:iCs w:val="0"/>
          <w:caps w:val="0"/>
          <w:color w:val="333333"/>
          <w:spacing w:val="0"/>
          <w:sz w:val="25"/>
          <w:szCs w:val="25"/>
          <w:bdr w:val="none" w:color="auto" w:sz="0" w:space="0"/>
          <w:shd w:val="clear" w:fill="FFFFFF"/>
        </w:rPr>
        <w:t>2021</w:t>
      </w:r>
      <w:r>
        <w:rPr>
          <w:rFonts w:hint="default" w:ascii="仿宋_GB2312" w:hAnsi="微软雅黑" w:eastAsia="仿宋_GB2312" w:cs="仿宋_GB2312"/>
          <w:i w:val="0"/>
          <w:iCs w:val="0"/>
          <w:caps w:val="0"/>
          <w:color w:val="333333"/>
          <w:spacing w:val="0"/>
          <w:sz w:val="25"/>
          <w:szCs w:val="25"/>
          <w:bdr w:val="none" w:color="auto" w:sz="0" w:space="0"/>
          <w:shd w:val="clear" w:fill="FFFFFF"/>
        </w:rPr>
        <w:t>年</w:t>
      </w:r>
      <w:r>
        <w:rPr>
          <w:rFonts w:hint="eastAsia" w:ascii="宋体" w:hAnsi="宋体" w:eastAsia="宋体" w:cs="宋体"/>
          <w:i w:val="0"/>
          <w:iCs w:val="0"/>
          <w:caps w:val="0"/>
          <w:color w:val="333333"/>
          <w:spacing w:val="0"/>
          <w:sz w:val="25"/>
          <w:szCs w:val="25"/>
          <w:bdr w:val="none" w:color="auto" w:sz="0" w:space="0"/>
          <w:shd w:val="clear" w:fill="FFFFFF"/>
        </w:rPr>
        <w:t>10</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eastAsia" w:ascii="宋体" w:hAnsi="宋体" w:eastAsia="宋体" w:cs="宋体"/>
          <w:i w:val="0"/>
          <w:iCs w:val="0"/>
          <w:caps w:val="0"/>
          <w:color w:val="333333"/>
          <w:spacing w:val="0"/>
          <w:sz w:val="25"/>
          <w:szCs w:val="25"/>
          <w:bdr w:val="none" w:color="auto" w:sz="0" w:space="0"/>
          <w:shd w:val="clear" w:fill="FFFFFF"/>
        </w:rPr>
        <w:t>26</w:t>
      </w:r>
      <w:r>
        <w:rPr>
          <w:rFonts w:hint="default" w:ascii="仿宋_GB2312" w:hAnsi="微软雅黑" w:eastAsia="仿宋_GB2312" w:cs="仿宋_GB2312"/>
          <w:i w:val="0"/>
          <w:iCs w:val="0"/>
          <w:caps w:val="0"/>
          <w:color w:val="333333"/>
          <w:spacing w:val="0"/>
          <w:sz w:val="25"/>
          <w:szCs w:val="25"/>
          <w:bdr w:val="none" w:color="auto" w:sz="0" w:space="0"/>
          <w:shd w:val="clear" w:fill="FFFFFF"/>
        </w:rPr>
        <w:t>日后下载使用。请报考人员提前下载</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照片处理工具</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对照片进行处理。下载使用方法：登录考录专题网站</w:t>
      </w:r>
      <w:r>
        <w:rPr>
          <w:rFonts w:hint="eastAsia" w:ascii="宋体" w:hAnsi="宋体" w:eastAsia="宋体" w:cs="宋体"/>
          <w:i w:val="0"/>
          <w:iCs w:val="0"/>
          <w:caps w:val="0"/>
          <w:color w:val="333333"/>
          <w:spacing w:val="0"/>
          <w:sz w:val="25"/>
          <w:szCs w:val="25"/>
          <w:bdr w:val="none" w:color="auto" w:sz="0" w:space="0"/>
          <w:shd w:val="clear" w:fill="FFFFFF"/>
        </w:rPr>
        <w:t>-&gt;</w:t>
      </w:r>
      <w:r>
        <w:rPr>
          <w:rFonts w:hint="default" w:ascii="仿宋_GB2312" w:hAnsi="微软雅黑" w:eastAsia="仿宋_GB2312" w:cs="仿宋_GB2312"/>
          <w:i w:val="0"/>
          <w:iCs w:val="0"/>
          <w:caps w:val="0"/>
          <w:color w:val="333333"/>
          <w:spacing w:val="0"/>
          <w:sz w:val="25"/>
          <w:szCs w:val="25"/>
          <w:bdr w:val="none" w:color="auto" w:sz="0" w:space="0"/>
          <w:shd w:val="clear" w:fill="FFFFFF"/>
        </w:rPr>
        <w:t>选择</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考生考务入口</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（或报名确认及准考证打印网址）</w:t>
      </w:r>
      <w:r>
        <w:rPr>
          <w:rFonts w:hint="eastAsia" w:ascii="宋体" w:hAnsi="宋体" w:eastAsia="宋体" w:cs="宋体"/>
          <w:i w:val="0"/>
          <w:iCs w:val="0"/>
          <w:caps w:val="0"/>
          <w:color w:val="333333"/>
          <w:spacing w:val="0"/>
          <w:sz w:val="25"/>
          <w:szCs w:val="25"/>
          <w:bdr w:val="none" w:color="auto" w:sz="0" w:space="0"/>
          <w:shd w:val="clear" w:fill="FFFFFF"/>
        </w:rPr>
        <w:t>-&gt;</w:t>
      </w:r>
      <w:r>
        <w:rPr>
          <w:rFonts w:hint="default" w:ascii="仿宋_GB2312" w:hAnsi="微软雅黑" w:eastAsia="仿宋_GB2312" w:cs="仿宋_GB2312"/>
          <w:i w:val="0"/>
          <w:iCs w:val="0"/>
          <w:caps w:val="0"/>
          <w:color w:val="333333"/>
          <w:spacing w:val="0"/>
          <w:sz w:val="25"/>
          <w:szCs w:val="25"/>
          <w:bdr w:val="none" w:color="auto" w:sz="0" w:space="0"/>
          <w:shd w:val="clear" w:fill="FFFFFF"/>
        </w:rPr>
        <w:t>进入报名确认及准考证打印系统登录页面</w:t>
      </w:r>
      <w:r>
        <w:rPr>
          <w:rFonts w:hint="eastAsia" w:ascii="宋体" w:hAnsi="宋体" w:eastAsia="宋体" w:cs="宋体"/>
          <w:i w:val="0"/>
          <w:iCs w:val="0"/>
          <w:caps w:val="0"/>
          <w:color w:val="333333"/>
          <w:spacing w:val="0"/>
          <w:sz w:val="25"/>
          <w:szCs w:val="25"/>
          <w:bdr w:val="none" w:color="auto" w:sz="0" w:space="0"/>
          <w:shd w:val="clear" w:fill="FFFFFF"/>
        </w:rPr>
        <w:t>-&gt;</w:t>
      </w:r>
      <w:r>
        <w:rPr>
          <w:rFonts w:hint="default" w:ascii="仿宋_GB2312" w:hAnsi="微软雅黑" w:eastAsia="仿宋_GB2312" w:cs="仿宋_GB2312"/>
          <w:i w:val="0"/>
          <w:iCs w:val="0"/>
          <w:caps w:val="0"/>
          <w:color w:val="333333"/>
          <w:spacing w:val="0"/>
          <w:sz w:val="25"/>
          <w:szCs w:val="25"/>
          <w:bdr w:val="none" w:color="auto" w:sz="0" w:space="0"/>
          <w:shd w:val="clear" w:fill="FFFFFF"/>
        </w:rPr>
        <w:t>点击</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点击下载</w:t>
      </w:r>
      <w:r>
        <w:rPr>
          <w:rFonts w:hint="eastAsia" w:ascii="宋体" w:hAnsi="宋体" w:eastAsia="宋体" w:cs="宋体"/>
          <w:i w:val="0"/>
          <w:iCs w:val="0"/>
          <w:caps w:val="0"/>
          <w:color w:val="333333"/>
          <w:spacing w:val="0"/>
          <w:sz w:val="25"/>
          <w:szCs w:val="25"/>
          <w:bdr w:val="none" w:color="auto" w:sz="0" w:space="0"/>
          <w:shd w:val="clear" w:fill="FFFFFF"/>
        </w:rPr>
        <w:t>” -&gt;</w:t>
      </w:r>
      <w:r>
        <w:rPr>
          <w:rFonts w:hint="default" w:ascii="仿宋_GB2312" w:hAnsi="微软雅黑" w:eastAsia="仿宋_GB2312" w:cs="仿宋_GB2312"/>
          <w:i w:val="0"/>
          <w:iCs w:val="0"/>
          <w:caps w:val="0"/>
          <w:color w:val="333333"/>
          <w:spacing w:val="0"/>
          <w:sz w:val="25"/>
          <w:szCs w:val="25"/>
          <w:bdr w:val="none" w:color="auto" w:sz="0" w:space="0"/>
          <w:shd w:val="clear" w:fill="FFFFFF"/>
        </w:rPr>
        <w:t>按要求处理照片并保存。</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三、报名确认的方式、时间和地点是怎样的？</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参加公共科目笔试的报考人员，均需进行报名确认。报名确认一般采取</w:t>
      </w: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网上确认</w:t>
      </w:r>
      <w:r>
        <w:rPr>
          <w:rFonts w:hint="default" w:ascii="仿宋_GB2312" w:hAnsi="微软雅黑" w:eastAsia="仿宋_GB2312" w:cs="仿宋_GB2312"/>
          <w:i w:val="0"/>
          <w:iCs w:val="0"/>
          <w:caps w:val="0"/>
          <w:color w:val="333333"/>
          <w:spacing w:val="0"/>
          <w:sz w:val="25"/>
          <w:szCs w:val="25"/>
          <w:bdr w:val="none" w:color="auto" w:sz="0" w:space="0"/>
          <w:shd w:val="clear" w:fill="FFFFFF"/>
        </w:rPr>
        <w:t>的形式。网上确认时间为</w:t>
      </w:r>
      <w:r>
        <w:rPr>
          <w:rFonts w:hint="eastAsia" w:ascii="宋体" w:hAnsi="宋体" w:eastAsia="宋体" w:cs="宋体"/>
          <w:i w:val="0"/>
          <w:iCs w:val="0"/>
          <w:caps w:val="0"/>
          <w:color w:val="333333"/>
          <w:spacing w:val="0"/>
          <w:sz w:val="25"/>
          <w:szCs w:val="25"/>
          <w:bdr w:val="none" w:color="auto" w:sz="0" w:space="0"/>
          <w:shd w:val="clear" w:fill="FFFFFF"/>
        </w:rPr>
        <w:t>2021</w:t>
      </w:r>
      <w:r>
        <w:rPr>
          <w:rFonts w:hint="default" w:ascii="仿宋_GB2312" w:hAnsi="微软雅黑" w:eastAsia="仿宋_GB2312" w:cs="仿宋_GB2312"/>
          <w:i w:val="0"/>
          <w:iCs w:val="0"/>
          <w:caps w:val="0"/>
          <w:color w:val="333333"/>
          <w:spacing w:val="0"/>
          <w:sz w:val="25"/>
          <w:szCs w:val="25"/>
          <w:bdr w:val="none" w:color="auto" w:sz="0" w:space="0"/>
          <w:shd w:val="clear" w:fill="FFFFFF"/>
        </w:rPr>
        <w:t>年</w:t>
      </w:r>
      <w:r>
        <w:rPr>
          <w:rFonts w:hint="eastAsia" w:ascii="宋体" w:hAnsi="宋体" w:eastAsia="宋体" w:cs="宋体"/>
          <w:i w:val="0"/>
          <w:iCs w:val="0"/>
          <w:caps w:val="0"/>
          <w:color w:val="333333"/>
          <w:spacing w:val="0"/>
          <w:sz w:val="25"/>
          <w:szCs w:val="25"/>
          <w:bdr w:val="none" w:color="auto" w:sz="0" w:space="0"/>
          <w:shd w:val="clear" w:fill="FFFFFF"/>
        </w:rPr>
        <w:t>11</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eastAsia" w:ascii="宋体" w:hAnsi="宋体" w:eastAsia="宋体" w:cs="宋体"/>
          <w:i w:val="0"/>
          <w:iCs w:val="0"/>
          <w:caps w:val="0"/>
          <w:color w:val="333333"/>
          <w:spacing w:val="0"/>
          <w:sz w:val="25"/>
          <w:szCs w:val="25"/>
          <w:bdr w:val="none" w:color="auto" w:sz="0" w:space="0"/>
          <w:shd w:val="clear" w:fill="FFFFFF"/>
        </w:rPr>
        <w:t>1</w:t>
      </w:r>
      <w:r>
        <w:rPr>
          <w:rFonts w:hint="default" w:ascii="仿宋_GB2312" w:hAnsi="微软雅黑" w:eastAsia="仿宋_GB2312" w:cs="仿宋_GB2312"/>
          <w:i w:val="0"/>
          <w:iCs w:val="0"/>
          <w:caps w:val="0"/>
          <w:color w:val="333333"/>
          <w:spacing w:val="0"/>
          <w:sz w:val="25"/>
          <w:szCs w:val="25"/>
          <w:bdr w:val="none" w:color="auto" w:sz="0" w:space="0"/>
          <w:shd w:val="clear" w:fill="FFFFFF"/>
        </w:rPr>
        <w:t>日</w:t>
      </w:r>
      <w:r>
        <w:rPr>
          <w:rFonts w:hint="eastAsia" w:ascii="宋体" w:hAnsi="宋体" w:eastAsia="宋体" w:cs="宋体"/>
          <w:i w:val="0"/>
          <w:iCs w:val="0"/>
          <w:caps w:val="0"/>
          <w:color w:val="333333"/>
          <w:spacing w:val="0"/>
          <w:sz w:val="25"/>
          <w:szCs w:val="25"/>
          <w:bdr w:val="none" w:color="auto" w:sz="0" w:space="0"/>
          <w:shd w:val="clear" w:fill="FFFFFF"/>
        </w:rPr>
        <w:t>0:00</w:t>
      </w:r>
      <w:r>
        <w:rPr>
          <w:rFonts w:hint="default" w:ascii="仿宋_GB2312" w:hAnsi="微软雅黑" w:eastAsia="仿宋_GB2312" w:cs="仿宋_GB2312"/>
          <w:i w:val="0"/>
          <w:iCs w:val="0"/>
          <w:caps w:val="0"/>
          <w:color w:val="333333"/>
          <w:spacing w:val="0"/>
          <w:sz w:val="25"/>
          <w:szCs w:val="25"/>
          <w:bdr w:val="none" w:color="auto" w:sz="0" w:space="0"/>
          <w:shd w:val="clear" w:fill="FFFFFF"/>
        </w:rPr>
        <w:t>至</w:t>
      </w:r>
      <w:r>
        <w:rPr>
          <w:rFonts w:hint="eastAsia" w:ascii="宋体" w:hAnsi="宋体" w:eastAsia="宋体" w:cs="宋体"/>
          <w:i w:val="0"/>
          <w:iCs w:val="0"/>
          <w:caps w:val="0"/>
          <w:color w:val="333333"/>
          <w:spacing w:val="0"/>
          <w:sz w:val="25"/>
          <w:szCs w:val="25"/>
          <w:bdr w:val="none" w:color="auto" w:sz="0" w:space="0"/>
          <w:shd w:val="clear" w:fill="FFFFFF"/>
        </w:rPr>
        <w:t>11</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eastAsia" w:ascii="宋体" w:hAnsi="宋体" w:eastAsia="宋体" w:cs="宋体"/>
          <w:i w:val="0"/>
          <w:iCs w:val="0"/>
          <w:caps w:val="0"/>
          <w:color w:val="333333"/>
          <w:spacing w:val="0"/>
          <w:sz w:val="25"/>
          <w:szCs w:val="25"/>
          <w:bdr w:val="none" w:color="auto" w:sz="0" w:space="0"/>
          <w:shd w:val="clear" w:fill="FFFFFF"/>
        </w:rPr>
        <w:t>7</w:t>
      </w:r>
      <w:r>
        <w:rPr>
          <w:rFonts w:hint="default" w:ascii="仿宋_GB2312" w:hAnsi="微软雅黑" w:eastAsia="仿宋_GB2312" w:cs="仿宋_GB2312"/>
          <w:i w:val="0"/>
          <w:iCs w:val="0"/>
          <w:caps w:val="0"/>
          <w:color w:val="333333"/>
          <w:spacing w:val="0"/>
          <w:sz w:val="25"/>
          <w:szCs w:val="25"/>
          <w:bdr w:val="none" w:color="auto" w:sz="0" w:space="0"/>
          <w:shd w:val="clear" w:fill="FFFFFF"/>
        </w:rPr>
        <w:t>日</w:t>
      </w:r>
      <w:r>
        <w:rPr>
          <w:rFonts w:hint="eastAsia" w:ascii="宋体" w:hAnsi="宋体" w:eastAsia="宋体" w:cs="宋体"/>
          <w:i w:val="0"/>
          <w:iCs w:val="0"/>
          <w:caps w:val="0"/>
          <w:color w:val="333333"/>
          <w:spacing w:val="0"/>
          <w:sz w:val="25"/>
          <w:szCs w:val="25"/>
          <w:bdr w:val="none" w:color="auto" w:sz="0" w:space="0"/>
          <w:shd w:val="clear" w:fill="FFFFFF"/>
        </w:rPr>
        <w:t>24:00</w:t>
      </w:r>
      <w:r>
        <w:rPr>
          <w:rFonts w:hint="default" w:ascii="仿宋_GB2312" w:hAnsi="微软雅黑" w:eastAsia="仿宋_GB2312" w:cs="仿宋_GB2312"/>
          <w:i w:val="0"/>
          <w:iCs w:val="0"/>
          <w:caps w:val="0"/>
          <w:color w:val="333333"/>
          <w:spacing w:val="0"/>
          <w:sz w:val="25"/>
          <w:szCs w:val="25"/>
          <w:bdr w:val="none" w:color="auto" w:sz="0" w:space="0"/>
          <w:shd w:val="clear" w:fill="FFFFFF"/>
        </w:rPr>
        <w:t>，在此期间登录考录专题网站，选择</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考生考务入口</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（或报名确认及准考证打印网址）进入，通过报名序号和身份证号登录报名确认及准考证打印系统，进行报名确认。</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各地考试机构的咨询电话可在考录专题网站查询。</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无法办理网上确认的报考人员，需到考试机构现场确认。</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四、如何办理报名确认？</w:t>
      </w:r>
    </w:p>
    <w:p>
      <w:pPr>
        <w:pStyle w:val="3"/>
        <w:keepNext w:val="0"/>
        <w:keepLines w:val="0"/>
        <w:widowControl/>
        <w:suppressLineNumbers w:val="0"/>
        <w:shd w:val="clear" w:fill="FFFFFF"/>
        <w:spacing w:before="120" w:beforeAutospacing="0" w:after="120" w:afterAutospacing="0" w:line="444" w:lineRule="atLeast"/>
        <w:ind w:left="0" w:right="0"/>
        <w:jc w:val="both"/>
      </w:pPr>
      <w:r>
        <w:rPr>
          <w:rStyle w:val="6"/>
          <w:rFonts w:hint="eastAsia" w:ascii="黑体" w:hAnsi="宋体" w:eastAsia="黑体" w:cs="黑体"/>
          <w:i w:val="0"/>
          <w:iCs w:val="0"/>
          <w:caps w:val="0"/>
          <w:color w:val="333333"/>
          <w:spacing w:val="0"/>
          <w:sz w:val="25"/>
          <w:szCs w:val="25"/>
          <w:bdr w:val="none" w:color="auto" w:sz="0" w:space="0"/>
          <w:shd w:val="clear" w:fill="FFFFFF"/>
        </w:rPr>
        <w:t>    </w:t>
      </w:r>
      <w:r>
        <w:rPr>
          <w:rStyle w:val="6"/>
          <w:rFonts w:hint="eastAsia" w:ascii="宋体" w:hAnsi="宋体" w:eastAsia="宋体" w:cs="宋体"/>
          <w:i w:val="0"/>
          <w:iCs w:val="0"/>
          <w:caps w:val="0"/>
          <w:color w:val="333333"/>
          <w:spacing w:val="0"/>
          <w:sz w:val="25"/>
          <w:szCs w:val="25"/>
          <w:bdr w:val="none" w:color="auto" w:sz="0" w:space="0"/>
          <w:shd w:val="clear" w:fill="FFFFFF"/>
        </w:rPr>
        <w:t>1. </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报名确认的具体步骤是什么？</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报考人员网上报名确认流程为：</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登录报名确认及准考证打印系统</w:t>
      </w:r>
      <w:r>
        <w:rPr>
          <w:rFonts w:hint="eastAsia" w:ascii="宋体" w:hAnsi="宋体" w:eastAsia="宋体" w:cs="宋体"/>
          <w:i w:val="0"/>
          <w:iCs w:val="0"/>
          <w:caps w:val="0"/>
          <w:color w:val="333333"/>
          <w:spacing w:val="0"/>
          <w:sz w:val="25"/>
          <w:szCs w:val="25"/>
          <w:bdr w:val="none" w:color="auto" w:sz="0" w:space="0"/>
          <w:shd w:val="clear" w:fill="FFFFFF"/>
        </w:rPr>
        <w:t>”-&gt;“</w:t>
      </w:r>
      <w:r>
        <w:rPr>
          <w:rFonts w:hint="default" w:ascii="仿宋_GB2312" w:hAnsi="微软雅黑" w:eastAsia="仿宋_GB2312" w:cs="仿宋_GB2312"/>
          <w:i w:val="0"/>
          <w:iCs w:val="0"/>
          <w:caps w:val="0"/>
          <w:color w:val="333333"/>
          <w:spacing w:val="0"/>
          <w:sz w:val="25"/>
          <w:szCs w:val="25"/>
          <w:bdr w:val="none" w:color="auto" w:sz="0" w:space="0"/>
          <w:shd w:val="clear" w:fill="FFFFFF"/>
        </w:rPr>
        <w:t>阅读报名确认须知</w:t>
      </w:r>
      <w:r>
        <w:rPr>
          <w:rFonts w:hint="eastAsia" w:ascii="宋体" w:hAnsi="宋体" w:eastAsia="宋体" w:cs="宋体"/>
          <w:i w:val="0"/>
          <w:iCs w:val="0"/>
          <w:caps w:val="0"/>
          <w:color w:val="333333"/>
          <w:spacing w:val="0"/>
          <w:sz w:val="25"/>
          <w:szCs w:val="25"/>
          <w:bdr w:val="none" w:color="auto" w:sz="0" w:space="0"/>
          <w:shd w:val="clear" w:fill="FFFFFF"/>
        </w:rPr>
        <w:t>”-&gt;“</w:t>
      </w:r>
      <w:r>
        <w:rPr>
          <w:rFonts w:hint="default" w:ascii="仿宋_GB2312" w:hAnsi="微软雅黑" w:eastAsia="仿宋_GB2312" w:cs="仿宋_GB2312"/>
          <w:i w:val="0"/>
          <w:iCs w:val="0"/>
          <w:caps w:val="0"/>
          <w:color w:val="333333"/>
          <w:spacing w:val="0"/>
          <w:sz w:val="25"/>
          <w:szCs w:val="25"/>
          <w:bdr w:val="none" w:color="auto" w:sz="0" w:space="0"/>
          <w:shd w:val="clear" w:fill="FFFFFF"/>
        </w:rPr>
        <w:t>上传照片</w:t>
      </w:r>
      <w:r>
        <w:rPr>
          <w:rFonts w:hint="eastAsia" w:ascii="宋体" w:hAnsi="宋体" w:eastAsia="宋体" w:cs="宋体"/>
          <w:i w:val="0"/>
          <w:iCs w:val="0"/>
          <w:caps w:val="0"/>
          <w:color w:val="333333"/>
          <w:spacing w:val="0"/>
          <w:sz w:val="25"/>
          <w:szCs w:val="25"/>
          <w:bdr w:val="none" w:color="auto" w:sz="0" w:space="0"/>
          <w:shd w:val="clear" w:fill="FFFFFF"/>
        </w:rPr>
        <w:t>”-&gt;“</w:t>
      </w:r>
      <w:r>
        <w:rPr>
          <w:rFonts w:hint="default" w:ascii="仿宋_GB2312" w:hAnsi="微软雅黑" w:eastAsia="仿宋_GB2312" w:cs="仿宋_GB2312"/>
          <w:i w:val="0"/>
          <w:iCs w:val="0"/>
          <w:caps w:val="0"/>
          <w:color w:val="333333"/>
          <w:spacing w:val="0"/>
          <w:sz w:val="25"/>
          <w:szCs w:val="25"/>
          <w:bdr w:val="none" w:color="auto" w:sz="0" w:space="0"/>
          <w:shd w:val="clear" w:fill="FFFFFF"/>
        </w:rPr>
        <w:t>选择考点城市</w:t>
      </w:r>
      <w:r>
        <w:rPr>
          <w:rFonts w:hint="eastAsia" w:ascii="宋体" w:hAnsi="宋体" w:eastAsia="宋体" w:cs="宋体"/>
          <w:i w:val="0"/>
          <w:iCs w:val="0"/>
          <w:caps w:val="0"/>
          <w:color w:val="333333"/>
          <w:spacing w:val="0"/>
          <w:sz w:val="25"/>
          <w:szCs w:val="25"/>
          <w:bdr w:val="none" w:color="auto" w:sz="0" w:space="0"/>
          <w:shd w:val="clear" w:fill="FFFFFF"/>
        </w:rPr>
        <w:t>”-&gt;“</w:t>
      </w:r>
      <w:r>
        <w:rPr>
          <w:rFonts w:hint="default" w:ascii="仿宋_GB2312" w:hAnsi="微软雅黑" w:eastAsia="仿宋_GB2312" w:cs="仿宋_GB2312"/>
          <w:i w:val="0"/>
          <w:iCs w:val="0"/>
          <w:caps w:val="0"/>
          <w:color w:val="333333"/>
          <w:spacing w:val="0"/>
          <w:sz w:val="25"/>
          <w:szCs w:val="25"/>
          <w:bdr w:val="none" w:color="auto" w:sz="0" w:space="0"/>
          <w:shd w:val="clear" w:fill="FFFFFF"/>
        </w:rPr>
        <w:t>确认信息</w:t>
      </w:r>
      <w:r>
        <w:rPr>
          <w:rFonts w:hint="eastAsia" w:ascii="宋体" w:hAnsi="宋体" w:eastAsia="宋体" w:cs="宋体"/>
          <w:i w:val="0"/>
          <w:iCs w:val="0"/>
          <w:caps w:val="0"/>
          <w:color w:val="333333"/>
          <w:spacing w:val="0"/>
          <w:sz w:val="25"/>
          <w:szCs w:val="25"/>
          <w:bdr w:val="none" w:color="auto" w:sz="0" w:space="0"/>
          <w:shd w:val="clear" w:fill="FFFFFF"/>
        </w:rPr>
        <w:t>”-&gt;“</w:t>
      </w:r>
      <w:r>
        <w:rPr>
          <w:rFonts w:hint="default" w:ascii="仿宋_GB2312" w:hAnsi="微软雅黑" w:eastAsia="仿宋_GB2312" w:cs="仿宋_GB2312"/>
          <w:i w:val="0"/>
          <w:iCs w:val="0"/>
          <w:caps w:val="0"/>
          <w:color w:val="333333"/>
          <w:spacing w:val="0"/>
          <w:sz w:val="25"/>
          <w:szCs w:val="25"/>
          <w:bdr w:val="none" w:color="auto" w:sz="0" w:space="0"/>
          <w:shd w:val="clear" w:fill="FFFFFF"/>
        </w:rPr>
        <w:t>缴费</w:t>
      </w:r>
      <w:r>
        <w:rPr>
          <w:rFonts w:hint="eastAsia" w:ascii="宋体" w:hAnsi="宋体" w:eastAsia="宋体" w:cs="宋体"/>
          <w:i w:val="0"/>
          <w:iCs w:val="0"/>
          <w:caps w:val="0"/>
          <w:color w:val="333333"/>
          <w:spacing w:val="0"/>
          <w:sz w:val="25"/>
          <w:szCs w:val="25"/>
          <w:bdr w:val="none" w:color="auto" w:sz="0" w:space="0"/>
          <w:shd w:val="clear" w:fill="FFFFFF"/>
        </w:rPr>
        <w:t>”</w:t>
      </w: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宋体" w:hAnsi="宋体" w:eastAsia="宋体" w:cs="宋体"/>
          <w:i w:val="0"/>
          <w:iCs w:val="0"/>
          <w:caps w:val="0"/>
          <w:color w:val="333333"/>
          <w:spacing w:val="0"/>
          <w:sz w:val="25"/>
          <w:szCs w:val="25"/>
          <w:bdr w:val="none" w:color="auto" w:sz="0" w:space="0"/>
          <w:shd w:val="clear" w:fill="FFFFFF"/>
        </w:rPr>
        <w:t>1</w:t>
      </w:r>
      <w:r>
        <w:rPr>
          <w:rFonts w:hint="default" w:ascii="仿宋_GB2312" w:hAnsi="微软雅黑" w:eastAsia="仿宋_GB2312" w:cs="仿宋_GB2312"/>
          <w:i w:val="0"/>
          <w:iCs w:val="0"/>
          <w:caps w:val="0"/>
          <w:color w:val="333333"/>
          <w:spacing w:val="0"/>
          <w:sz w:val="25"/>
          <w:szCs w:val="25"/>
          <w:bdr w:val="none" w:color="auto" w:sz="0" w:space="0"/>
          <w:shd w:val="clear" w:fill="FFFFFF"/>
        </w:rPr>
        <w:t>）登录报名确认及准考证打印系统</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    报考人员登录考录专题网站，选择</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考生考务入口</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（或报名确认及准考证打印网址），进入报名确认及准考证打印系统登录页面，通过报名序号和身份证号即可登录。</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宋体" w:hAnsi="宋体" w:eastAsia="宋体" w:cs="宋体"/>
          <w:i w:val="0"/>
          <w:iCs w:val="0"/>
          <w:caps w:val="0"/>
          <w:color w:val="333333"/>
          <w:spacing w:val="0"/>
          <w:sz w:val="25"/>
          <w:szCs w:val="25"/>
          <w:bdr w:val="none" w:color="auto" w:sz="0" w:space="0"/>
          <w:shd w:val="clear" w:fill="FFFFFF"/>
        </w:rPr>
        <w:t>2</w:t>
      </w:r>
      <w:r>
        <w:rPr>
          <w:rFonts w:hint="default" w:ascii="仿宋_GB2312" w:hAnsi="微软雅黑" w:eastAsia="仿宋_GB2312" w:cs="仿宋_GB2312"/>
          <w:i w:val="0"/>
          <w:iCs w:val="0"/>
          <w:caps w:val="0"/>
          <w:color w:val="333333"/>
          <w:spacing w:val="0"/>
          <w:sz w:val="25"/>
          <w:szCs w:val="25"/>
          <w:bdr w:val="none" w:color="auto" w:sz="0" w:space="0"/>
          <w:shd w:val="clear" w:fill="FFFFFF"/>
        </w:rPr>
        <w:t>）阅读报名确认须知</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报考人员登录系统后，仔细阅读《报名确认须知》，熟悉考场规则、相关考试违法违纪违规行为处理的规定，阅读完毕后，勾选</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我已阅知并同意</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；点击</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下一步</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按钮，跳转至查看《报考公务员诚信承诺书》页面，阅读完毕后，勾选</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我已阅知并同意</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；点击</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下一步</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按钮，跳转至查看省（自治区、直辖市）《报名确认注意事项》页面，阅读完毕后，勾选</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我已阅知并同意</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，点击</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下一步</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按钮，进行下一步操作。</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宋体" w:hAnsi="宋体" w:eastAsia="宋体" w:cs="宋体"/>
          <w:i w:val="0"/>
          <w:iCs w:val="0"/>
          <w:caps w:val="0"/>
          <w:color w:val="333333"/>
          <w:spacing w:val="0"/>
          <w:sz w:val="25"/>
          <w:szCs w:val="25"/>
          <w:bdr w:val="none" w:color="auto" w:sz="0" w:space="0"/>
          <w:shd w:val="clear" w:fill="FFFFFF"/>
        </w:rPr>
        <w:t>3</w:t>
      </w:r>
      <w:r>
        <w:rPr>
          <w:rFonts w:hint="default" w:ascii="仿宋_GB2312" w:hAnsi="微软雅黑" w:eastAsia="仿宋_GB2312" w:cs="仿宋_GB2312"/>
          <w:i w:val="0"/>
          <w:iCs w:val="0"/>
          <w:caps w:val="0"/>
          <w:color w:val="333333"/>
          <w:spacing w:val="0"/>
          <w:sz w:val="25"/>
          <w:szCs w:val="25"/>
          <w:bdr w:val="none" w:color="auto" w:sz="0" w:space="0"/>
          <w:shd w:val="clear" w:fill="FFFFFF"/>
        </w:rPr>
        <w:t>）上传照片</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阅读报名确认须知完成后，跳转至</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上传照片</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页面。仔细阅读</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照片要求</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及</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有关说明</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内容。选择</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照片处理工具</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处理后的照片，输入验证码，点击</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上传照片</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，审查通过后进行下一步操作。</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宋体" w:hAnsi="宋体" w:eastAsia="宋体" w:cs="宋体"/>
          <w:i w:val="0"/>
          <w:iCs w:val="0"/>
          <w:caps w:val="0"/>
          <w:color w:val="333333"/>
          <w:spacing w:val="0"/>
          <w:sz w:val="25"/>
          <w:szCs w:val="25"/>
          <w:bdr w:val="none" w:color="auto" w:sz="0" w:space="0"/>
          <w:shd w:val="clear" w:fill="FFFFFF"/>
        </w:rPr>
        <w:t>4</w:t>
      </w:r>
      <w:r>
        <w:rPr>
          <w:rFonts w:hint="default" w:ascii="仿宋_GB2312" w:hAnsi="微软雅黑" w:eastAsia="仿宋_GB2312" w:cs="仿宋_GB2312"/>
          <w:i w:val="0"/>
          <w:iCs w:val="0"/>
          <w:caps w:val="0"/>
          <w:color w:val="333333"/>
          <w:spacing w:val="0"/>
          <w:sz w:val="25"/>
          <w:szCs w:val="25"/>
          <w:bdr w:val="none" w:color="auto" w:sz="0" w:space="0"/>
          <w:shd w:val="clear" w:fill="FFFFFF"/>
        </w:rPr>
        <w:t>）选择考点城市</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照片上传成功后，点击</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下一步</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按钮，跳转至</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选择考点城市</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页面，只有一个考点城市的省（自治区、直辖市），系统会自动选中，点击</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下一步</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即可完成考点城市的选择。多个考点城市的省（自治区、直辖市），报考人员选择考点城市后，需点击</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保存</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按钮方可完成考点城市的选择；如果选择的考点城市显示</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该考点城市已满，请选择其他考点城市参加考试</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，请报考人员选择其他考点城市。</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宋体" w:hAnsi="宋体" w:eastAsia="宋体" w:cs="宋体"/>
          <w:i w:val="0"/>
          <w:iCs w:val="0"/>
          <w:caps w:val="0"/>
          <w:color w:val="333333"/>
          <w:spacing w:val="0"/>
          <w:sz w:val="25"/>
          <w:szCs w:val="25"/>
          <w:bdr w:val="none" w:color="auto" w:sz="0" w:space="0"/>
          <w:shd w:val="clear" w:fill="FFFFFF"/>
        </w:rPr>
        <w:t>5</w:t>
      </w:r>
      <w:r>
        <w:rPr>
          <w:rFonts w:hint="default" w:ascii="仿宋_GB2312" w:hAnsi="微软雅黑" w:eastAsia="仿宋_GB2312" w:cs="仿宋_GB2312"/>
          <w:i w:val="0"/>
          <w:iCs w:val="0"/>
          <w:caps w:val="0"/>
          <w:color w:val="333333"/>
          <w:spacing w:val="0"/>
          <w:sz w:val="25"/>
          <w:szCs w:val="25"/>
          <w:bdr w:val="none" w:color="auto" w:sz="0" w:space="0"/>
          <w:shd w:val="clear" w:fill="FFFFFF"/>
        </w:rPr>
        <w:t>）确认信息</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考点城市选择完成后，点击</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下一步</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按钮，跳转至确认信息页面。报考人员信息确认无误后，点击</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下一步</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按钮，完成信息确认操作。</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宋体" w:hAnsi="宋体" w:eastAsia="宋体" w:cs="宋体"/>
          <w:i w:val="0"/>
          <w:iCs w:val="0"/>
          <w:caps w:val="0"/>
          <w:color w:val="333333"/>
          <w:spacing w:val="0"/>
          <w:sz w:val="25"/>
          <w:szCs w:val="25"/>
          <w:bdr w:val="none" w:color="auto" w:sz="0" w:space="0"/>
          <w:shd w:val="clear" w:fill="FFFFFF"/>
        </w:rPr>
        <w:t>6</w:t>
      </w:r>
      <w:r>
        <w:rPr>
          <w:rFonts w:hint="default" w:ascii="仿宋_GB2312" w:hAnsi="微软雅黑" w:eastAsia="仿宋_GB2312" w:cs="仿宋_GB2312"/>
          <w:i w:val="0"/>
          <w:iCs w:val="0"/>
          <w:caps w:val="0"/>
          <w:color w:val="333333"/>
          <w:spacing w:val="0"/>
          <w:sz w:val="25"/>
          <w:szCs w:val="25"/>
          <w:bdr w:val="none" w:color="auto" w:sz="0" w:space="0"/>
          <w:shd w:val="clear" w:fill="FFFFFF"/>
        </w:rPr>
        <w:t>）缴费</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报考人员确认信息后，点击</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下一步</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按钮，跳转至缴费页面。报考人员确认缴费信息无误后，点击</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网上支付</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按钮，弹出提示信息框，点击</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是，我要缴费</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按钮，生成订单，并跳转至第三方支付平台，进行支付操作。支付完成后，自动跳转回报名确认平台。完成网上报名确认。</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以下报考人员还需要按当地考试机构要求办理相关手续</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eastAsia" w:ascii="宋体" w:hAnsi="宋体" w:eastAsia="宋体" w:cs="宋体"/>
          <w:i w:val="0"/>
          <w:iCs w:val="0"/>
          <w:caps w:val="0"/>
          <w:color w:val="333333"/>
          <w:spacing w:val="0"/>
          <w:sz w:val="25"/>
          <w:szCs w:val="25"/>
          <w:bdr w:val="none" w:color="auto" w:sz="0" w:space="0"/>
          <w:shd w:val="clear" w:fill="FFFFFF"/>
        </w:rPr>
        <w:t>①</w:t>
      </w:r>
      <w:r>
        <w:rPr>
          <w:rFonts w:hint="default" w:ascii="仿宋_GB2312" w:hAnsi="微软雅黑" w:eastAsia="仿宋_GB2312" w:cs="仿宋_GB2312"/>
          <w:i w:val="0"/>
          <w:iCs w:val="0"/>
          <w:caps w:val="0"/>
          <w:color w:val="333333"/>
          <w:spacing w:val="0"/>
          <w:sz w:val="25"/>
          <w:szCs w:val="25"/>
          <w:bdr w:val="none" w:color="auto" w:sz="0" w:space="0"/>
          <w:shd w:val="clear" w:fill="FFFFFF"/>
        </w:rPr>
        <w:t>符合减免考试费用要求且申请办理减免考试费用的人员；</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eastAsia" w:ascii="宋体" w:hAnsi="宋体" w:eastAsia="宋体" w:cs="宋体"/>
          <w:i w:val="0"/>
          <w:iCs w:val="0"/>
          <w:caps w:val="0"/>
          <w:color w:val="333333"/>
          <w:spacing w:val="0"/>
          <w:sz w:val="25"/>
          <w:szCs w:val="25"/>
          <w:bdr w:val="none" w:color="auto" w:sz="0" w:space="0"/>
          <w:shd w:val="clear" w:fill="FFFFFF"/>
        </w:rPr>
        <w:t>②</w:t>
      </w:r>
      <w:r>
        <w:rPr>
          <w:rFonts w:hint="default" w:ascii="仿宋_GB2312" w:hAnsi="微软雅黑" w:eastAsia="仿宋_GB2312" w:cs="仿宋_GB2312"/>
          <w:i w:val="0"/>
          <w:iCs w:val="0"/>
          <w:caps w:val="0"/>
          <w:color w:val="333333"/>
          <w:spacing w:val="0"/>
          <w:sz w:val="25"/>
          <w:szCs w:val="25"/>
          <w:bdr w:val="none" w:color="auto" w:sz="0" w:space="0"/>
          <w:shd w:val="clear" w:fill="FFFFFF"/>
        </w:rPr>
        <w:t>其他经当地考试机构确认需现场办理的人员。</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这些报考人员应关注确认网站发布的信息或拨打咨询电话，按考试机构指定的时间、地点和要求办理相关手续。</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未按期参加报名确认者视为放弃考试资格。</w:t>
      </w:r>
    </w:p>
    <w:p>
      <w:pPr>
        <w:pStyle w:val="3"/>
        <w:keepNext w:val="0"/>
        <w:keepLines w:val="0"/>
        <w:widowControl/>
        <w:suppressLineNumbers w:val="0"/>
        <w:shd w:val="clear" w:fill="FFFFFF"/>
        <w:spacing w:before="120" w:beforeAutospacing="0" w:after="120" w:afterAutospacing="0" w:line="444" w:lineRule="atLeast"/>
        <w:ind w:left="0" w:right="0"/>
        <w:jc w:val="both"/>
      </w:pPr>
      <w:r>
        <w:rPr>
          <w:rStyle w:val="6"/>
          <w:rFonts w:hint="eastAsia" w:ascii="黑体" w:hAnsi="宋体" w:eastAsia="黑体" w:cs="黑体"/>
          <w:i w:val="0"/>
          <w:iCs w:val="0"/>
          <w:caps w:val="0"/>
          <w:color w:val="333333"/>
          <w:spacing w:val="0"/>
          <w:sz w:val="25"/>
          <w:szCs w:val="25"/>
          <w:bdr w:val="none" w:color="auto" w:sz="0" w:space="0"/>
          <w:shd w:val="clear" w:fill="FFFFFF"/>
        </w:rPr>
        <w:t>    </w:t>
      </w:r>
      <w:r>
        <w:rPr>
          <w:rStyle w:val="6"/>
          <w:rFonts w:hint="default" w:ascii="仿宋_GB2312" w:hAnsi="微软雅黑" w:eastAsia="仿宋_GB2312" w:cs="仿宋_GB2312"/>
          <w:i w:val="0"/>
          <w:iCs w:val="0"/>
          <w:caps w:val="0"/>
          <w:color w:val="333333"/>
          <w:spacing w:val="0"/>
          <w:sz w:val="25"/>
          <w:szCs w:val="25"/>
          <w:bdr w:val="none" w:color="auto" w:sz="0" w:space="0"/>
          <w:shd w:val="clear" w:fill="FFFFFF"/>
        </w:rPr>
        <w:t>注：</w:t>
      </w:r>
      <w:r>
        <w:rPr>
          <w:rFonts w:hint="default" w:ascii="仿宋_GB2312" w:hAnsi="微软雅黑" w:eastAsia="仿宋_GB2312" w:cs="仿宋_GB2312"/>
          <w:i w:val="0"/>
          <w:iCs w:val="0"/>
          <w:caps w:val="0"/>
          <w:color w:val="333333"/>
          <w:spacing w:val="0"/>
          <w:sz w:val="25"/>
          <w:szCs w:val="25"/>
          <w:bdr w:val="none" w:color="auto" w:sz="0" w:space="0"/>
          <w:shd w:val="clear" w:fill="FFFFFF"/>
        </w:rPr>
        <w:t>报考人员可在报名确认及准考证打印系统的页面左下方点击</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常见问题</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，查看有关政策问题、考务问题、技术问题解答。</w:t>
      </w:r>
    </w:p>
    <w:p>
      <w:pPr>
        <w:pStyle w:val="3"/>
        <w:keepNext w:val="0"/>
        <w:keepLines w:val="0"/>
        <w:widowControl/>
        <w:suppressLineNumbers w:val="0"/>
        <w:shd w:val="clear" w:fill="FFFFFF"/>
        <w:spacing w:before="120" w:beforeAutospacing="0" w:after="120" w:afterAutospacing="0" w:line="444" w:lineRule="atLeast"/>
        <w:ind w:left="0" w:right="0"/>
        <w:jc w:val="both"/>
      </w:pPr>
      <w:r>
        <w:rPr>
          <w:rStyle w:val="6"/>
          <w:rFonts w:hint="eastAsia" w:ascii="黑体" w:hAnsi="宋体" w:eastAsia="黑体" w:cs="黑体"/>
          <w:i w:val="0"/>
          <w:iCs w:val="0"/>
          <w:caps w:val="0"/>
          <w:color w:val="333333"/>
          <w:spacing w:val="0"/>
          <w:sz w:val="25"/>
          <w:szCs w:val="25"/>
          <w:bdr w:val="none" w:color="auto" w:sz="0" w:space="0"/>
          <w:shd w:val="clear" w:fill="FFFFFF"/>
        </w:rPr>
        <w:t>    </w:t>
      </w:r>
      <w:r>
        <w:rPr>
          <w:rStyle w:val="6"/>
          <w:rFonts w:hint="eastAsia" w:ascii="宋体" w:hAnsi="宋体" w:eastAsia="宋体" w:cs="宋体"/>
          <w:i w:val="0"/>
          <w:iCs w:val="0"/>
          <w:caps w:val="0"/>
          <w:color w:val="333333"/>
          <w:spacing w:val="0"/>
          <w:sz w:val="25"/>
          <w:szCs w:val="25"/>
          <w:bdr w:val="none" w:color="auto" w:sz="0" w:space="0"/>
          <w:shd w:val="clear" w:fill="FFFFFF"/>
        </w:rPr>
        <w:t>2. </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网上报名确认应注意哪些事项？</w:t>
      </w:r>
    </w:p>
    <w:p>
      <w:pPr>
        <w:pStyle w:val="3"/>
        <w:keepNext w:val="0"/>
        <w:keepLines w:val="0"/>
        <w:widowControl/>
        <w:suppressLineNumbers w:val="0"/>
        <w:shd w:val="clear" w:fill="FFFFFF"/>
        <w:spacing w:before="120" w:beforeAutospacing="0" w:after="120" w:afterAutospacing="0" w:line="444" w:lineRule="atLeast"/>
        <w:ind w:left="0" w:right="0"/>
        <w:jc w:val="both"/>
      </w:pPr>
      <w:r>
        <w:rPr>
          <w:rStyle w:val="6"/>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宋体" w:hAnsi="宋体" w:eastAsia="宋体" w:cs="宋体"/>
          <w:i w:val="0"/>
          <w:iCs w:val="0"/>
          <w:caps w:val="0"/>
          <w:color w:val="333333"/>
          <w:spacing w:val="0"/>
          <w:sz w:val="25"/>
          <w:szCs w:val="25"/>
          <w:bdr w:val="none" w:color="auto" w:sz="0" w:space="0"/>
          <w:shd w:val="clear" w:fill="FFFFFF"/>
        </w:rPr>
        <w:t>1</w:t>
      </w:r>
      <w:r>
        <w:rPr>
          <w:rFonts w:hint="default" w:ascii="仿宋_GB2312" w:hAnsi="微软雅黑" w:eastAsia="仿宋_GB2312" w:cs="仿宋_GB2312"/>
          <w:i w:val="0"/>
          <w:iCs w:val="0"/>
          <w:caps w:val="0"/>
          <w:color w:val="333333"/>
          <w:spacing w:val="0"/>
          <w:sz w:val="25"/>
          <w:szCs w:val="25"/>
          <w:bdr w:val="none" w:color="auto" w:sz="0" w:space="0"/>
          <w:shd w:val="clear" w:fill="FFFFFF"/>
        </w:rPr>
        <w:t>）报考人员登录报名确认及准考证打印系统前，须仔细阅读首页《重要提示》相关内容，并下载</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照片处理工具</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，对个人电子照片进行处理。</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宋体" w:hAnsi="宋体" w:eastAsia="宋体" w:cs="宋体"/>
          <w:i w:val="0"/>
          <w:iCs w:val="0"/>
          <w:caps w:val="0"/>
          <w:color w:val="333333"/>
          <w:spacing w:val="0"/>
          <w:sz w:val="25"/>
          <w:szCs w:val="25"/>
          <w:bdr w:val="none" w:color="auto" w:sz="0" w:space="0"/>
          <w:shd w:val="clear" w:fill="FFFFFF"/>
        </w:rPr>
        <w:t>2</w:t>
      </w:r>
      <w:r>
        <w:rPr>
          <w:rFonts w:hint="default" w:ascii="仿宋_GB2312" w:hAnsi="微软雅黑" w:eastAsia="仿宋_GB2312" w:cs="仿宋_GB2312"/>
          <w:i w:val="0"/>
          <w:iCs w:val="0"/>
          <w:caps w:val="0"/>
          <w:color w:val="333333"/>
          <w:spacing w:val="0"/>
          <w:sz w:val="25"/>
          <w:szCs w:val="25"/>
          <w:bdr w:val="none" w:color="auto" w:sz="0" w:space="0"/>
          <w:shd w:val="clear" w:fill="FFFFFF"/>
        </w:rPr>
        <w:t>）报考人员应仔细阅读报名确认须知，熟悉考场规则、相关考试违法违纪违规行为处理的规定，并做出诚信考试的承诺。</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宋体" w:hAnsi="宋体" w:eastAsia="宋体" w:cs="宋体"/>
          <w:i w:val="0"/>
          <w:iCs w:val="0"/>
          <w:caps w:val="0"/>
          <w:color w:val="333333"/>
          <w:spacing w:val="0"/>
          <w:sz w:val="25"/>
          <w:szCs w:val="25"/>
          <w:bdr w:val="none" w:color="auto" w:sz="0" w:space="0"/>
          <w:shd w:val="clear" w:fill="FFFFFF"/>
        </w:rPr>
        <w:t>3</w:t>
      </w:r>
      <w:r>
        <w:rPr>
          <w:rFonts w:hint="default" w:ascii="仿宋_GB2312" w:hAnsi="微软雅黑" w:eastAsia="仿宋_GB2312" w:cs="仿宋_GB2312"/>
          <w:i w:val="0"/>
          <w:iCs w:val="0"/>
          <w:caps w:val="0"/>
          <w:color w:val="333333"/>
          <w:spacing w:val="0"/>
          <w:sz w:val="25"/>
          <w:szCs w:val="25"/>
          <w:bdr w:val="none" w:color="auto" w:sz="0" w:space="0"/>
          <w:shd w:val="clear" w:fill="FFFFFF"/>
        </w:rPr>
        <w:t>）报考人员网上报名确认时间截止前，需按要求进行上传照片、选择考点城市、确认信息、缴费操作。网上报名确认截止后，未缴费的报考人员视为未确认，无法参加考试。</w:t>
      </w:r>
      <w:r>
        <w:rPr>
          <w:rFonts w:hint="eastAsia" w:ascii="宋体" w:hAnsi="宋体" w:eastAsia="宋体" w:cs="宋体"/>
          <w:i w:val="0"/>
          <w:iCs w:val="0"/>
          <w:caps w:val="0"/>
          <w:color w:val="333333"/>
          <w:spacing w:val="0"/>
          <w:sz w:val="25"/>
          <w:szCs w:val="25"/>
          <w:bdr w:val="none" w:color="auto" w:sz="0" w:space="0"/>
          <w:shd w:val="clear" w:fill="FFFFFF"/>
        </w:rPr>
        <w:t>  </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宋体" w:hAnsi="宋体" w:eastAsia="宋体" w:cs="宋体"/>
          <w:i w:val="0"/>
          <w:iCs w:val="0"/>
          <w:caps w:val="0"/>
          <w:color w:val="333333"/>
          <w:spacing w:val="0"/>
          <w:sz w:val="25"/>
          <w:szCs w:val="25"/>
          <w:bdr w:val="none" w:color="auto" w:sz="0" w:space="0"/>
          <w:shd w:val="clear" w:fill="FFFFFF"/>
        </w:rPr>
        <w:t>4</w:t>
      </w:r>
      <w:r>
        <w:rPr>
          <w:rFonts w:hint="default" w:ascii="仿宋_GB2312" w:hAnsi="微软雅黑" w:eastAsia="仿宋_GB2312" w:cs="仿宋_GB2312"/>
          <w:i w:val="0"/>
          <w:iCs w:val="0"/>
          <w:caps w:val="0"/>
          <w:color w:val="333333"/>
          <w:spacing w:val="0"/>
          <w:sz w:val="25"/>
          <w:szCs w:val="25"/>
          <w:bdr w:val="none" w:color="auto" w:sz="0" w:space="0"/>
          <w:shd w:val="clear" w:fill="FFFFFF"/>
        </w:rPr>
        <w:t>）为便于顺利完成报名确认，请报考人员尽量避开开通首日及结束日等高峰时段。</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宋体" w:hAnsi="宋体" w:eastAsia="宋体" w:cs="宋体"/>
          <w:i w:val="0"/>
          <w:iCs w:val="0"/>
          <w:caps w:val="0"/>
          <w:color w:val="333333"/>
          <w:spacing w:val="0"/>
          <w:sz w:val="25"/>
          <w:szCs w:val="25"/>
          <w:bdr w:val="none" w:color="auto" w:sz="0" w:space="0"/>
          <w:shd w:val="clear" w:fill="FFFFFF"/>
        </w:rPr>
        <w:t>5</w:t>
      </w:r>
      <w:r>
        <w:rPr>
          <w:rFonts w:hint="default" w:ascii="仿宋_GB2312" w:hAnsi="微软雅黑" w:eastAsia="仿宋_GB2312" w:cs="仿宋_GB2312"/>
          <w:i w:val="0"/>
          <w:iCs w:val="0"/>
          <w:caps w:val="0"/>
          <w:color w:val="333333"/>
          <w:spacing w:val="0"/>
          <w:sz w:val="25"/>
          <w:szCs w:val="25"/>
          <w:bdr w:val="none" w:color="auto" w:sz="0" w:space="0"/>
          <w:shd w:val="clear" w:fill="FFFFFF"/>
        </w:rPr>
        <w:t>）为防止他人修改报考人员的个人资料，报考人员登录操作完毕后，必须退出系统并关闭浏览器。</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Style w:val="6"/>
          <w:rFonts w:hint="eastAsia" w:ascii="宋体" w:hAnsi="宋体" w:eastAsia="宋体" w:cs="宋体"/>
          <w:i w:val="0"/>
          <w:iCs w:val="0"/>
          <w:caps w:val="0"/>
          <w:color w:val="333333"/>
          <w:spacing w:val="0"/>
          <w:sz w:val="25"/>
          <w:szCs w:val="25"/>
          <w:bdr w:val="none" w:color="auto" w:sz="0" w:space="0"/>
          <w:shd w:val="clear" w:fill="FFFFFF"/>
        </w:rPr>
        <w:t>3. </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网上报名确认流程的状态标识</w:t>
      </w:r>
    </w:p>
    <w:p>
      <w:pPr>
        <w:pStyle w:val="3"/>
        <w:keepNext w:val="0"/>
        <w:keepLines w:val="0"/>
        <w:widowControl/>
        <w:suppressLineNumbers w:val="0"/>
        <w:shd w:val="clear" w:fill="FFFFFF"/>
        <w:spacing w:before="120" w:beforeAutospacing="0" w:after="120" w:afterAutospacing="0" w:line="444" w:lineRule="atLeast"/>
        <w:ind w:left="0" w:right="0"/>
        <w:jc w:val="both"/>
      </w:pPr>
      <w:r>
        <w:rPr>
          <w:rStyle w:val="6"/>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宋体" w:hAnsi="宋体" w:eastAsia="宋体" w:cs="宋体"/>
          <w:i w:val="0"/>
          <w:iCs w:val="0"/>
          <w:caps w:val="0"/>
          <w:color w:val="333333"/>
          <w:spacing w:val="0"/>
          <w:sz w:val="25"/>
          <w:szCs w:val="25"/>
          <w:bdr w:val="none" w:color="auto" w:sz="0" w:space="0"/>
          <w:shd w:val="clear" w:fill="FFFFFF"/>
        </w:rPr>
        <w:t>1</w:t>
      </w:r>
      <w:r>
        <w:rPr>
          <w:rFonts w:hint="default" w:ascii="仿宋_GB2312" w:hAnsi="微软雅黑" w:eastAsia="仿宋_GB2312" w:cs="仿宋_GB2312"/>
          <w:i w:val="0"/>
          <w:iCs w:val="0"/>
          <w:caps w:val="0"/>
          <w:color w:val="333333"/>
          <w:spacing w:val="0"/>
          <w:sz w:val="25"/>
          <w:szCs w:val="25"/>
          <w:bdr w:val="none" w:color="auto" w:sz="0" w:space="0"/>
          <w:shd w:val="clear" w:fill="FFFFFF"/>
        </w:rPr>
        <w:t>）未完成状态</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若流程图中的操作步骤颜色为</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灰色</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，表示该步骤还未完成。</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宋体" w:hAnsi="宋体" w:eastAsia="宋体" w:cs="宋体"/>
          <w:i w:val="0"/>
          <w:iCs w:val="0"/>
          <w:caps w:val="0"/>
          <w:color w:val="333333"/>
          <w:spacing w:val="0"/>
          <w:sz w:val="25"/>
          <w:szCs w:val="25"/>
          <w:bdr w:val="none" w:color="auto" w:sz="0" w:space="0"/>
          <w:shd w:val="clear" w:fill="FFFFFF"/>
        </w:rPr>
        <w:t>2</w:t>
      </w:r>
      <w:r>
        <w:rPr>
          <w:rFonts w:hint="default" w:ascii="仿宋_GB2312" w:hAnsi="微软雅黑" w:eastAsia="仿宋_GB2312" w:cs="仿宋_GB2312"/>
          <w:i w:val="0"/>
          <w:iCs w:val="0"/>
          <w:caps w:val="0"/>
          <w:color w:val="333333"/>
          <w:spacing w:val="0"/>
          <w:sz w:val="25"/>
          <w:szCs w:val="25"/>
          <w:bdr w:val="none" w:color="auto" w:sz="0" w:space="0"/>
          <w:shd w:val="clear" w:fill="FFFFFF"/>
        </w:rPr>
        <w:t>）正在进行状态</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若流程图中的操作步骤颜色为</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红色</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，表示该步骤为正在进行状态。</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宋体" w:hAnsi="宋体" w:eastAsia="宋体" w:cs="宋体"/>
          <w:i w:val="0"/>
          <w:iCs w:val="0"/>
          <w:caps w:val="0"/>
          <w:color w:val="333333"/>
          <w:spacing w:val="0"/>
          <w:sz w:val="25"/>
          <w:szCs w:val="25"/>
          <w:bdr w:val="none" w:color="auto" w:sz="0" w:space="0"/>
          <w:shd w:val="clear" w:fill="FFFFFF"/>
        </w:rPr>
        <w:t>3</w:t>
      </w:r>
      <w:r>
        <w:rPr>
          <w:rFonts w:hint="default" w:ascii="仿宋_GB2312" w:hAnsi="微软雅黑" w:eastAsia="仿宋_GB2312" w:cs="仿宋_GB2312"/>
          <w:i w:val="0"/>
          <w:iCs w:val="0"/>
          <w:caps w:val="0"/>
          <w:color w:val="333333"/>
          <w:spacing w:val="0"/>
          <w:sz w:val="25"/>
          <w:szCs w:val="25"/>
          <w:bdr w:val="none" w:color="auto" w:sz="0" w:space="0"/>
          <w:shd w:val="clear" w:fill="FFFFFF"/>
        </w:rPr>
        <w:t>）已完成状态</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若流程图中的操作步骤颜色为</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蓝色</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，表示该步骤为已完成。</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宋体" w:hAnsi="宋体" w:eastAsia="宋体" w:cs="宋体"/>
          <w:i w:val="0"/>
          <w:iCs w:val="0"/>
          <w:caps w:val="0"/>
          <w:color w:val="333333"/>
          <w:spacing w:val="0"/>
          <w:sz w:val="25"/>
          <w:szCs w:val="25"/>
          <w:bdr w:val="none" w:color="auto" w:sz="0" w:space="0"/>
          <w:shd w:val="clear" w:fill="FFFFFF"/>
        </w:rPr>
        <w:t>4</w:t>
      </w:r>
      <w:r>
        <w:rPr>
          <w:rFonts w:hint="default" w:ascii="仿宋_GB2312" w:hAnsi="微软雅黑" w:eastAsia="仿宋_GB2312" w:cs="仿宋_GB2312"/>
          <w:i w:val="0"/>
          <w:iCs w:val="0"/>
          <w:caps w:val="0"/>
          <w:color w:val="333333"/>
          <w:spacing w:val="0"/>
          <w:sz w:val="25"/>
          <w:szCs w:val="25"/>
          <w:bdr w:val="none" w:color="auto" w:sz="0" w:space="0"/>
          <w:shd w:val="clear" w:fill="FFFFFF"/>
        </w:rPr>
        <w:t>）不可修改状态</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若流程图中的操作步骤颜色为</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蓝色</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且标有红色</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符号，表示该步骤已完成且不可修改。</w:t>
      </w:r>
    </w:p>
    <w:p>
      <w:pPr>
        <w:pStyle w:val="3"/>
        <w:keepNext w:val="0"/>
        <w:keepLines w:val="0"/>
        <w:widowControl/>
        <w:suppressLineNumbers w:val="0"/>
        <w:shd w:val="clear" w:fill="FFFFFF"/>
        <w:spacing w:before="120" w:beforeAutospacing="0" w:after="120" w:afterAutospacing="0" w:line="444" w:lineRule="atLeast"/>
        <w:ind w:left="0" w:right="0"/>
        <w:jc w:val="both"/>
      </w:pPr>
      <w:r>
        <w:rPr>
          <w:rStyle w:val="6"/>
          <w:rFonts w:hint="eastAsia" w:ascii="黑体" w:hAnsi="宋体" w:eastAsia="黑体" w:cs="黑体"/>
          <w:i w:val="0"/>
          <w:iCs w:val="0"/>
          <w:caps w:val="0"/>
          <w:color w:val="333333"/>
          <w:spacing w:val="0"/>
          <w:sz w:val="25"/>
          <w:szCs w:val="25"/>
          <w:bdr w:val="none" w:color="auto" w:sz="0" w:space="0"/>
          <w:shd w:val="clear" w:fill="FFFFFF"/>
        </w:rPr>
        <w:t>    </w:t>
      </w:r>
      <w:r>
        <w:rPr>
          <w:rStyle w:val="6"/>
          <w:rFonts w:hint="eastAsia" w:ascii="宋体" w:hAnsi="宋体" w:eastAsia="宋体" w:cs="宋体"/>
          <w:i w:val="0"/>
          <w:iCs w:val="0"/>
          <w:caps w:val="0"/>
          <w:color w:val="333333"/>
          <w:spacing w:val="0"/>
          <w:sz w:val="25"/>
          <w:szCs w:val="25"/>
          <w:bdr w:val="none" w:color="auto" w:sz="0" w:space="0"/>
          <w:shd w:val="clear" w:fill="FFFFFF"/>
        </w:rPr>
        <w:t>4. </w:t>
      </w:r>
      <w:r>
        <w:rPr>
          <w:rStyle w:val="6"/>
          <w:rFonts w:hint="default" w:ascii="楷体_GB2312" w:hAnsi="微软雅黑" w:eastAsia="楷体_GB2312" w:cs="楷体_GB2312"/>
          <w:i w:val="0"/>
          <w:iCs w:val="0"/>
          <w:caps w:val="0"/>
          <w:color w:val="333333"/>
          <w:spacing w:val="0"/>
          <w:sz w:val="25"/>
          <w:szCs w:val="25"/>
          <w:bdr w:val="none" w:color="auto" w:sz="0" w:space="0"/>
          <w:shd w:val="clear" w:fill="FFFFFF"/>
        </w:rPr>
        <w:t>常见问题</w:t>
      </w:r>
    </w:p>
    <w:p>
      <w:pPr>
        <w:pStyle w:val="3"/>
        <w:keepNext w:val="0"/>
        <w:keepLines w:val="0"/>
        <w:widowControl/>
        <w:suppressLineNumbers w:val="0"/>
        <w:shd w:val="clear" w:fill="FFFFFF"/>
        <w:spacing w:before="120" w:beforeAutospacing="0" w:after="120" w:afterAutospacing="0" w:line="444" w:lineRule="atLeast"/>
        <w:ind w:left="0" w:right="0"/>
        <w:jc w:val="both"/>
      </w:pPr>
      <w:r>
        <w:rPr>
          <w:rStyle w:val="6"/>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宋体" w:hAnsi="宋体" w:eastAsia="宋体" w:cs="宋体"/>
          <w:i w:val="0"/>
          <w:iCs w:val="0"/>
          <w:caps w:val="0"/>
          <w:color w:val="333333"/>
          <w:spacing w:val="0"/>
          <w:sz w:val="25"/>
          <w:szCs w:val="25"/>
          <w:bdr w:val="none" w:color="auto" w:sz="0" w:space="0"/>
          <w:shd w:val="clear" w:fill="FFFFFF"/>
        </w:rPr>
        <w:t>1</w:t>
      </w:r>
      <w:r>
        <w:rPr>
          <w:rFonts w:hint="default" w:ascii="仿宋_GB2312" w:hAnsi="微软雅黑" w:eastAsia="仿宋_GB2312" w:cs="仿宋_GB2312"/>
          <w:i w:val="0"/>
          <w:iCs w:val="0"/>
          <w:caps w:val="0"/>
          <w:color w:val="333333"/>
          <w:spacing w:val="0"/>
          <w:sz w:val="25"/>
          <w:szCs w:val="25"/>
          <w:bdr w:val="none" w:color="auto" w:sz="0" w:space="0"/>
          <w:shd w:val="clear" w:fill="FFFFFF"/>
        </w:rPr>
        <w:t>）报考人员照片已经上传成功，能否修改？</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在报名确认时间段内，未缴费报考人员的照片可以修改，已缴费报考人员不可修改。</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宋体" w:hAnsi="宋体" w:eastAsia="宋体" w:cs="宋体"/>
          <w:i w:val="0"/>
          <w:iCs w:val="0"/>
          <w:caps w:val="0"/>
          <w:color w:val="333333"/>
          <w:spacing w:val="0"/>
          <w:sz w:val="25"/>
          <w:szCs w:val="25"/>
          <w:bdr w:val="none" w:color="auto" w:sz="0" w:space="0"/>
          <w:shd w:val="clear" w:fill="FFFFFF"/>
        </w:rPr>
        <w:t>2</w:t>
      </w:r>
      <w:r>
        <w:rPr>
          <w:rFonts w:hint="default" w:ascii="仿宋_GB2312" w:hAnsi="微软雅黑" w:eastAsia="仿宋_GB2312" w:cs="仿宋_GB2312"/>
          <w:i w:val="0"/>
          <w:iCs w:val="0"/>
          <w:caps w:val="0"/>
          <w:color w:val="333333"/>
          <w:spacing w:val="0"/>
          <w:sz w:val="25"/>
          <w:szCs w:val="25"/>
          <w:bdr w:val="none" w:color="auto" w:sz="0" w:space="0"/>
          <w:shd w:val="clear" w:fill="FFFFFF"/>
        </w:rPr>
        <w:t>）报考人员上传照片过程中出现</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文件流丢失</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，如何解决？</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报考人员上传照片过程中若出现</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文件流丢失</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的提示信息，请检查使用的浏览器是否为推荐的浏览器类型和版本，使用推荐的浏览器类型及版本即可解决。</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宋体" w:hAnsi="宋体" w:eastAsia="宋体" w:cs="宋体"/>
          <w:i w:val="0"/>
          <w:iCs w:val="0"/>
          <w:caps w:val="0"/>
          <w:color w:val="333333"/>
          <w:spacing w:val="0"/>
          <w:sz w:val="25"/>
          <w:szCs w:val="25"/>
          <w:bdr w:val="none" w:color="auto" w:sz="0" w:space="0"/>
          <w:shd w:val="clear" w:fill="FFFFFF"/>
        </w:rPr>
        <w:t>3</w:t>
      </w:r>
      <w:r>
        <w:rPr>
          <w:rFonts w:hint="default" w:ascii="仿宋_GB2312" w:hAnsi="微软雅黑" w:eastAsia="仿宋_GB2312" w:cs="仿宋_GB2312"/>
          <w:i w:val="0"/>
          <w:iCs w:val="0"/>
          <w:caps w:val="0"/>
          <w:color w:val="333333"/>
          <w:spacing w:val="0"/>
          <w:sz w:val="25"/>
          <w:szCs w:val="25"/>
          <w:bdr w:val="none" w:color="auto" w:sz="0" w:space="0"/>
          <w:shd w:val="clear" w:fill="FFFFFF"/>
        </w:rPr>
        <w:t>）网上支付成功，但系统显示还未完成缴费，如何解决？</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该问题是由于网络或其他因素导致支付平台支付信息无法返回报名确认系统。若银行卡确实扣款，请记录支付订单号，联系当地考试机构进行支付记录核对，无需重复缴费。</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宋体" w:hAnsi="宋体" w:eastAsia="宋体" w:cs="宋体"/>
          <w:i w:val="0"/>
          <w:iCs w:val="0"/>
          <w:caps w:val="0"/>
          <w:color w:val="333333"/>
          <w:spacing w:val="0"/>
          <w:sz w:val="25"/>
          <w:szCs w:val="25"/>
          <w:bdr w:val="none" w:color="auto" w:sz="0" w:space="0"/>
          <w:shd w:val="clear" w:fill="FFFFFF"/>
        </w:rPr>
        <w:t>4</w:t>
      </w:r>
      <w:r>
        <w:rPr>
          <w:rFonts w:hint="default" w:ascii="仿宋_GB2312" w:hAnsi="微软雅黑" w:eastAsia="仿宋_GB2312" w:cs="仿宋_GB2312"/>
          <w:i w:val="0"/>
          <w:iCs w:val="0"/>
          <w:caps w:val="0"/>
          <w:color w:val="333333"/>
          <w:spacing w:val="0"/>
          <w:sz w:val="25"/>
          <w:szCs w:val="25"/>
          <w:bdr w:val="none" w:color="auto" w:sz="0" w:space="0"/>
          <w:shd w:val="clear" w:fill="FFFFFF"/>
        </w:rPr>
        <w:t>）使用支付宝时，点击</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支付</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进入支付宝系统出现</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错误代码</w:t>
      </w:r>
      <w:r>
        <w:rPr>
          <w:rFonts w:hint="eastAsia" w:ascii="宋体" w:hAnsi="宋体" w:eastAsia="宋体" w:cs="宋体"/>
          <w:i w:val="0"/>
          <w:iCs w:val="0"/>
          <w:caps w:val="0"/>
          <w:color w:val="333333"/>
          <w:spacing w:val="0"/>
          <w:sz w:val="25"/>
          <w:szCs w:val="25"/>
          <w:bdr w:val="none" w:color="auto" w:sz="0" w:space="0"/>
          <w:shd w:val="clear" w:fill="FFFFFF"/>
        </w:rPr>
        <w:t> ILLEGAL_EXTERFACE”</w:t>
      </w:r>
      <w:r>
        <w:rPr>
          <w:rFonts w:hint="default" w:ascii="仿宋_GB2312" w:hAnsi="微软雅黑" w:eastAsia="仿宋_GB2312" w:cs="仿宋_GB2312"/>
          <w:i w:val="0"/>
          <w:iCs w:val="0"/>
          <w:caps w:val="0"/>
          <w:color w:val="333333"/>
          <w:spacing w:val="0"/>
          <w:sz w:val="25"/>
          <w:szCs w:val="25"/>
          <w:bdr w:val="none" w:color="auto" w:sz="0" w:space="0"/>
          <w:shd w:val="clear" w:fill="FFFFFF"/>
        </w:rPr>
        <w:t>，无法进行支付，如何解决？</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该问题是电脑安装软件环境造成的，报考人员可更换其他电脑登录系统进行支付。</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宋体" w:hAnsi="宋体" w:eastAsia="宋体" w:cs="宋体"/>
          <w:i w:val="0"/>
          <w:iCs w:val="0"/>
          <w:caps w:val="0"/>
          <w:color w:val="333333"/>
          <w:spacing w:val="0"/>
          <w:sz w:val="25"/>
          <w:szCs w:val="25"/>
          <w:bdr w:val="none" w:color="auto" w:sz="0" w:space="0"/>
          <w:shd w:val="clear" w:fill="FFFFFF"/>
        </w:rPr>
        <w:t>5</w:t>
      </w:r>
      <w:r>
        <w:rPr>
          <w:rFonts w:hint="default" w:ascii="仿宋_GB2312" w:hAnsi="微软雅黑" w:eastAsia="仿宋_GB2312" w:cs="仿宋_GB2312"/>
          <w:i w:val="0"/>
          <w:iCs w:val="0"/>
          <w:caps w:val="0"/>
          <w:color w:val="333333"/>
          <w:spacing w:val="0"/>
          <w:sz w:val="25"/>
          <w:szCs w:val="25"/>
          <w:bdr w:val="none" w:color="auto" w:sz="0" w:space="0"/>
          <w:shd w:val="clear" w:fill="FFFFFF"/>
        </w:rPr>
        <w:t>）点击</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支付</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按钮，无法跳转至支付平台，如何解决？</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首先检查电脑是否安装并开启</w:t>
      </w:r>
      <w:r>
        <w:rPr>
          <w:rFonts w:hint="eastAsia" w:ascii="宋体" w:hAnsi="宋体" w:eastAsia="宋体" w:cs="宋体"/>
          <w:i w:val="0"/>
          <w:iCs w:val="0"/>
          <w:caps w:val="0"/>
          <w:color w:val="333333"/>
          <w:spacing w:val="0"/>
          <w:sz w:val="25"/>
          <w:szCs w:val="25"/>
          <w:bdr w:val="none" w:color="auto" w:sz="0" w:space="0"/>
          <w:shd w:val="clear" w:fill="FFFFFF"/>
        </w:rPr>
        <w:t>360</w:t>
      </w:r>
      <w:r>
        <w:rPr>
          <w:rFonts w:hint="default" w:ascii="仿宋_GB2312" w:hAnsi="微软雅黑" w:eastAsia="仿宋_GB2312" w:cs="仿宋_GB2312"/>
          <w:i w:val="0"/>
          <w:iCs w:val="0"/>
          <w:caps w:val="0"/>
          <w:color w:val="333333"/>
          <w:spacing w:val="0"/>
          <w:sz w:val="25"/>
          <w:szCs w:val="25"/>
          <w:bdr w:val="none" w:color="auto" w:sz="0" w:space="0"/>
          <w:shd w:val="clear" w:fill="FFFFFF"/>
        </w:rPr>
        <w:t>安全卫士、</w:t>
      </w:r>
      <w:r>
        <w:rPr>
          <w:rFonts w:hint="eastAsia" w:ascii="宋体" w:hAnsi="宋体" w:eastAsia="宋体" w:cs="宋体"/>
          <w:i w:val="0"/>
          <w:iCs w:val="0"/>
          <w:caps w:val="0"/>
          <w:color w:val="333333"/>
          <w:spacing w:val="0"/>
          <w:sz w:val="25"/>
          <w:szCs w:val="25"/>
          <w:bdr w:val="none" w:color="auto" w:sz="0" w:space="0"/>
          <w:shd w:val="clear" w:fill="FFFFFF"/>
        </w:rPr>
        <w:t>360</w:t>
      </w:r>
      <w:r>
        <w:rPr>
          <w:rFonts w:hint="default" w:ascii="仿宋_GB2312" w:hAnsi="微软雅黑" w:eastAsia="仿宋_GB2312" w:cs="仿宋_GB2312"/>
          <w:i w:val="0"/>
          <w:iCs w:val="0"/>
          <w:caps w:val="0"/>
          <w:color w:val="333333"/>
          <w:spacing w:val="0"/>
          <w:sz w:val="25"/>
          <w:szCs w:val="25"/>
          <w:bdr w:val="none" w:color="auto" w:sz="0" w:space="0"/>
          <w:shd w:val="clear" w:fill="FFFFFF"/>
        </w:rPr>
        <w:t>杀毒、腾讯电脑管家或金山毒霸等杀毒软件，如已开启，请临时退出，重试支付操作。</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如还未解决，该情况可能是由于</w:t>
      </w:r>
      <w:r>
        <w:rPr>
          <w:rFonts w:hint="eastAsia" w:ascii="宋体" w:hAnsi="宋体" w:eastAsia="宋体" w:cs="宋体"/>
          <w:i w:val="0"/>
          <w:iCs w:val="0"/>
          <w:caps w:val="0"/>
          <w:color w:val="333333"/>
          <w:spacing w:val="0"/>
          <w:sz w:val="25"/>
          <w:szCs w:val="25"/>
          <w:bdr w:val="none" w:color="auto" w:sz="0" w:space="0"/>
          <w:shd w:val="clear" w:fill="FFFFFF"/>
        </w:rPr>
        <w:t>IE</w:t>
      </w:r>
      <w:r>
        <w:rPr>
          <w:rFonts w:hint="default" w:ascii="仿宋_GB2312" w:hAnsi="微软雅黑" w:eastAsia="仿宋_GB2312" w:cs="仿宋_GB2312"/>
          <w:i w:val="0"/>
          <w:iCs w:val="0"/>
          <w:caps w:val="0"/>
          <w:color w:val="333333"/>
          <w:spacing w:val="0"/>
          <w:sz w:val="25"/>
          <w:szCs w:val="25"/>
          <w:bdr w:val="none" w:color="auto" w:sz="0" w:space="0"/>
          <w:shd w:val="clear" w:fill="FFFFFF"/>
        </w:rPr>
        <w:t>浏览器安全设置造成的，请按以下步骤操作：</w:t>
      </w:r>
      <w:r>
        <w:rPr>
          <w:rFonts w:hint="eastAsia" w:ascii="宋体" w:hAnsi="宋体" w:eastAsia="宋体" w:cs="宋体"/>
          <w:i w:val="0"/>
          <w:iCs w:val="0"/>
          <w:caps w:val="0"/>
          <w:color w:val="333333"/>
          <w:spacing w:val="0"/>
          <w:sz w:val="25"/>
          <w:szCs w:val="25"/>
          <w:bdr w:val="none" w:color="auto" w:sz="0" w:space="0"/>
          <w:shd w:val="clear" w:fill="FFFFFF"/>
        </w:rPr>
        <w:t>IE</w:t>
      </w:r>
      <w:r>
        <w:rPr>
          <w:rFonts w:hint="default" w:ascii="仿宋_GB2312" w:hAnsi="微软雅黑" w:eastAsia="仿宋_GB2312" w:cs="仿宋_GB2312"/>
          <w:i w:val="0"/>
          <w:iCs w:val="0"/>
          <w:caps w:val="0"/>
          <w:color w:val="333333"/>
          <w:spacing w:val="0"/>
          <w:sz w:val="25"/>
          <w:szCs w:val="25"/>
          <w:bdr w:val="none" w:color="auto" w:sz="0" w:space="0"/>
          <w:shd w:val="clear" w:fill="FFFFFF"/>
        </w:rPr>
        <w:t>浏览器菜单栏</w:t>
      </w:r>
      <w:r>
        <w:rPr>
          <w:rFonts w:hint="eastAsia" w:ascii="宋体" w:hAnsi="宋体" w:eastAsia="宋体" w:cs="宋体"/>
          <w:i w:val="0"/>
          <w:iCs w:val="0"/>
          <w:caps w:val="0"/>
          <w:color w:val="333333"/>
          <w:spacing w:val="0"/>
          <w:sz w:val="25"/>
          <w:szCs w:val="25"/>
          <w:bdr w:val="none" w:color="auto" w:sz="0" w:space="0"/>
          <w:shd w:val="clear" w:fill="FFFFFF"/>
        </w:rPr>
        <w:t>-&gt;</w:t>
      </w:r>
      <w:r>
        <w:rPr>
          <w:rFonts w:hint="default" w:ascii="仿宋_GB2312" w:hAnsi="微软雅黑" w:eastAsia="仿宋_GB2312" w:cs="仿宋_GB2312"/>
          <w:i w:val="0"/>
          <w:iCs w:val="0"/>
          <w:caps w:val="0"/>
          <w:color w:val="333333"/>
          <w:spacing w:val="0"/>
          <w:sz w:val="25"/>
          <w:szCs w:val="25"/>
          <w:bdr w:val="none" w:color="auto" w:sz="0" w:space="0"/>
          <w:shd w:val="clear" w:fill="FFFFFF"/>
        </w:rPr>
        <w:t>工具选项下</w:t>
      </w:r>
      <w:r>
        <w:rPr>
          <w:rFonts w:hint="eastAsia" w:ascii="宋体" w:hAnsi="宋体" w:eastAsia="宋体" w:cs="宋体"/>
          <w:i w:val="0"/>
          <w:iCs w:val="0"/>
          <w:caps w:val="0"/>
          <w:color w:val="333333"/>
          <w:spacing w:val="0"/>
          <w:sz w:val="25"/>
          <w:szCs w:val="25"/>
          <w:bdr w:val="none" w:color="auto" w:sz="0" w:space="0"/>
          <w:shd w:val="clear" w:fill="FFFFFF"/>
        </w:rPr>
        <w:t>“Internet</w:t>
      </w:r>
      <w:r>
        <w:rPr>
          <w:rFonts w:hint="default" w:ascii="仿宋_GB2312" w:hAnsi="微软雅黑" w:eastAsia="仿宋_GB2312" w:cs="仿宋_GB2312"/>
          <w:i w:val="0"/>
          <w:iCs w:val="0"/>
          <w:caps w:val="0"/>
          <w:color w:val="333333"/>
          <w:spacing w:val="0"/>
          <w:sz w:val="25"/>
          <w:szCs w:val="25"/>
          <w:bdr w:val="none" w:color="auto" w:sz="0" w:space="0"/>
          <w:shd w:val="clear" w:fill="FFFFFF"/>
        </w:rPr>
        <w:t>选项</w:t>
      </w:r>
      <w:r>
        <w:rPr>
          <w:rFonts w:hint="eastAsia" w:ascii="宋体" w:hAnsi="宋体" w:eastAsia="宋体" w:cs="宋体"/>
          <w:i w:val="0"/>
          <w:iCs w:val="0"/>
          <w:caps w:val="0"/>
          <w:color w:val="333333"/>
          <w:spacing w:val="0"/>
          <w:sz w:val="25"/>
          <w:szCs w:val="25"/>
          <w:bdr w:val="none" w:color="auto" w:sz="0" w:space="0"/>
          <w:shd w:val="clear" w:fill="FFFFFF"/>
        </w:rPr>
        <w:t>”-&gt;</w:t>
      </w:r>
      <w:r>
        <w:rPr>
          <w:rFonts w:hint="default" w:ascii="仿宋_GB2312" w:hAnsi="微软雅黑" w:eastAsia="仿宋_GB2312" w:cs="仿宋_GB2312"/>
          <w:i w:val="0"/>
          <w:iCs w:val="0"/>
          <w:caps w:val="0"/>
          <w:color w:val="333333"/>
          <w:spacing w:val="0"/>
          <w:sz w:val="25"/>
          <w:szCs w:val="25"/>
          <w:bdr w:val="none" w:color="auto" w:sz="0" w:space="0"/>
          <w:shd w:val="clear" w:fill="FFFFFF"/>
        </w:rPr>
        <w:t>隐私选项卡中将倒数第二个复选框</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启用弹出窗口阻止程序</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取消勾选，最后点击</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确定</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宋体" w:hAnsi="宋体" w:eastAsia="宋体" w:cs="宋体"/>
          <w:i w:val="0"/>
          <w:iCs w:val="0"/>
          <w:caps w:val="0"/>
          <w:color w:val="333333"/>
          <w:spacing w:val="0"/>
          <w:sz w:val="25"/>
          <w:szCs w:val="25"/>
          <w:bdr w:val="none" w:color="auto" w:sz="0" w:space="0"/>
          <w:shd w:val="clear" w:fill="FFFFFF"/>
        </w:rPr>
        <w:t>6</w:t>
      </w:r>
      <w:r>
        <w:rPr>
          <w:rFonts w:hint="default" w:ascii="仿宋_GB2312" w:hAnsi="微软雅黑" w:eastAsia="仿宋_GB2312" w:cs="仿宋_GB2312"/>
          <w:i w:val="0"/>
          <w:iCs w:val="0"/>
          <w:caps w:val="0"/>
          <w:color w:val="333333"/>
          <w:spacing w:val="0"/>
          <w:sz w:val="25"/>
          <w:szCs w:val="25"/>
          <w:bdr w:val="none" w:color="auto" w:sz="0" w:space="0"/>
          <w:shd w:val="clear" w:fill="FFFFFF"/>
        </w:rPr>
        <w:t>）推荐浏览器使用版本。</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推荐在</w:t>
      </w:r>
      <w:r>
        <w:rPr>
          <w:rFonts w:hint="eastAsia" w:ascii="宋体" w:hAnsi="宋体" w:eastAsia="宋体" w:cs="宋体"/>
          <w:i w:val="0"/>
          <w:iCs w:val="0"/>
          <w:caps w:val="0"/>
          <w:color w:val="333333"/>
          <w:spacing w:val="0"/>
          <w:sz w:val="25"/>
          <w:szCs w:val="25"/>
          <w:bdr w:val="none" w:color="auto" w:sz="0" w:space="0"/>
          <w:shd w:val="clear" w:fill="FFFFFF"/>
        </w:rPr>
        <w:t>1280*1024</w:t>
      </w:r>
      <w:r>
        <w:rPr>
          <w:rFonts w:hint="default" w:ascii="仿宋_GB2312" w:hAnsi="微软雅黑" w:eastAsia="仿宋_GB2312" w:cs="仿宋_GB2312"/>
          <w:i w:val="0"/>
          <w:iCs w:val="0"/>
          <w:caps w:val="0"/>
          <w:color w:val="333333"/>
          <w:spacing w:val="0"/>
          <w:sz w:val="25"/>
          <w:szCs w:val="25"/>
          <w:bdr w:val="none" w:color="auto" w:sz="0" w:space="0"/>
          <w:shd w:val="clear" w:fill="FFFFFF"/>
        </w:rPr>
        <w:t>分辨率下使用</w:t>
      </w:r>
      <w:r>
        <w:rPr>
          <w:rFonts w:hint="eastAsia" w:ascii="宋体" w:hAnsi="宋体" w:eastAsia="宋体" w:cs="宋体"/>
          <w:i w:val="0"/>
          <w:iCs w:val="0"/>
          <w:caps w:val="0"/>
          <w:color w:val="333333"/>
          <w:spacing w:val="0"/>
          <w:sz w:val="25"/>
          <w:szCs w:val="25"/>
          <w:bdr w:val="none" w:color="auto" w:sz="0" w:space="0"/>
          <w:shd w:val="clear" w:fill="FFFFFF"/>
        </w:rPr>
        <w:t>360</w:t>
      </w:r>
      <w:r>
        <w:rPr>
          <w:rFonts w:hint="default" w:ascii="仿宋_GB2312" w:hAnsi="微软雅黑" w:eastAsia="仿宋_GB2312" w:cs="仿宋_GB2312"/>
          <w:i w:val="0"/>
          <w:iCs w:val="0"/>
          <w:caps w:val="0"/>
          <w:color w:val="333333"/>
          <w:spacing w:val="0"/>
          <w:sz w:val="25"/>
          <w:szCs w:val="25"/>
          <w:bdr w:val="none" w:color="auto" w:sz="0" w:space="0"/>
          <w:shd w:val="clear" w:fill="FFFFFF"/>
        </w:rPr>
        <w:t>（极速模式）、搜狗（高速模式）、</w:t>
      </w:r>
      <w:r>
        <w:rPr>
          <w:rFonts w:hint="eastAsia" w:ascii="宋体" w:hAnsi="宋体" w:eastAsia="宋体" w:cs="宋体"/>
          <w:i w:val="0"/>
          <w:iCs w:val="0"/>
          <w:caps w:val="0"/>
          <w:color w:val="333333"/>
          <w:spacing w:val="0"/>
          <w:sz w:val="25"/>
          <w:szCs w:val="25"/>
          <w:bdr w:val="none" w:color="auto" w:sz="0" w:space="0"/>
          <w:shd w:val="clear" w:fill="FFFFFF"/>
        </w:rPr>
        <w:t>IE</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宋体" w:hAnsi="宋体" w:eastAsia="宋体" w:cs="宋体"/>
          <w:i w:val="0"/>
          <w:iCs w:val="0"/>
          <w:caps w:val="0"/>
          <w:color w:val="333333"/>
          <w:spacing w:val="0"/>
          <w:sz w:val="25"/>
          <w:szCs w:val="25"/>
          <w:bdr w:val="none" w:color="auto" w:sz="0" w:space="0"/>
          <w:shd w:val="clear" w:fill="FFFFFF"/>
        </w:rPr>
        <w:t>IE9</w:t>
      </w:r>
      <w:r>
        <w:rPr>
          <w:rFonts w:hint="default" w:ascii="仿宋_GB2312" w:hAnsi="微软雅黑" w:eastAsia="仿宋_GB2312" w:cs="仿宋_GB2312"/>
          <w:i w:val="0"/>
          <w:iCs w:val="0"/>
          <w:caps w:val="0"/>
          <w:color w:val="333333"/>
          <w:spacing w:val="0"/>
          <w:sz w:val="25"/>
          <w:szCs w:val="25"/>
          <w:bdr w:val="none" w:color="auto" w:sz="0" w:space="0"/>
          <w:shd w:val="clear" w:fill="FFFFFF"/>
        </w:rPr>
        <w:t>及以上版本）、谷歌浏览器访问系统。</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五、如何办理减免考试费用手续？</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减免考试费用的报考人员，由各省（自治区、直辖市）负责考务工作的部门审核确认后，办理减免考试考务费用的手续。</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办理减免手续的方式和时间由各地考试机构自行确定。</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 </w:t>
      </w:r>
      <w:r>
        <w:rPr>
          <w:rFonts w:hint="eastAsia" w:ascii="黑体" w:hAnsi="宋体" w:eastAsia="黑体" w:cs="黑体"/>
          <w:i w:val="0"/>
          <w:iCs w:val="0"/>
          <w:caps w:val="0"/>
          <w:color w:val="333333"/>
          <w:spacing w:val="0"/>
          <w:sz w:val="25"/>
          <w:szCs w:val="25"/>
          <w:bdr w:val="none" w:color="auto" w:sz="0" w:space="0"/>
          <w:shd w:val="clear" w:fill="FFFFFF"/>
        </w:rPr>
        <w:t>六、如何打印准考证？</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完成报名确认后，报考人员应在</w:t>
      </w:r>
      <w:r>
        <w:rPr>
          <w:rFonts w:hint="eastAsia" w:ascii="宋体" w:hAnsi="宋体" w:eastAsia="宋体" w:cs="宋体"/>
          <w:i w:val="0"/>
          <w:iCs w:val="0"/>
          <w:caps w:val="0"/>
          <w:color w:val="333333"/>
          <w:spacing w:val="0"/>
          <w:sz w:val="25"/>
          <w:szCs w:val="25"/>
          <w:bdr w:val="none" w:color="auto" w:sz="0" w:space="0"/>
          <w:shd w:val="clear" w:fill="FFFFFF"/>
        </w:rPr>
        <w:t>2021</w:t>
      </w:r>
      <w:r>
        <w:rPr>
          <w:rFonts w:hint="default" w:ascii="仿宋_GB2312" w:hAnsi="微软雅黑" w:eastAsia="仿宋_GB2312" w:cs="仿宋_GB2312"/>
          <w:i w:val="0"/>
          <w:iCs w:val="0"/>
          <w:caps w:val="0"/>
          <w:color w:val="333333"/>
          <w:spacing w:val="0"/>
          <w:sz w:val="25"/>
          <w:szCs w:val="25"/>
          <w:bdr w:val="none" w:color="auto" w:sz="0" w:space="0"/>
          <w:shd w:val="clear" w:fill="FFFFFF"/>
        </w:rPr>
        <w:t>年</w:t>
      </w:r>
      <w:r>
        <w:rPr>
          <w:rFonts w:hint="eastAsia" w:ascii="宋体" w:hAnsi="宋体" w:eastAsia="宋体" w:cs="宋体"/>
          <w:i w:val="0"/>
          <w:iCs w:val="0"/>
          <w:caps w:val="0"/>
          <w:color w:val="333333"/>
          <w:spacing w:val="0"/>
          <w:sz w:val="25"/>
          <w:szCs w:val="25"/>
          <w:bdr w:val="none" w:color="auto" w:sz="0" w:space="0"/>
          <w:shd w:val="clear" w:fill="FFFFFF"/>
        </w:rPr>
        <w:t>11</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eastAsia" w:ascii="宋体" w:hAnsi="宋体" w:eastAsia="宋体" w:cs="宋体"/>
          <w:i w:val="0"/>
          <w:iCs w:val="0"/>
          <w:caps w:val="0"/>
          <w:color w:val="333333"/>
          <w:spacing w:val="0"/>
          <w:sz w:val="25"/>
          <w:szCs w:val="25"/>
          <w:bdr w:val="none" w:color="auto" w:sz="0" w:space="0"/>
          <w:shd w:val="clear" w:fill="FFFFFF"/>
        </w:rPr>
        <w:t>22</w:t>
      </w:r>
      <w:r>
        <w:rPr>
          <w:rFonts w:hint="default" w:ascii="仿宋_GB2312" w:hAnsi="微软雅黑" w:eastAsia="仿宋_GB2312" w:cs="仿宋_GB2312"/>
          <w:i w:val="0"/>
          <w:iCs w:val="0"/>
          <w:caps w:val="0"/>
          <w:color w:val="333333"/>
          <w:spacing w:val="0"/>
          <w:sz w:val="25"/>
          <w:szCs w:val="25"/>
          <w:bdr w:val="none" w:color="auto" w:sz="0" w:space="0"/>
          <w:shd w:val="clear" w:fill="FFFFFF"/>
        </w:rPr>
        <w:t>日</w:t>
      </w:r>
      <w:r>
        <w:rPr>
          <w:rFonts w:hint="eastAsia" w:ascii="宋体" w:hAnsi="宋体" w:eastAsia="宋体" w:cs="宋体"/>
          <w:i w:val="0"/>
          <w:iCs w:val="0"/>
          <w:caps w:val="0"/>
          <w:color w:val="333333"/>
          <w:spacing w:val="0"/>
          <w:sz w:val="25"/>
          <w:szCs w:val="25"/>
          <w:bdr w:val="none" w:color="auto" w:sz="0" w:space="0"/>
          <w:shd w:val="clear" w:fill="FFFFFF"/>
        </w:rPr>
        <w:t>0:00</w:t>
      </w:r>
      <w:r>
        <w:rPr>
          <w:rFonts w:hint="default" w:ascii="仿宋_GB2312" w:hAnsi="微软雅黑" w:eastAsia="仿宋_GB2312" w:cs="仿宋_GB2312"/>
          <w:i w:val="0"/>
          <w:iCs w:val="0"/>
          <w:caps w:val="0"/>
          <w:color w:val="333333"/>
          <w:spacing w:val="0"/>
          <w:sz w:val="25"/>
          <w:szCs w:val="25"/>
          <w:bdr w:val="none" w:color="auto" w:sz="0" w:space="0"/>
          <w:shd w:val="clear" w:fill="FFFFFF"/>
        </w:rPr>
        <w:t>至</w:t>
      </w:r>
      <w:r>
        <w:rPr>
          <w:rFonts w:hint="eastAsia" w:ascii="宋体" w:hAnsi="宋体" w:eastAsia="宋体" w:cs="宋体"/>
          <w:i w:val="0"/>
          <w:iCs w:val="0"/>
          <w:caps w:val="0"/>
          <w:color w:val="333333"/>
          <w:spacing w:val="0"/>
          <w:sz w:val="25"/>
          <w:szCs w:val="25"/>
          <w:bdr w:val="none" w:color="auto" w:sz="0" w:space="0"/>
          <w:shd w:val="clear" w:fill="FFFFFF"/>
        </w:rPr>
        <w:t>11</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eastAsia" w:ascii="宋体" w:hAnsi="宋体" w:eastAsia="宋体" w:cs="宋体"/>
          <w:i w:val="0"/>
          <w:iCs w:val="0"/>
          <w:caps w:val="0"/>
          <w:color w:val="333333"/>
          <w:spacing w:val="0"/>
          <w:sz w:val="25"/>
          <w:szCs w:val="25"/>
          <w:bdr w:val="none" w:color="auto" w:sz="0" w:space="0"/>
          <w:shd w:val="clear" w:fill="FFFFFF"/>
        </w:rPr>
        <w:t>28</w:t>
      </w:r>
      <w:r>
        <w:rPr>
          <w:rFonts w:hint="default" w:ascii="仿宋_GB2312" w:hAnsi="微软雅黑" w:eastAsia="仿宋_GB2312" w:cs="仿宋_GB2312"/>
          <w:i w:val="0"/>
          <w:iCs w:val="0"/>
          <w:caps w:val="0"/>
          <w:color w:val="333333"/>
          <w:spacing w:val="0"/>
          <w:sz w:val="25"/>
          <w:szCs w:val="25"/>
          <w:bdr w:val="none" w:color="auto" w:sz="0" w:space="0"/>
          <w:shd w:val="clear" w:fill="FFFFFF"/>
        </w:rPr>
        <w:t>日</w:t>
      </w:r>
      <w:r>
        <w:rPr>
          <w:rFonts w:hint="eastAsia" w:ascii="宋体" w:hAnsi="宋体" w:eastAsia="宋体" w:cs="宋体"/>
          <w:i w:val="0"/>
          <w:iCs w:val="0"/>
          <w:caps w:val="0"/>
          <w:color w:val="333333"/>
          <w:spacing w:val="0"/>
          <w:sz w:val="25"/>
          <w:szCs w:val="25"/>
          <w:bdr w:val="none" w:color="auto" w:sz="0" w:space="0"/>
          <w:shd w:val="clear" w:fill="FFFFFF"/>
        </w:rPr>
        <w:t>12</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宋体" w:hAnsi="宋体" w:eastAsia="宋体" w:cs="宋体"/>
          <w:i w:val="0"/>
          <w:iCs w:val="0"/>
          <w:caps w:val="0"/>
          <w:color w:val="333333"/>
          <w:spacing w:val="0"/>
          <w:sz w:val="25"/>
          <w:szCs w:val="25"/>
          <w:bdr w:val="none" w:color="auto" w:sz="0" w:space="0"/>
          <w:shd w:val="clear" w:fill="FFFFFF"/>
        </w:rPr>
        <w:t>00</w:t>
      </w:r>
      <w:r>
        <w:rPr>
          <w:rFonts w:hint="default" w:ascii="仿宋_GB2312" w:hAnsi="微软雅黑" w:eastAsia="仿宋_GB2312" w:cs="仿宋_GB2312"/>
          <w:i w:val="0"/>
          <w:iCs w:val="0"/>
          <w:caps w:val="0"/>
          <w:color w:val="333333"/>
          <w:spacing w:val="0"/>
          <w:sz w:val="25"/>
          <w:szCs w:val="25"/>
          <w:bdr w:val="none" w:color="auto" w:sz="0" w:space="0"/>
          <w:shd w:val="clear" w:fill="FFFFFF"/>
        </w:rPr>
        <w:t>期间登录考录专题网站，选择</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考生考务入口</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（或报名确认及准考证打印网址）进入，通过报名序号和身份证号登录报名确认及准考证打印系统。仔细阅读《准考证打印须知》，阅读完毕后，勾选</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我已阅知并同意</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，点击</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下一步</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按钮，跳转至省（自治区、直辖市）《准考证打印注意事项》，阅读完毕后，勾选</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我已阅知并同意</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，点击</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下一步</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按钮，显示报考人员的准考证信息，点击</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打印</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按钮，即可完成准考证打印。打印中如遇问题请与当地考试机构联系解决。</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七、笔试时要注意哪些事项？</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1. </w:t>
      </w:r>
      <w:r>
        <w:rPr>
          <w:rFonts w:hint="default" w:ascii="仿宋_GB2312" w:hAnsi="微软雅黑" w:eastAsia="仿宋_GB2312" w:cs="仿宋_GB2312"/>
          <w:i w:val="0"/>
          <w:iCs w:val="0"/>
          <w:caps w:val="0"/>
          <w:color w:val="333333"/>
          <w:spacing w:val="0"/>
          <w:sz w:val="25"/>
          <w:szCs w:val="25"/>
          <w:bdr w:val="none" w:color="auto" w:sz="0" w:space="0"/>
          <w:shd w:val="clear" w:fill="FFFFFF"/>
        </w:rPr>
        <w:t>必须严格遵守考试所在地的疫情防控要求，配合当地考试机构及相关部门做好考试疫情防控工作。</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2. </w:t>
      </w:r>
      <w:r>
        <w:rPr>
          <w:rFonts w:hint="default" w:ascii="仿宋_GB2312" w:hAnsi="微软雅黑" w:eastAsia="仿宋_GB2312" w:cs="仿宋_GB2312"/>
          <w:i w:val="0"/>
          <w:iCs w:val="0"/>
          <w:caps w:val="0"/>
          <w:color w:val="333333"/>
          <w:spacing w:val="0"/>
          <w:sz w:val="25"/>
          <w:szCs w:val="25"/>
          <w:bdr w:val="none" w:color="auto" w:sz="0" w:space="0"/>
          <w:shd w:val="clear" w:fill="FFFFFF"/>
        </w:rPr>
        <w:t>必须带齐准考证、本人有效居民身份证，方可进入考场。进入考场时要服从工作人员的安排。请认真核对考点、考场和座位号，在指定座位参加考试。</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3. </w:t>
      </w:r>
      <w:r>
        <w:rPr>
          <w:rFonts w:hint="default" w:ascii="仿宋_GB2312" w:hAnsi="微软雅黑" w:eastAsia="仿宋_GB2312" w:cs="仿宋_GB2312"/>
          <w:i w:val="0"/>
          <w:iCs w:val="0"/>
          <w:caps w:val="0"/>
          <w:color w:val="333333"/>
          <w:spacing w:val="0"/>
          <w:sz w:val="25"/>
          <w:szCs w:val="25"/>
          <w:bdr w:val="none" w:color="auto" w:sz="0" w:space="0"/>
          <w:shd w:val="clear" w:fill="FFFFFF"/>
        </w:rPr>
        <w:t>监考人员将在考前</w:t>
      </w:r>
      <w:r>
        <w:rPr>
          <w:rFonts w:hint="eastAsia" w:ascii="微软雅黑" w:hAnsi="微软雅黑" w:eastAsia="微软雅黑" w:cs="微软雅黑"/>
          <w:i w:val="0"/>
          <w:iCs w:val="0"/>
          <w:caps w:val="0"/>
          <w:color w:val="333333"/>
          <w:spacing w:val="0"/>
          <w:sz w:val="25"/>
          <w:szCs w:val="25"/>
          <w:bdr w:val="none" w:color="auto" w:sz="0" w:space="0"/>
          <w:shd w:val="clear" w:fill="FFFFFF"/>
        </w:rPr>
        <w:t>20</w:t>
      </w:r>
      <w:r>
        <w:rPr>
          <w:rFonts w:hint="default" w:ascii="仿宋_GB2312" w:hAnsi="微软雅黑" w:eastAsia="仿宋_GB2312" w:cs="仿宋_GB2312"/>
          <w:i w:val="0"/>
          <w:iCs w:val="0"/>
          <w:caps w:val="0"/>
          <w:color w:val="333333"/>
          <w:spacing w:val="0"/>
          <w:sz w:val="25"/>
          <w:szCs w:val="25"/>
          <w:bdr w:val="none" w:color="auto" w:sz="0" w:space="0"/>
          <w:shd w:val="clear" w:fill="FFFFFF"/>
        </w:rPr>
        <w:t>分钟左右宣读有关的考试注意事项，建议考生提前到达考场。</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4. </w:t>
      </w:r>
      <w:r>
        <w:rPr>
          <w:rFonts w:hint="default" w:ascii="仿宋_GB2312" w:hAnsi="微软雅黑" w:eastAsia="仿宋_GB2312" w:cs="仿宋_GB2312"/>
          <w:i w:val="0"/>
          <w:iCs w:val="0"/>
          <w:caps w:val="0"/>
          <w:color w:val="333333"/>
          <w:spacing w:val="0"/>
          <w:sz w:val="25"/>
          <w:szCs w:val="25"/>
          <w:bdr w:val="none" w:color="auto" w:sz="0" w:space="0"/>
          <w:shd w:val="clear" w:fill="FFFFFF"/>
        </w:rPr>
        <w:t>行政职业能力测验科目答题卡印制在试卷封底内页，考生答题前请沿裁切线先行撕下，并在配套答题卡上作答。卷卡不一将影响考试成绩。</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5. </w:t>
      </w:r>
      <w:r>
        <w:rPr>
          <w:rFonts w:hint="default" w:ascii="仿宋_GB2312" w:hAnsi="微软雅黑" w:eastAsia="仿宋_GB2312" w:cs="仿宋_GB2312"/>
          <w:i w:val="0"/>
          <w:iCs w:val="0"/>
          <w:caps w:val="0"/>
          <w:color w:val="333333"/>
          <w:spacing w:val="0"/>
          <w:sz w:val="25"/>
          <w:szCs w:val="25"/>
          <w:bdr w:val="none" w:color="auto" w:sz="0" w:space="0"/>
          <w:shd w:val="clear" w:fill="FFFFFF"/>
        </w:rPr>
        <w:t>行政职业能力测验一律用</w:t>
      </w:r>
      <w:r>
        <w:rPr>
          <w:rFonts w:hint="eastAsia" w:ascii="微软雅黑" w:hAnsi="微软雅黑" w:eastAsia="微软雅黑" w:cs="微软雅黑"/>
          <w:i w:val="0"/>
          <w:iCs w:val="0"/>
          <w:caps w:val="0"/>
          <w:color w:val="333333"/>
          <w:spacing w:val="0"/>
          <w:sz w:val="25"/>
          <w:szCs w:val="25"/>
          <w:bdr w:val="none" w:color="auto" w:sz="0" w:space="0"/>
          <w:shd w:val="clear" w:fill="FFFFFF"/>
        </w:rPr>
        <w:t>2B</w:t>
      </w:r>
      <w:r>
        <w:rPr>
          <w:rFonts w:hint="default" w:ascii="仿宋_GB2312" w:hAnsi="微软雅黑" w:eastAsia="仿宋_GB2312" w:cs="仿宋_GB2312"/>
          <w:i w:val="0"/>
          <w:iCs w:val="0"/>
          <w:caps w:val="0"/>
          <w:color w:val="333333"/>
          <w:spacing w:val="0"/>
          <w:sz w:val="25"/>
          <w:szCs w:val="25"/>
          <w:bdr w:val="none" w:color="auto" w:sz="0" w:space="0"/>
          <w:shd w:val="clear" w:fill="FFFFFF"/>
        </w:rPr>
        <w:t>铅笔在答题卡上填涂作答，申论一律用黑色字迹的钢笔、签字笔作答。报考人员自备橡皮、</w:t>
      </w:r>
      <w:r>
        <w:rPr>
          <w:rFonts w:hint="eastAsia" w:ascii="微软雅黑" w:hAnsi="微软雅黑" w:eastAsia="微软雅黑" w:cs="微软雅黑"/>
          <w:i w:val="0"/>
          <w:iCs w:val="0"/>
          <w:caps w:val="0"/>
          <w:color w:val="333333"/>
          <w:spacing w:val="0"/>
          <w:sz w:val="25"/>
          <w:szCs w:val="25"/>
          <w:bdr w:val="none" w:color="auto" w:sz="0" w:space="0"/>
          <w:shd w:val="clear" w:fill="FFFFFF"/>
        </w:rPr>
        <w:t>2B</w:t>
      </w:r>
      <w:r>
        <w:rPr>
          <w:rFonts w:hint="default" w:ascii="仿宋_GB2312" w:hAnsi="微软雅黑" w:eastAsia="仿宋_GB2312" w:cs="仿宋_GB2312"/>
          <w:i w:val="0"/>
          <w:iCs w:val="0"/>
          <w:caps w:val="0"/>
          <w:color w:val="333333"/>
          <w:spacing w:val="0"/>
          <w:sz w:val="25"/>
          <w:szCs w:val="25"/>
          <w:bdr w:val="none" w:color="auto" w:sz="0" w:space="0"/>
          <w:shd w:val="clear" w:fill="FFFFFF"/>
        </w:rPr>
        <w:t>铅笔、黑色字迹的钢笔、签字笔。</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6. </w:t>
      </w:r>
      <w:r>
        <w:rPr>
          <w:rFonts w:hint="default" w:ascii="仿宋_GB2312" w:hAnsi="微软雅黑" w:eastAsia="仿宋_GB2312" w:cs="仿宋_GB2312"/>
          <w:i w:val="0"/>
          <w:iCs w:val="0"/>
          <w:caps w:val="0"/>
          <w:color w:val="333333"/>
          <w:spacing w:val="0"/>
          <w:sz w:val="25"/>
          <w:szCs w:val="25"/>
          <w:bdr w:val="none" w:color="auto" w:sz="0" w:space="0"/>
          <w:shd w:val="clear" w:fill="FFFFFF"/>
        </w:rPr>
        <w:t>严禁将手机、计算器、智能手表、智能手环、蓝牙耳机等各种电子、通信、计算、存储或其它有关设备带至座位，否则将按《公务员录用违规违纪行为处理办法》进行处理。</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7. </w:t>
      </w:r>
      <w:r>
        <w:rPr>
          <w:rFonts w:hint="default" w:ascii="仿宋_GB2312" w:hAnsi="微软雅黑" w:eastAsia="仿宋_GB2312" w:cs="仿宋_GB2312"/>
          <w:i w:val="0"/>
          <w:iCs w:val="0"/>
          <w:caps w:val="0"/>
          <w:color w:val="333333"/>
          <w:spacing w:val="0"/>
          <w:sz w:val="25"/>
          <w:szCs w:val="25"/>
          <w:bdr w:val="none" w:color="auto" w:sz="0" w:space="0"/>
          <w:shd w:val="clear" w:fill="FFFFFF"/>
        </w:rPr>
        <w:t>考试开始</w:t>
      </w:r>
      <w:r>
        <w:rPr>
          <w:rFonts w:hint="eastAsia" w:ascii="微软雅黑" w:hAnsi="微软雅黑" w:eastAsia="微软雅黑" w:cs="微软雅黑"/>
          <w:i w:val="0"/>
          <w:iCs w:val="0"/>
          <w:caps w:val="0"/>
          <w:color w:val="333333"/>
          <w:spacing w:val="0"/>
          <w:sz w:val="25"/>
          <w:szCs w:val="25"/>
          <w:bdr w:val="none" w:color="auto" w:sz="0" w:space="0"/>
          <w:shd w:val="clear" w:fill="FFFFFF"/>
        </w:rPr>
        <w:t>30</w:t>
      </w:r>
      <w:r>
        <w:rPr>
          <w:rFonts w:hint="default" w:ascii="仿宋_GB2312" w:hAnsi="微软雅黑" w:eastAsia="仿宋_GB2312" w:cs="仿宋_GB2312"/>
          <w:i w:val="0"/>
          <w:iCs w:val="0"/>
          <w:caps w:val="0"/>
          <w:color w:val="333333"/>
          <w:spacing w:val="0"/>
          <w:sz w:val="25"/>
          <w:szCs w:val="25"/>
          <w:bdr w:val="none" w:color="auto" w:sz="0" w:space="0"/>
          <w:shd w:val="clear" w:fill="FFFFFF"/>
        </w:rPr>
        <w:t>分钟后，不得入场；考试期间，不得提前退场。</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8. </w:t>
      </w:r>
      <w:r>
        <w:rPr>
          <w:rFonts w:hint="default" w:ascii="仿宋_GB2312" w:hAnsi="微软雅黑" w:eastAsia="仿宋_GB2312" w:cs="仿宋_GB2312"/>
          <w:i w:val="0"/>
          <w:iCs w:val="0"/>
          <w:caps w:val="0"/>
          <w:color w:val="333333"/>
          <w:spacing w:val="0"/>
          <w:sz w:val="25"/>
          <w:szCs w:val="25"/>
          <w:bdr w:val="none" w:color="auto" w:sz="0" w:space="0"/>
          <w:shd w:val="clear" w:fill="FFFFFF"/>
        </w:rPr>
        <w:t>不能将试卷、答题卡、草稿纸等带出考场，不能损毁试卷、答题卡。</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9. </w:t>
      </w:r>
      <w:r>
        <w:rPr>
          <w:rFonts w:hint="default" w:ascii="仿宋_GB2312" w:hAnsi="微软雅黑" w:eastAsia="仿宋_GB2312" w:cs="仿宋_GB2312"/>
          <w:i w:val="0"/>
          <w:iCs w:val="0"/>
          <w:caps w:val="0"/>
          <w:color w:val="333333"/>
          <w:spacing w:val="0"/>
          <w:sz w:val="25"/>
          <w:szCs w:val="25"/>
          <w:bdr w:val="none" w:color="auto" w:sz="0" w:space="0"/>
          <w:shd w:val="clear" w:fill="FFFFFF"/>
        </w:rPr>
        <w:t>不能在考试开始信号发出前答题，不能在考试结束信号发出后继续答题。</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10. </w:t>
      </w:r>
      <w:r>
        <w:rPr>
          <w:rFonts w:hint="default" w:ascii="仿宋_GB2312" w:hAnsi="微软雅黑" w:eastAsia="仿宋_GB2312" w:cs="仿宋_GB2312"/>
          <w:i w:val="0"/>
          <w:iCs w:val="0"/>
          <w:caps w:val="0"/>
          <w:color w:val="333333"/>
          <w:spacing w:val="0"/>
          <w:sz w:val="25"/>
          <w:szCs w:val="25"/>
          <w:bdr w:val="none" w:color="auto" w:sz="0" w:space="0"/>
          <w:shd w:val="clear" w:fill="FFFFFF"/>
        </w:rPr>
        <w:t>必须遵守考场规则，报考人员有义务妥善保护好自己的考试试卷和答题信息、不被他人抄袭。若有答卷雷同，对双方均给予该科目考试成绩为零分的处理，录用程序终止。</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eastAsia" w:ascii="微软雅黑" w:hAnsi="微软雅黑" w:eastAsia="微软雅黑" w:cs="微软雅黑"/>
          <w:i w:val="0"/>
          <w:iCs w:val="0"/>
          <w:caps w:val="0"/>
          <w:color w:val="333333"/>
          <w:spacing w:val="0"/>
          <w:sz w:val="25"/>
          <w:szCs w:val="25"/>
          <w:bdr w:val="none" w:color="auto" w:sz="0" w:space="0"/>
          <w:shd w:val="clear" w:fill="FFFFFF"/>
        </w:rPr>
        <w:t>11. </w:t>
      </w:r>
      <w:r>
        <w:rPr>
          <w:rFonts w:hint="default" w:ascii="仿宋_GB2312" w:hAnsi="微软雅黑" w:eastAsia="仿宋_GB2312" w:cs="仿宋_GB2312"/>
          <w:i w:val="0"/>
          <w:iCs w:val="0"/>
          <w:caps w:val="0"/>
          <w:color w:val="333333"/>
          <w:spacing w:val="0"/>
          <w:sz w:val="25"/>
          <w:szCs w:val="25"/>
          <w:bdr w:val="none" w:color="auto" w:sz="0" w:space="0"/>
          <w:shd w:val="clear" w:fill="FFFFFF"/>
        </w:rPr>
        <w:t>若有违规违纪行为，将按《公务员录用违规违纪行为处理办法》进行处理。</w:t>
      </w:r>
    </w:p>
    <w:p>
      <w:pPr>
        <w:pStyle w:val="3"/>
        <w:keepNext w:val="0"/>
        <w:keepLines w:val="0"/>
        <w:widowControl/>
        <w:suppressLineNumbers w:val="0"/>
        <w:shd w:val="clear" w:fill="FFFFFF"/>
        <w:spacing w:before="120" w:beforeAutospacing="0" w:after="120" w:afterAutospacing="0" w:line="444" w:lineRule="atLeast"/>
        <w:ind w:left="0" w:right="0" w:firstLine="516"/>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请报考人员在考试前一天熟悉考点地址和交通路线。</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八、考试前遗失了身份证怎么办？</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遗失本人有效居民身份证的报考人员，需及时到公安部门补办临时身份证。其他证件不能代替居民身份证。</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九、如何查询笔试成绩？</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eastAsia" w:ascii="宋体" w:hAnsi="宋体" w:eastAsia="宋体" w:cs="宋体"/>
          <w:i w:val="0"/>
          <w:iCs w:val="0"/>
          <w:caps w:val="0"/>
          <w:color w:val="333333"/>
          <w:spacing w:val="0"/>
          <w:sz w:val="25"/>
          <w:szCs w:val="25"/>
          <w:bdr w:val="none" w:color="auto" w:sz="0" w:space="0"/>
          <w:shd w:val="clear" w:fill="FFFFFF"/>
        </w:rPr>
        <w:t>2022</w:t>
      </w:r>
      <w:r>
        <w:rPr>
          <w:rFonts w:hint="default" w:ascii="仿宋_GB2312" w:hAnsi="微软雅黑" w:eastAsia="仿宋_GB2312" w:cs="仿宋_GB2312"/>
          <w:i w:val="0"/>
          <w:iCs w:val="0"/>
          <w:caps w:val="0"/>
          <w:color w:val="333333"/>
          <w:spacing w:val="0"/>
          <w:sz w:val="25"/>
          <w:szCs w:val="25"/>
          <w:bdr w:val="none" w:color="auto" w:sz="0" w:space="0"/>
          <w:shd w:val="clear" w:fill="FFFFFF"/>
        </w:rPr>
        <w:t>年</w:t>
      </w:r>
      <w:r>
        <w:rPr>
          <w:rFonts w:hint="eastAsia" w:ascii="宋体" w:hAnsi="宋体" w:eastAsia="宋体" w:cs="宋体"/>
          <w:i w:val="0"/>
          <w:iCs w:val="0"/>
          <w:caps w:val="0"/>
          <w:color w:val="333333"/>
          <w:spacing w:val="0"/>
          <w:sz w:val="25"/>
          <w:szCs w:val="25"/>
          <w:bdr w:val="none" w:color="auto" w:sz="0" w:space="0"/>
          <w:shd w:val="clear" w:fill="FFFFFF"/>
        </w:rPr>
        <w:t>1</w:t>
      </w:r>
      <w:r>
        <w:rPr>
          <w:rFonts w:hint="default" w:ascii="仿宋_GB2312" w:hAnsi="微软雅黑" w:eastAsia="仿宋_GB2312" w:cs="仿宋_GB2312"/>
          <w:i w:val="0"/>
          <w:iCs w:val="0"/>
          <w:caps w:val="0"/>
          <w:color w:val="333333"/>
          <w:spacing w:val="0"/>
          <w:sz w:val="25"/>
          <w:szCs w:val="25"/>
          <w:bdr w:val="none" w:color="auto" w:sz="0" w:space="0"/>
          <w:shd w:val="clear" w:fill="FFFFFF"/>
        </w:rPr>
        <w:t>月，报考人员可通过身份证号和准考证号在考录专题网站上查询自己的笔试成绩。</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十、如何获得笔试成绩单？</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w:t>
      </w:r>
      <w:r>
        <w:rPr>
          <w:rFonts w:hint="default" w:ascii="仿宋_GB2312" w:hAnsi="微软雅黑" w:eastAsia="仿宋_GB2312" w:cs="仿宋_GB2312"/>
          <w:i w:val="0"/>
          <w:iCs w:val="0"/>
          <w:caps w:val="0"/>
          <w:color w:val="333333"/>
          <w:spacing w:val="0"/>
          <w:sz w:val="25"/>
          <w:szCs w:val="25"/>
          <w:bdr w:val="none" w:color="auto" w:sz="0" w:space="0"/>
          <w:shd w:val="clear" w:fill="FFFFFF"/>
        </w:rPr>
        <w:t>本次考试不下发考试成绩单。报考人员确实需要的，可在</w:t>
      </w:r>
      <w:r>
        <w:rPr>
          <w:rFonts w:hint="eastAsia" w:ascii="宋体" w:hAnsi="宋体" w:eastAsia="宋体" w:cs="宋体"/>
          <w:i w:val="0"/>
          <w:iCs w:val="0"/>
          <w:caps w:val="0"/>
          <w:color w:val="333333"/>
          <w:spacing w:val="0"/>
          <w:sz w:val="25"/>
          <w:szCs w:val="25"/>
          <w:bdr w:val="none" w:color="auto" w:sz="0" w:space="0"/>
          <w:shd w:val="clear" w:fill="FFFFFF"/>
        </w:rPr>
        <w:t>2022</w:t>
      </w:r>
      <w:r>
        <w:rPr>
          <w:rFonts w:hint="default" w:ascii="仿宋_GB2312" w:hAnsi="微软雅黑" w:eastAsia="仿宋_GB2312" w:cs="仿宋_GB2312"/>
          <w:i w:val="0"/>
          <w:iCs w:val="0"/>
          <w:caps w:val="0"/>
          <w:color w:val="333333"/>
          <w:spacing w:val="0"/>
          <w:sz w:val="25"/>
          <w:szCs w:val="25"/>
          <w:bdr w:val="none" w:color="auto" w:sz="0" w:space="0"/>
          <w:shd w:val="clear" w:fill="FFFFFF"/>
        </w:rPr>
        <w:t>年</w:t>
      </w:r>
      <w:r>
        <w:rPr>
          <w:rFonts w:hint="eastAsia" w:ascii="宋体" w:hAnsi="宋体" w:eastAsia="宋体" w:cs="宋体"/>
          <w:i w:val="0"/>
          <w:iCs w:val="0"/>
          <w:caps w:val="0"/>
          <w:color w:val="333333"/>
          <w:spacing w:val="0"/>
          <w:sz w:val="25"/>
          <w:szCs w:val="25"/>
          <w:bdr w:val="none" w:color="auto" w:sz="0" w:space="0"/>
          <w:shd w:val="clear" w:fill="FFFFFF"/>
        </w:rPr>
        <w:t>2</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eastAsia" w:ascii="宋体" w:hAnsi="宋体" w:eastAsia="宋体" w:cs="宋体"/>
          <w:i w:val="0"/>
          <w:iCs w:val="0"/>
          <w:caps w:val="0"/>
          <w:color w:val="333333"/>
          <w:spacing w:val="0"/>
          <w:sz w:val="25"/>
          <w:szCs w:val="25"/>
          <w:bdr w:val="none" w:color="auto" w:sz="0" w:space="0"/>
          <w:shd w:val="clear" w:fill="FFFFFF"/>
        </w:rPr>
        <w:t>28</w:t>
      </w:r>
      <w:r>
        <w:rPr>
          <w:rFonts w:hint="default" w:ascii="仿宋_GB2312" w:hAnsi="微软雅黑" w:eastAsia="仿宋_GB2312" w:cs="仿宋_GB2312"/>
          <w:i w:val="0"/>
          <w:iCs w:val="0"/>
          <w:caps w:val="0"/>
          <w:color w:val="333333"/>
          <w:spacing w:val="0"/>
          <w:sz w:val="25"/>
          <w:szCs w:val="25"/>
          <w:bdr w:val="none" w:color="auto" w:sz="0" w:space="0"/>
          <w:shd w:val="clear" w:fill="FFFFFF"/>
        </w:rPr>
        <w:t>日前向当地省级考试机构申请，由当地省级考试机构负责出具成绩证明。</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宋体" w:hAnsi="宋体" w:eastAsia="宋体" w:cs="宋体"/>
          <w:i w:val="0"/>
          <w:iCs w:val="0"/>
          <w:caps w:val="0"/>
          <w:color w:val="333333"/>
          <w:spacing w:val="0"/>
          <w:sz w:val="25"/>
          <w:szCs w:val="25"/>
          <w:bdr w:val="none" w:color="auto" w:sz="0" w:space="0"/>
          <w:shd w:val="clear" w:fill="FFFFFF"/>
        </w:rPr>
        <w:t> </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各省（自治区、直辖市）考试机构咨询电话</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宋体" w:hAnsi="宋体" w:eastAsia="宋体" w:cs="宋体"/>
          <w:i w:val="0"/>
          <w:iCs w:val="0"/>
          <w:caps w:val="0"/>
          <w:color w:val="333333"/>
          <w:spacing w:val="0"/>
          <w:sz w:val="25"/>
          <w:szCs w:val="25"/>
          <w:bdr w:val="none" w:color="auto" w:sz="0" w:space="0"/>
          <w:shd w:val="clear" w:fill="FFFFFF"/>
        </w:rPr>
        <w:t>2021</w:t>
      </w:r>
      <w:r>
        <w:rPr>
          <w:rFonts w:hint="default" w:ascii="仿宋_GB2312" w:hAnsi="微软雅黑" w:eastAsia="仿宋_GB2312" w:cs="仿宋_GB2312"/>
          <w:i w:val="0"/>
          <w:iCs w:val="0"/>
          <w:caps w:val="0"/>
          <w:color w:val="333333"/>
          <w:spacing w:val="0"/>
          <w:sz w:val="25"/>
          <w:szCs w:val="25"/>
          <w:bdr w:val="none" w:color="auto" w:sz="0" w:space="0"/>
          <w:shd w:val="clear" w:fill="FFFFFF"/>
        </w:rPr>
        <w:t>年</w:t>
      </w:r>
      <w:r>
        <w:rPr>
          <w:rFonts w:hint="eastAsia" w:ascii="宋体" w:hAnsi="宋体" w:eastAsia="宋体" w:cs="宋体"/>
          <w:i w:val="0"/>
          <w:iCs w:val="0"/>
          <w:caps w:val="0"/>
          <w:color w:val="333333"/>
          <w:spacing w:val="0"/>
          <w:sz w:val="25"/>
          <w:szCs w:val="25"/>
          <w:bdr w:val="none" w:color="auto" w:sz="0" w:space="0"/>
          <w:shd w:val="clear" w:fill="FFFFFF"/>
        </w:rPr>
        <w:t>10</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eastAsia" w:ascii="宋体" w:hAnsi="宋体" w:eastAsia="宋体" w:cs="宋体"/>
          <w:i w:val="0"/>
          <w:iCs w:val="0"/>
          <w:caps w:val="0"/>
          <w:color w:val="333333"/>
          <w:spacing w:val="0"/>
          <w:sz w:val="25"/>
          <w:szCs w:val="25"/>
          <w:bdr w:val="none" w:color="auto" w:sz="0" w:space="0"/>
          <w:shd w:val="clear" w:fill="FFFFFF"/>
        </w:rPr>
        <w:t>31</w:t>
      </w:r>
      <w:r>
        <w:rPr>
          <w:rFonts w:hint="default" w:ascii="仿宋_GB2312" w:hAnsi="微软雅黑" w:eastAsia="仿宋_GB2312" w:cs="仿宋_GB2312"/>
          <w:i w:val="0"/>
          <w:iCs w:val="0"/>
          <w:caps w:val="0"/>
          <w:color w:val="333333"/>
          <w:spacing w:val="0"/>
          <w:sz w:val="25"/>
          <w:szCs w:val="25"/>
          <w:bdr w:val="none" w:color="auto" w:sz="0" w:space="0"/>
          <w:shd w:val="clear" w:fill="FFFFFF"/>
        </w:rPr>
        <w:t>日以后通过考录专题网站公布。</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咨询时间：</w:t>
      </w:r>
      <w:r>
        <w:rPr>
          <w:rFonts w:hint="eastAsia" w:ascii="宋体" w:hAnsi="宋体" w:eastAsia="宋体" w:cs="宋体"/>
          <w:i w:val="0"/>
          <w:iCs w:val="0"/>
          <w:caps w:val="0"/>
          <w:color w:val="333333"/>
          <w:spacing w:val="0"/>
          <w:sz w:val="25"/>
          <w:szCs w:val="25"/>
          <w:bdr w:val="none" w:color="auto" w:sz="0" w:space="0"/>
          <w:shd w:val="clear" w:fill="FFFFFF"/>
        </w:rPr>
        <w:t>2021</w:t>
      </w:r>
      <w:r>
        <w:rPr>
          <w:rFonts w:hint="default" w:ascii="仿宋_GB2312" w:hAnsi="微软雅黑" w:eastAsia="仿宋_GB2312" w:cs="仿宋_GB2312"/>
          <w:i w:val="0"/>
          <w:iCs w:val="0"/>
          <w:caps w:val="0"/>
          <w:color w:val="333333"/>
          <w:spacing w:val="0"/>
          <w:sz w:val="25"/>
          <w:szCs w:val="25"/>
          <w:bdr w:val="none" w:color="auto" w:sz="0" w:space="0"/>
          <w:shd w:val="clear" w:fill="FFFFFF"/>
        </w:rPr>
        <w:t>年</w:t>
      </w:r>
      <w:r>
        <w:rPr>
          <w:rFonts w:hint="eastAsia" w:ascii="宋体" w:hAnsi="宋体" w:eastAsia="宋体" w:cs="宋体"/>
          <w:i w:val="0"/>
          <w:iCs w:val="0"/>
          <w:caps w:val="0"/>
          <w:color w:val="333333"/>
          <w:spacing w:val="0"/>
          <w:sz w:val="25"/>
          <w:szCs w:val="25"/>
          <w:bdr w:val="none" w:color="auto" w:sz="0" w:space="0"/>
          <w:shd w:val="clear" w:fill="FFFFFF"/>
        </w:rPr>
        <w:t>10</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eastAsia" w:ascii="宋体" w:hAnsi="宋体" w:eastAsia="宋体" w:cs="宋体"/>
          <w:i w:val="0"/>
          <w:iCs w:val="0"/>
          <w:caps w:val="0"/>
          <w:color w:val="333333"/>
          <w:spacing w:val="0"/>
          <w:sz w:val="25"/>
          <w:szCs w:val="25"/>
          <w:bdr w:val="none" w:color="auto" w:sz="0" w:space="0"/>
          <w:shd w:val="clear" w:fill="FFFFFF"/>
        </w:rPr>
        <w:t>31</w:t>
      </w:r>
      <w:r>
        <w:rPr>
          <w:rFonts w:hint="default" w:ascii="仿宋_GB2312" w:hAnsi="微软雅黑" w:eastAsia="仿宋_GB2312" w:cs="仿宋_GB2312"/>
          <w:i w:val="0"/>
          <w:iCs w:val="0"/>
          <w:caps w:val="0"/>
          <w:color w:val="333333"/>
          <w:spacing w:val="0"/>
          <w:sz w:val="25"/>
          <w:szCs w:val="25"/>
          <w:bdr w:val="none" w:color="auto" w:sz="0" w:space="0"/>
          <w:shd w:val="clear" w:fill="FFFFFF"/>
        </w:rPr>
        <w:t>日至</w:t>
      </w:r>
      <w:r>
        <w:rPr>
          <w:rFonts w:hint="eastAsia" w:ascii="宋体" w:hAnsi="宋体" w:eastAsia="宋体" w:cs="宋体"/>
          <w:i w:val="0"/>
          <w:iCs w:val="0"/>
          <w:caps w:val="0"/>
          <w:color w:val="333333"/>
          <w:spacing w:val="0"/>
          <w:sz w:val="25"/>
          <w:szCs w:val="25"/>
          <w:bdr w:val="none" w:color="auto" w:sz="0" w:space="0"/>
          <w:shd w:val="clear" w:fill="FFFFFF"/>
        </w:rPr>
        <w:t>11</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eastAsia" w:ascii="宋体" w:hAnsi="宋体" w:eastAsia="宋体" w:cs="宋体"/>
          <w:i w:val="0"/>
          <w:iCs w:val="0"/>
          <w:caps w:val="0"/>
          <w:color w:val="333333"/>
          <w:spacing w:val="0"/>
          <w:sz w:val="25"/>
          <w:szCs w:val="25"/>
          <w:bdr w:val="none" w:color="auto" w:sz="0" w:space="0"/>
          <w:shd w:val="clear" w:fill="FFFFFF"/>
        </w:rPr>
        <w:t>28</w:t>
      </w:r>
      <w:r>
        <w:rPr>
          <w:rFonts w:hint="default" w:ascii="仿宋_GB2312" w:hAnsi="微软雅黑" w:eastAsia="仿宋_GB2312" w:cs="仿宋_GB2312"/>
          <w:i w:val="0"/>
          <w:iCs w:val="0"/>
          <w:caps w:val="0"/>
          <w:color w:val="333333"/>
          <w:spacing w:val="0"/>
          <w:sz w:val="25"/>
          <w:szCs w:val="25"/>
          <w:bdr w:val="none" w:color="auto" w:sz="0" w:space="0"/>
          <w:shd w:val="clear" w:fill="FFFFFF"/>
        </w:rPr>
        <w:t>日，工作日</w:t>
      </w:r>
      <w:r>
        <w:rPr>
          <w:rFonts w:hint="eastAsia" w:ascii="宋体" w:hAnsi="宋体" w:eastAsia="宋体" w:cs="宋体"/>
          <w:i w:val="0"/>
          <w:iCs w:val="0"/>
          <w:caps w:val="0"/>
          <w:color w:val="333333"/>
          <w:spacing w:val="0"/>
          <w:sz w:val="25"/>
          <w:szCs w:val="25"/>
          <w:bdr w:val="none" w:color="auto" w:sz="0" w:space="0"/>
          <w:shd w:val="clear" w:fill="FFFFFF"/>
        </w:rPr>
        <w:t>8:30—17:00</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报名确认及准考证打印技术咨询电话：</w:t>
      </w:r>
      <w:r>
        <w:rPr>
          <w:rFonts w:hint="eastAsia" w:ascii="宋体" w:hAnsi="宋体" w:eastAsia="宋体" w:cs="宋体"/>
          <w:i w:val="0"/>
          <w:iCs w:val="0"/>
          <w:caps w:val="0"/>
          <w:color w:val="333333"/>
          <w:spacing w:val="0"/>
          <w:sz w:val="25"/>
          <w:szCs w:val="25"/>
          <w:bdr w:val="none" w:color="auto" w:sz="0" w:space="0"/>
          <w:shd w:val="clear" w:fill="FFFFFF"/>
        </w:rPr>
        <w:t>010</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宋体" w:hAnsi="宋体" w:eastAsia="宋体" w:cs="宋体"/>
          <w:i w:val="0"/>
          <w:iCs w:val="0"/>
          <w:caps w:val="0"/>
          <w:color w:val="333333"/>
          <w:spacing w:val="0"/>
          <w:sz w:val="25"/>
          <w:szCs w:val="25"/>
          <w:bdr w:val="none" w:color="auto" w:sz="0" w:space="0"/>
          <w:shd w:val="clear" w:fill="FFFFFF"/>
        </w:rPr>
        <w:t>87901966</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宋体" w:hAnsi="宋体" w:eastAsia="宋体" w:cs="宋体"/>
          <w:i w:val="0"/>
          <w:iCs w:val="0"/>
          <w:caps w:val="0"/>
          <w:color w:val="333333"/>
          <w:spacing w:val="0"/>
          <w:sz w:val="25"/>
          <w:szCs w:val="25"/>
          <w:bdr w:val="none" w:color="auto" w:sz="0" w:space="0"/>
          <w:shd w:val="clear" w:fill="FFFFFF"/>
        </w:rPr>
        <w:t>0531-66680723</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宋体" w:hAnsi="宋体" w:eastAsia="宋体" w:cs="宋体"/>
          <w:i w:val="0"/>
          <w:iCs w:val="0"/>
          <w:caps w:val="0"/>
          <w:color w:val="333333"/>
          <w:spacing w:val="0"/>
          <w:sz w:val="25"/>
          <w:szCs w:val="25"/>
          <w:bdr w:val="none" w:color="auto" w:sz="0" w:space="0"/>
          <w:shd w:val="clear" w:fill="FFFFFF"/>
        </w:rPr>
        <w:t>0531-66680726</w:t>
      </w:r>
    </w:p>
    <w:p>
      <w:pPr>
        <w:pStyle w:val="3"/>
        <w:keepNext w:val="0"/>
        <w:keepLines w:val="0"/>
        <w:widowControl/>
        <w:suppressLineNumbers w:val="0"/>
        <w:shd w:val="clear" w:fill="FFFFFF"/>
        <w:spacing w:before="120" w:beforeAutospacing="0" w:after="120" w:afterAutospacing="0" w:line="444" w:lineRule="atLeast"/>
        <w:ind w:left="0" w:right="0"/>
        <w:jc w:val="both"/>
      </w:pPr>
      <w:r>
        <w:rPr>
          <w:rFonts w:hint="eastAsia" w:ascii="黑体" w:hAnsi="宋体" w:eastAsia="黑体" w:cs="黑体"/>
          <w:i w:val="0"/>
          <w:iCs w:val="0"/>
          <w:caps w:val="0"/>
          <w:color w:val="333333"/>
          <w:spacing w:val="0"/>
          <w:sz w:val="25"/>
          <w:szCs w:val="25"/>
          <w:bdr w:val="none" w:color="auto" w:sz="0" w:space="0"/>
          <w:shd w:val="clear" w:fill="FFFFFF"/>
        </w:rPr>
        <w:t>    咨询时间：</w:t>
      </w:r>
      <w:r>
        <w:rPr>
          <w:rFonts w:hint="eastAsia" w:ascii="宋体" w:hAnsi="宋体" w:eastAsia="宋体" w:cs="宋体"/>
          <w:i w:val="0"/>
          <w:iCs w:val="0"/>
          <w:caps w:val="0"/>
          <w:color w:val="333333"/>
          <w:spacing w:val="0"/>
          <w:sz w:val="25"/>
          <w:szCs w:val="25"/>
          <w:bdr w:val="none" w:color="auto" w:sz="0" w:space="0"/>
          <w:shd w:val="clear" w:fill="FFFFFF"/>
        </w:rPr>
        <w:t>2021</w:t>
      </w:r>
      <w:r>
        <w:rPr>
          <w:rFonts w:hint="default" w:ascii="仿宋_GB2312" w:hAnsi="微软雅黑" w:eastAsia="仿宋_GB2312" w:cs="仿宋_GB2312"/>
          <w:i w:val="0"/>
          <w:iCs w:val="0"/>
          <w:caps w:val="0"/>
          <w:color w:val="333333"/>
          <w:spacing w:val="0"/>
          <w:sz w:val="25"/>
          <w:szCs w:val="25"/>
          <w:bdr w:val="none" w:color="auto" w:sz="0" w:space="0"/>
          <w:shd w:val="clear" w:fill="FFFFFF"/>
        </w:rPr>
        <w:t>年</w:t>
      </w:r>
      <w:r>
        <w:rPr>
          <w:rFonts w:hint="eastAsia" w:ascii="宋体" w:hAnsi="宋体" w:eastAsia="宋体" w:cs="宋体"/>
          <w:i w:val="0"/>
          <w:iCs w:val="0"/>
          <w:caps w:val="0"/>
          <w:color w:val="333333"/>
          <w:spacing w:val="0"/>
          <w:sz w:val="25"/>
          <w:szCs w:val="25"/>
          <w:bdr w:val="none" w:color="auto" w:sz="0" w:space="0"/>
          <w:shd w:val="clear" w:fill="FFFFFF"/>
        </w:rPr>
        <w:t>10</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eastAsia" w:ascii="宋体" w:hAnsi="宋体" w:eastAsia="宋体" w:cs="宋体"/>
          <w:i w:val="0"/>
          <w:iCs w:val="0"/>
          <w:caps w:val="0"/>
          <w:color w:val="333333"/>
          <w:spacing w:val="0"/>
          <w:sz w:val="25"/>
          <w:szCs w:val="25"/>
          <w:bdr w:val="none" w:color="auto" w:sz="0" w:space="0"/>
          <w:shd w:val="clear" w:fill="FFFFFF"/>
        </w:rPr>
        <w:t>31</w:t>
      </w:r>
      <w:r>
        <w:rPr>
          <w:rFonts w:hint="default" w:ascii="仿宋_GB2312" w:hAnsi="微软雅黑" w:eastAsia="仿宋_GB2312" w:cs="仿宋_GB2312"/>
          <w:i w:val="0"/>
          <w:iCs w:val="0"/>
          <w:caps w:val="0"/>
          <w:color w:val="333333"/>
          <w:spacing w:val="0"/>
          <w:sz w:val="25"/>
          <w:szCs w:val="25"/>
          <w:bdr w:val="none" w:color="auto" w:sz="0" w:space="0"/>
          <w:shd w:val="clear" w:fill="FFFFFF"/>
        </w:rPr>
        <w:t>日至</w:t>
      </w:r>
      <w:r>
        <w:rPr>
          <w:rFonts w:hint="eastAsia" w:ascii="宋体" w:hAnsi="宋体" w:eastAsia="宋体" w:cs="宋体"/>
          <w:i w:val="0"/>
          <w:iCs w:val="0"/>
          <w:caps w:val="0"/>
          <w:color w:val="333333"/>
          <w:spacing w:val="0"/>
          <w:sz w:val="25"/>
          <w:szCs w:val="25"/>
          <w:bdr w:val="none" w:color="auto" w:sz="0" w:space="0"/>
          <w:shd w:val="clear" w:fill="FFFFFF"/>
        </w:rPr>
        <w:t>11</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eastAsia" w:ascii="宋体" w:hAnsi="宋体" w:eastAsia="宋体" w:cs="宋体"/>
          <w:i w:val="0"/>
          <w:iCs w:val="0"/>
          <w:caps w:val="0"/>
          <w:color w:val="333333"/>
          <w:spacing w:val="0"/>
          <w:sz w:val="25"/>
          <w:szCs w:val="25"/>
          <w:bdr w:val="none" w:color="auto" w:sz="0" w:space="0"/>
          <w:shd w:val="clear" w:fill="FFFFFF"/>
        </w:rPr>
        <w:t>7</w:t>
      </w:r>
      <w:r>
        <w:rPr>
          <w:rFonts w:hint="default" w:ascii="仿宋_GB2312" w:hAnsi="微软雅黑" w:eastAsia="仿宋_GB2312" w:cs="仿宋_GB2312"/>
          <w:i w:val="0"/>
          <w:iCs w:val="0"/>
          <w:caps w:val="0"/>
          <w:color w:val="333333"/>
          <w:spacing w:val="0"/>
          <w:sz w:val="25"/>
          <w:szCs w:val="25"/>
          <w:bdr w:val="none" w:color="auto" w:sz="0" w:space="0"/>
          <w:shd w:val="clear" w:fill="FFFFFF"/>
        </w:rPr>
        <w:t>日，每日</w:t>
      </w:r>
      <w:r>
        <w:rPr>
          <w:rFonts w:hint="eastAsia" w:ascii="宋体" w:hAnsi="宋体" w:eastAsia="宋体" w:cs="宋体"/>
          <w:i w:val="0"/>
          <w:iCs w:val="0"/>
          <w:caps w:val="0"/>
          <w:color w:val="333333"/>
          <w:spacing w:val="0"/>
          <w:sz w:val="25"/>
          <w:szCs w:val="25"/>
          <w:bdr w:val="none" w:color="auto" w:sz="0" w:space="0"/>
          <w:shd w:val="clear" w:fill="FFFFFF"/>
        </w:rPr>
        <w:t>8:00—20:00；11</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eastAsia" w:ascii="宋体" w:hAnsi="宋体" w:eastAsia="宋体" w:cs="宋体"/>
          <w:i w:val="0"/>
          <w:iCs w:val="0"/>
          <w:caps w:val="0"/>
          <w:color w:val="333333"/>
          <w:spacing w:val="0"/>
          <w:sz w:val="25"/>
          <w:szCs w:val="25"/>
          <w:bdr w:val="none" w:color="auto" w:sz="0" w:space="0"/>
          <w:shd w:val="clear" w:fill="FFFFFF"/>
        </w:rPr>
        <w:t>21</w:t>
      </w:r>
      <w:r>
        <w:rPr>
          <w:rFonts w:hint="default" w:ascii="仿宋_GB2312" w:hAnsi="微软雅黑" w:eastAsia="仿宋_GB2312" w:cs="仿宋_GB2312"/>
          <w:i w:val="0"/>
          <w:iCs w:val="0"/>
          <w:caps w:val="0"/>
          <w:color w:val="333333"/>
          <w:spacing w:val="0"/>
          <w:sz w:val="25"/>
          <w:szCs w:val="25"/>
          <w:bdr w:val="none" w:color="auto" w:sz="0" w:space="0"/>
          <w:shd w:val="clear" w:fill="FFFFFF"/>
        </w:rPr>
        <w:t>日至</w:t>
      </w:r>
      <w:r>
        <w:rPr>
          <w:rFonts w:hint="eastAsia" w:ascii="宋体" w:hAnsi="宋体" w:eastAsia="宋体" w:cs="宋体"/>
          <w:i w:val="0"/>
          <w:iCs w:val="0"/>
          <w:caps w:val="0"/>
          <w:color w:val="333333"/>
          <w:spacing w:val="0"/>
          <w:sz w:val="25"/>
          <w:szCs w:val="25"/>
          <w:bdr w:val="none" w:color="auto" w:sz="0" w:space="0"/>
          <w:shd w:val="clear" w:fill="FFFFFF"/>
        </w:rPr>
        <w:t>11</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eastAsia" w:ascii="宋体" w:hAnsi="宋体" w:eastAsia="宋体" w:cs="宋体"/>
          <w:i w:val="0"/>
          <w:iCs w:val="0"/>
          <w:caps w:val="0"/>
          <w:color w:val="333333"/>
          <w:spacing w:val="0"/>
          <w:sz w:val="25"/>
          <w:szCs w:val="25"/>
          <w:bdr w:val="none" w:color="auto" w:sz="0" w:space="0"/>
          <w:shd w:val="clear" w:fill="FFFFFF"/>
        </w:rPr>
        <w:t>28</w:t>
      </w:r>
      <w:r>
        <w:rPr>
          <w:rFonts w:hint="default" w:ascii="仿宋_GB2312" w:hAnsi="微软雅黑" w:eastAsia="仿宋_GB2312" w:cs="仿宋_GB2312"/>
          <w:i w:val="0"/>
          <w:iCs w:val="0"/>
          <w:caps w:val="0"/>
          <w:color w:val="333333"/>
          <w:spacing w:val="0"/>
          <w:sz w:val="25"/>
          <w:szCs w:val="25"/>
          <w:bdr w:val="none" w:color="auto" w:sz="0" w:space="0"/>
          <w:shd w:val="clear" w:fill="FFFFFF"/>
        </w:rPr>
        <w:t>日，每日</w:t>
      </w:r>
      <w:r>
        <w:rPr>
          <w:rFonts w:hint="eastAsia" w:ascii="宋体" w:hAnsi="宋体" w:eastAsia="宋体" w:cs="宋体"/>
          <w:i w:val="0"/>
          <w:iCs w:val="0"/>
          <w:caps w:val="0"/>
          <w:color w:val="333333"/>
          <w:spacing w:val="0"/>
          <w:sz w:val="25"/>
          <w:szCs w:val="25"/>
          <w:bdr w:val="none" w:color="auto" w:sz="0" w:space="0"/>
          <w:shd w:val="clear" w:fill="FFFFFF"/>
        </w:rPr>
        <w:t>8:00—20:00</w:t>
      </w:r>
    </w:p>
    <w:p>
      <w:pPr>
        <w:pStyle w:val="3"/>
        <w:keepNext w:val="0"/>
        <w:keepLines w:val="0"/>
        <w:widowControl/>
        <w:suppressLineNumbers w:val="0"/>
        <w:shd w:val="clear" w:fill="FFFFFF"/>
        <w:spacing w:before="120" w:beforeAutospacing="0" w:after="120" w:afterAutospacing="0" w:line="444" w:lineRule="atLeast"/>
        <w:ind w:left="0" w:right="0" w:firstLine="492"/>
        <w:jc w:val="both"/>
      </w:pPr>
      <w:r>
        <w:rPr>
          <w:rFonts w:hint="eastAsia" w:ascii="黑体" w:hAnsi="宋体" w:eastAsia="黑体" w:cs="黑体"/>
          <w:i w:val="0"/>
          <w:iCs w:val="0"/>
          <w:caps w:val="0"/>
          <w:color w:val="333333"/>
          <w:spacing w:val="0"/>
          <w:sz w:val="25"/>
          <w:szCs w:val="25"/>
          <w:bdr w:val="none" w:color="auto" w:sz="0" w:space="0"/>
          <w:shd w:val="clear" w:fill="FFFFFF"/>
        </w:rPr>
        <w:t>考务咨询电话：</w:t>
      </w:r>
      <w:r>
        <w:rPr>
          <w:rFonts w:hint="eastAsia" w:ascii="宋体" w:hAnsi="宋体" w:eastAsia="宋体" w:cs="宋体"/>
          <w:i w:val="0"/>
          <w:iCs w:val="0"/>
          <w:caps w:val="0"/>
          <w:color w:val="333333"/>
          <w:spacing w:val="0"/>
          <w:sz w:val="25"/>
          <w:szCs w:val="25"/>
          <w:bdr w:val="none" w:color="auto" w:sz="0" w:space="0"/>
          <w:shd w:val="clear" w:fill="FFFFFF"/>
        </w:rPr>
        <w:t>010</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宋体" w:hAnsi="宋体" w:eastAsia="宋体" w:cs="宋体"/>
          <w:i w:val="0"/>
          <w:iCs w:val="0"/>
          <w:caps w:val="0"/>
          <w:color w:val="333333"/>
          <w:spacing w:val="0"/>
          <w:sz w:val="25"/>
          <w:szCs w:val="25"/>
          <w:bdr w:val="none" w:color="auto" w:sz="0" w:space="0"/>
          <w:shd w:val="clear" w:fill="FFFFFF"/>
        </w:rPr>
        <w:t>87901866</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宋体" w:hAnsi="宋体" w:eastAsia="宋体" w:cs="宋体"/>
          <w:i w:val="0"/>
          <w:iCs w:val="0"/>
          <w:caps w:val="0"/>
          <w:color w:val="333333"/>
          <w:spacing w:val="0"/>
          <w:sz w:val="25"/>
          <w:szCs w:val="25"/>
          <w:bdr w:val="none" w:color="auto" w:sz="0" w:space="0"/>
          <w:shd w:val="clear" w:fill="FFFFFF"/>
        </w:rPr>
        <w:t>84237866</w:t>
      </w:r>
      <w:r>
        <w:rPr>
          <w:rFonts w:hint="default" w:ascii="仿宋_GB2312" w:hAnsi="微软雅黑" w:eastAsia="仿宋_GB2312" w:cs="仿宋_GB2312"/>
          <w:i w:val="0"/>
          <w:iCs w:val="0"/>
          <w:caps w:val="0"/>
          <w:color w:val="333333"/>
          <w:spacing w:val="0"/>
          <w:sz w:val="25"/>
          <w:szCs w:val="25"/>
          <w:bdr w:val="none" w:color="auto" w:sz="0" w:space="0"/>
          <w:shd w:val="clear" w:fill="FFFFFF"/>
        </w:rPr>
        <w:t>、</w:t>
      </w:r>
      <w:r>
        <w:rPr>
          <w:rFonts w:hint="eastAsia" w:ascii="宋体" w:hAnsi="宋体" w:eastAsia="宋体" w:cs="宋体"/>
          <w:i w:val="0"/>
          <w:iCs w:val="0"/>
          <w:caps w:val="0"/>
          <w:color w:val="333333"/>
          <w:spacing w:val="0"/>
          <w:sz w:val="25"/>
          <w:szCs w:val="25"/>
          <w:bdr w:val="none" w:color="auto" w:sz="0" w:space="0"/>
          <w:shd w:val="clear" w:fill="FFFFFF"/>
        </w:rPr>
        <w:t>84237802</w:t>
      </w:r>
    </w:p>
    <w:p>
      <w:pPr>
        <w:pStyle w:val="3"/>
        <w:keepNext w:val="0"/>
        <w:keepLines w:val="0"/>
        <w:widowControl/>
        <w:suppressLineNumbers w:val="0"/>
        <w:shd w:val="clear" w:fill="FFFFFF"/>
        <w:spacing w:before="120" w:beforeAutospacing="0" w:after="120" w:afterAutospacing="0" w:line="444" w:lineRule="atLeast"/>
        <w:ind w:left="0" w:right="0" w:firstLine="492"/>
        <w:jc w:val="both"/>
      </w:pPr>
      <w:r>
        <w:rPr>
          <w:rFonts w:hint="eastAsia" w:ascii="黑体" w:hAnsi="宋体" w:eastAsia="黑体" w:cs="黑体"/>
          <w:i w:val="0"/>
          <w:iCs w:val="0"/>
          <w:caps w:val="0"/>
          <w:color w:val="333333"/>
          <w:spacing w:val="0"/>
          <w:sz w:val="25"/>
          <w:szCs w:val="25"/>
          <w:bdr w:val="none" w:color="auto" w:sz="0" w:space="0"/>
          <w:shd w:val="clear" w:fill="FFFFFF"/>
        </w:rPr>
        <w:t>咨询时间：</w:t>
      </w:r>
      <w:r>
        <w:rPr>
          <w:rFonts w:hint="eastAsia" w:ascii="宋体" w:hAnsi="宋体" w:eastAsia="宋体" w:cs="宋体"/>
          <w:i w:val="0"/>
          <w:iCs w:val="0"/>
          <w:caps w:val="0"/>
          <w:color w:val="333333"/>
          <w:spacing w:val="0"/>
          <w:sz w:val="25"/>
          <w:szCs w:val="25"/>
          <w:bdr w:val="none" w:color="auto" w:sz="0" w:space="0"/>
          <w:shd w:val="clear" w:fill="FFFFFF"/>
        </w:rPr>
        <w:t>2021</w:t>
      </w:r>
      <w:r>
        <w:rPr>
          <w:rFonts w:hint="default" w:ascii="仿宋_GB2312" w:hAnsi="微软雅黑" w:eastAsia="仿宋_GB2312" w:cs="仿宋_GB2312"/>
          <w:i w:val="0"/>
          <w:iCs w:val="0"/>
          <w:caps w:val="0"/>
          <w:color w:val="333333"/>
          <w:spacing w:val="0"/>
          <w:sz w:val="25"/>
          <w:szCs w:val="25"/>
          <w:bdr w:val="none" w:color="auto" w:sz="0" w:space="0"/>
          <w:shd w:val="clear" w:fill="FFFFFF"/>
        </w:rPr>
        <w:t>年</w:t>
      </w:r>
      <w:r>
        <w:rPr>
          <w:rFonts w:hint="eastAsia" w:ascii="宋体" w:hAnsi="宋体" w:eastAsia="宋体" w:cs="宋体"/>
          <w:i w:val="0"/>
          <w:iCs w:val="0"/>
          <w:caps w:val="0"/>
          <w:color w:val="333333"/>
          <w:spacing w:val="0"/>
          <w:sz w:val="25"/>
          <w:szCs w:val="25"/>
          <w:bdr w:val="none" w:color="auto" w:sz="0" w:space="0"/>
          <w:shd w:val="clear" w:fill="FFFFFF"/>
        </w:rPr>
        <w:t>10</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eastAsia" w:ascii="宋体" w:hAnsi="宋体" w:eastAsia="宋体" w:cs="宋体"/>
          <w:i w:val="0"/>
          <w:iCs w:val="0"/>
          <w:caps w:val="0"/>
          <w:color w:val="333333"/>
          <w:spacing w:val="0"/>
          <w:sz w:val="25"/>
          <w:szCs w:val="25"/>
          <w:bdr w:val="none" w:color="auto" w:sz="0" w:space="0"/>
          <w:shd w:val="clear" w:fill="FFFFFF"/>
        </w:rPr>
        <w:t>27</w:t>
      </w:r>
      <w:r>
        <w:rPr>
          <w:rFonts w:hint="default" w:ascii="仿宋_GB2312" w:hAnsi="微软雅黑" w:eastAsia="仿宋_GB2312" w:cs="仿宋_GB2312"/>
          <w:i w:val="0"/>
          <w:iCs w:val="0"/>
          <w:caps w:val="0"/>
          <w:color w:val="333333"/>
          <w:spacing w:val="0"/>
          <w:sz w:val="25"/>
          <w:szCs w:val="25"/>
          <w:bdr w:val="none" w:color="auto" w:sz="0" w:space="0"/>
          <w:shd w:val="clear" w:fill="FFFFFF"/>
        </w:rPr>
        <w:t>日至</w:t>
      </w:r>
      <w:r>
        <w:rPr>
          <w:rFonts w:hint="eastAsia" w:ascii="宋体" w:hAnsi="宋体" w:eastAsia="宋体" w:cs="宋体"/>
          <w:i w:val="0"/>
          <w:iCs w:val="0"/>
          <w:caps w:val="0"/>
          <w:color w:val="333333"/>
          <w:spacing w:val="0"/>
          <w:sz w:val="25"/>
          <w:szCs w:val="25"/>
          <w:bdr w:val="none" w:color="auto" w:sz="0" w:space="0"/>
          <w:shd w:val="clear" w:fill="FFFFFF"/>
        </w:rPr>
        <w:t>11</w:t>
      </w:r>
      <w:r>
        <w:rPr>
          <w:rFonts w:hint="default" w:ascii="仿宋_GB2312" w:hAnsi="微软雅黑" w:eastAsia="仿宋_GB2312" w:cs="仿宋_GB2312"/>
          <w:i w:val="0"/>
          <w:iCs w:val="0"/>
          <w:caps w:val="0"/>
          <w:color w:val="333333"/>
          <w:spacing w:val="0"/>
          <w:sz w:val="25"/>
          <w:szCs w:val="25"/>
          <w:bdr w:val="none" w:color="auto" w:sz="0" w:space="0"/>
          <w:shd w:val="clear" w:fill="FFFFFF"/>
        </w:rPr>
        <w:t>月</w:t>
      </w:r>
      <w:r>
        <w:rPr>
          <w:rFonts w:hint="eastAsia" w:ascii="宋体" w:hAnsi="宋体" w:eastAsia="宋体" w:cs="宋体"/>
          <w:i w:val="0"/>
          <w:iCs w:val="0"/>
          <w:caps w:val="0"/>
          <w:color w:val="333333"/>
          <w:spacing w:val="0"/>
          <w:sz w:val="25"/>
          <w:szCs w:val="25"/>
          <w:bdr w:val="none" w:color="auto" w:sz="0" w:space="0"/>
          <w:shd w:val="clear" w:fill="FFFFFF"/>
        </w:rPr>
        <w:t>28</w:t>
      </w:r>
      <w:r>
        <w:rPr>
          <w:rFonts w:hint="default" w:ascii="仿宋_GB2312" w:hAnsi="微软雅黑" w:eastAsia="仿宋_GB2312" w:cs="仿宋_GB2312"/>
          <w:i w:val="0"/>
          <w:iCs w:val="0"/>
          <w:caps w:val="0"/>
          <w:color w:val="333333"/>
          <w:spacing w:val="0"/>
          <w:sz w:val="25"/>
          <w:szCs w:val="25"/>
          <w:bdr w:val="none" w:color="auto" w:sz="0" w:space="0"/>
          <w:shd w:val="clear" w:fill="FFFFFF"/>
        </w:rPr>
        <w:t>日，工作日</w:t>
      </w:r>
      <w:r>
        <w:rPr>
          <w:rFonts w:hint="eastAsia" w:ascii="宋体" w:hAnsi="宋体" w:eastAsia="宋体" w:cs="宋体"/>
          <w:i w:val="0"/>
          <w:iCs w:val="0"/>
          <w:caps w:val="0"/>
          <w:color w:val="333333"/>
          <w:spacing w:val="0"/>
          <w:sz w:val="25"/>
          <w:szCs w:val="25"/>
          <w:bdr w:val="none" w:color="auto" w:sz="0" w:space="0"/>
          <w:shd w:val="clear" w:fill="FFFFFF"/>
        </w:rPr>
        <w:t>8:30—17:00</w:t>
      </w:r>
    </w:p>
    <w:p>
      <w:pPr>
        <w:pStyle w:val="3"/>
        <w:keepNext w:val="0"/>
        <w:keepLines w:val="0"/>
        <w:widowControl/>
        <w:suppressLineNumbers w:val="0"/>
        <w:shd w:val="clear" w:fill="FFFFFF"/>
        <w:spacing w:before="120" w:beforeAutospacing="0" w:after="120" w:afterAutospacing="0" w:line="444" w:lineRule="atLeast"/>
        <w:ind w:left="0" w:right="0" w:firstLine="432"/>
        <w:jc w:val="both"/>
      </w:pPr>
      <w:r>
        <w:rPr>
          <w:rFonts w:hint="default" w:ascii="仿宋_GB2312" w:hAnsi="微软雅黑" w:eastAsia="仿宋_GB2312" w:cs="仿宋_GB2312"/>
          <w:i w:val="0"/>
          <w:iCs w:val="0"/>
          <w:caps w:val="0"/>
          <w:color w:val="333333"/>
          <w:spacing w:val="0"/>
          <w:sz w:val="25"/>
          <w:szCs w:val="25"/>
          <w:bdr w:val="none" w:color="auto" w:sz="0" w:space="0"/>
          <w:shd w:val="clear" w:fill="FFFFFF"/>
        </w:rPr>
        <w:t> 报考人员也可通过点击报名确认及准考证打印系统首页的</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在线咨询</w:t>
      </w:r>
      <w:r>
        <w:rPr>
          <w:rFonts w:hint="eastAsia" w:ascii="宋体" w:hAnsi="宋体" w:eastAsia="宋体" w:cs="宋体"/>
          <w:i w:val="0"/>
          <w:iCs w:val="0"/>
          <w:caps w:val="0"/>
          <w:color w:val="333333"/>
          <w:spacing w:val="0"/>
          <w:sz w:val="25"/>
          <w:szCs w:val="25"/>
          <w:bdr w:val="none" w:color="auto" w:sz="0" w:space="0"/>
          <w:shd w:val="clear" w:fill="FFFFFF"/>
        </w:rPr>
        <w:t>”</w:t>
      </w:r>
      <w:r>
        <w:rPr>
          <w:rFonts w:hint="default" w:ascii="仿宋_GB2312" w:hAnsi="微软雅黑" w:eastAsia="仿宋_GB2312" w:cs="仿宋_GB2312"/>
          <w:i w:val="0"/>
          <w:iCs w:val="0"/>
          <w:caps w:val="0"/>
          <w:color w:val="333333"/>
          <w:spacing w:val="0"/>
          <w:sz w:val="25"/>
          <w:szCs w:val="25"/>
          <w:bdr w:val="none" w:color="auto" w:sz="0" w:space="0"/>
          <w:shd w:val="clear" w:fill="FFFFFF"/>
        </w:rPr>
        <w:t>图标咨询相关考务或技术问题。</w:t>
      </w:r>
    </w:p>
    <w:p>
      <w:pPr>
        <w:pStyle w:val="3"/>
        <w:keepNext w:val="0"/>
        <w:keepLines w:val="0"/>
        <w:widowControl/>
        <w:suppressLineNumbers w:val="0"/>
        <w:spacing w:before="120" w:beforeAutospacing="0" w:after="120" w:afterAutospacing="0" w:line="444" w:lineRule="atLeast"/>
        <w:ind w:left="0" w:right="0"/>
        <w:jc w:val="both"/>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274E99"/>
    <w:rsid w:val="6A274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2021-10-17T08:52:00Z</dcterms:created>
  <dc:creator>wings</dc:creator>
  <cp:lastModifiedBy>wings</cp:lastModifiedBy>
  <dcterms:modified xsi:type="dcterms:W3CDTF">2021-10-17T08:53:26Z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195695B8B78D41528AC6D8CAC17A494C</vt:lpwstr>
  </property>
</Properties>
</file>